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4A371" w14:textId="77777777" w:rsidR="00336962" w:rsidRPr="00336962" w:rsidRDefault="00336962" w:rsidP="00336962">
      <w:pPr>
        <w:widowControl w:val="0"/>
        <w:spacing w:after="0" w:line="360" w:lineRule="auto"/>
        <w:ind w:firstLine="567"/>
        <w:contextualSpacing/>
        <w:jc w:val="right"/>
        <w:rPr>
          <w:rFonts w:ascii="GHEA Grapalat" w:eastAsia="Times New Roman" w:hAnsi="GHEA Grapalat" w:cs="Sylfaen"/>
          <w:i/>
          <w:sz w:val="24"/>
          <w:szCs w:val="24"/>
          <w:lang w:val="ru-RU" w:eastAsia="ru-RU" w:bidi="ru-RU"/>
        </w:rPr>
      </w:pPr>
      <w:r w:rsidRPr="00336962">
        <w:rPr>
          <w:rFonts w:ascii="GHEA Grapalat" w:eastAsia="Times New Roman" w:hAnsi="GHEA Grapalat" w:cs="Times New Roman"/>
          <w:i/>
          <w:sz w:val="24"/>
          <w:szCs w:val="24"/>
          <w:lang w:val="ru-RU" w:eastAsia="ru-RU" w:bidi="ru-RU"/>
        </w:rPr>
        <w:t>Приложение №7</w:t>
      </w:r>
    </w:p>
    <w:p w14:paraId="7D4F0030" w14:textId="77777777" w:rsidR="00336962" w:rsidRPr="00336962" w:rsidRDefault="00336962" w:rsidP="00336962">
      <w:pPr>
        <w:widowControl w:val="0"/>
        <w:spacing w:after="0" w:line="360" w:lineRule="auto"/>
        <w:ind w:firstLine="567"/>
        <w:contextualSpacing/>
        <w:jc w:val="right"/>
        <w:rPr>
          <w:rFonts w:ascii="GHEA Grapalat" w:eastAsia="Times New Roman" w:hAnsi="GHEA Grapalat" w:cs="Sylfaen"/>
          <w:i/>
          <w:sz w:val="24"/>
          <w:szCs w:val="24"/>
          <w:lang w:val="ru-RU" w:eastAsia="ru-RU" w:bidi="ru-RU"/>
        </w:rPr>
      </w:pPr>
      <w:r w:rsidRPr="00336962">
        <w:rPr>
          <w:rFonts w:ascii="GHEA Grapalat" w:eastAsia="Times New Roman" w:hAnsi="GHEA Grapalat" w:cs="Times New Roman"/>
          <w:i/>
          <w:sz w:val="24"/>
          <w:szCs w:val="24"/>
          <w:lang w:val="ru-RU" w:eastAsia="ru-RU" w:bidi="ru-RU"/>
        </w:rPr>
        <w:t xml:space="preserve">к приказу Министра финансов РА </w:t>
      </w:r>
      <w:r w:rsidRPr="00336962">
        <w:rPr>
          <w:rFonts w:ascii="GHEA Grapalat" w:eastAsia="Times New Roman" w:hAnsi="GHEA Grapalat" w:cs="Sylfaen"/>
          <w:i/>
          <w:sz w:val="24"/>
          <w:szCs w:val="24"/>
          <w:lang w:val="ru-RU" w:eastAsia="ru-RU" w:bidi="ru-RU"/>
        </w:rPr>
        <w:br/>
      </w:r>
      <w:r w:rsidRPr="00336962">
        <w:rPr>
          <w:rFonts w:ascii="GHEA Grapalat" w:eastAsia="Times New Roman" w:hAnsi="GHEA Grapalat" w:cs="Times New Roman"/>
          <w:i/>
          <w:sz w:val="24"/>
          <w:szCs w:val="24"/>
          <w:lang w:val="ru-RU" w:eastAsia="ru-RU" w:bidi="ru-RU"/>
        </w:rPr>
        <w:t xml:space="preserve">от </w:t>
      </w:r>
      <w:r w:rsidRPr="00336962">
        <w:rPr>
          <w:rFonts w:ascii="GHEA Grapalat" w:eastAsia="Times New Roman" w:hAnsi="GHEA Grapalat" w:cs="Times New Roman"/>
          <w:i/>
          <w:sz w:val="24"/>
          <w:szCs w:val="24"/>
          <w:lang w:val="hy-AM" w:eastAsia="ru-RU" w:bidi="ru-RU"/>
        </w:rPr>
        <w:t>09</w:t>
      </w:r>
      <w:r w:rsidRPr="00336962">
        <w:rPr>
          <w:rFonts w:ascii="GHEA Grapalat" w:eastAsia="Times New Roman" w:hAnsi="GHEA Grapalat" w:cs="Times New Roman"/>
          <w:i/>
          <w:sz w:val="24"/>
          <w:szCs w:val="24"/>
          <w:lang w:val="ru-RU" w:eastAsia="ru-RU" w:bidi="ru-RU"/>
        </w:rPr>
        <w:t xml:space="preserve"> декабря 2025 года № 427</w:t>
      </w:r>
      <w:r w:rsidRPr="00336962">
        <w:rPr>
          <w:rFonts w:ascii="GHEA Grapalat" w:eastAsia="Times New Roman" w:hAnsi="GHEA Grapalat" w:cs="Times New Roman"/>
          <w:i/>
          <w:sz w:val="24"/>
          <w:szCs w:val="24"/>
          <w:lang w:val="hy-AM" w:eastAsia="ru-RU" w:bidi="ru-RU"/>
        </w:rPr>
        <w:t>-</w:t>
      </w:r>
      <w:r w:rsidRPr="00336962">
        <w:rPr>
          <w:rFonts w:ascii="GHEA Grapalat" w:eastAsia="Times New Roman" w:hAnsi="GHEA Grapalat" w:cs="Times New Roman"/>
          <w:i/>
          <w:sz w:val="24"/>
          <w:szCs w:val="24"/>
          <w:lang w:val="ru-RU" w:eastAsia="ru-RU" w:bidi="ru-RU"/>
        </w:rPr>
        <w:t>A</w:t>
      </w:r>
    </w:p>
    <w:p w14:paraId="23FC729B" w14:textId="77777777" w:rsidR="00336962" w:rsidRPr="00336962" w:rsidRDefault="00336962" w:rsidP="00336962">
      <w:pPr>
        <w:widowControl w:val="0"/>
        <w:spacing w:line="360" w:lineRule="auto"/>
        <w:ind w:right="-7" w:firstLine="567"/>
        <w:jc w:val="right"/>
        <w:rPr>
          <w:rFonts w:ascii="GHEA Grapalat" w:eastAsia="Times New Roman" w:hAnsi="GHEA Grapalat" w:cs="Sylfaen"/>
          <w:i/>
          <w:sz w:val="24"/>
          <w:szCs w:val="24"/>
          <w:u w:val="single"/>
          <w:lang w:val="ru-RU" w:eastAsia="ru-RU" w:bidi="ru-RU"/>
        </w:rPr>
      </w:pPr>
      <w:r w:rsidRPr="00336962">
        <w:rPr>
          <w:rFonts w:ascii="GHEA Grapalat" w:eastAsia="Times New Roman" w:hAnsi="GHEA Grapalat" w:cs="Times New Roman"/>
          <w:i/>
          <w:sz w:val="24"/>
          <w:szCs w:val="24"/>
          <w:u w:val="single"/>
          <w:lang w:val="ru-RU" w:eastAsia="ru-RU" w:bidi="ru-RU"/>
        </w:rPr>
        <w:t>Типовая форма</w:t>
      </w:r>
    </w:p>
    <w:p w14:paraId="59E0B986" w14:textId="77777777" w:rsidR="00336962" w:rsidRPr="005E42F5" w:rsidRDefault="00336962" w:rsidP="00336962">
      <w:pPr>
        <w:widowControl w:val="0"/>
        <w:spacing w:line="240" w:lineRule="auto"/>
        <w:jc w:val="center"/>
        <w:rPr>
          <w:rFonts w:ascii="GHEA Grapalat" w:eastAsia="Times New Roman" w:hAnsi="GHEA Grapalat" w:cs="Times New Roman"/>
          <w:b/>
          <w:bCs/>
          <w:sz w:val="24"/>
          <w:szCs w:val="24"/>
          <w:lang w:val="ru-RU" w:eastAsia="ru-RU" w:bidi="ru-RU"/>
        </w:rPr>
      </w:pPr>
      <w:r w:rsidRPr="005E42F5">
        <w:rPr>
          <w:rFonts w:ascii="GHEA Grapalat" w:eastAsia="Times New Roman" w:hAnsi="GHEA Grapalat" w:cs="Times New Roman"/>
          <w:b/>
          <w:bCs/>
          <w:sz w:val="24"/>
          <w:szCs w:val="24"/>
          <w:lang w:val="ru-RU" w:eastAsia="ru-RU" w:bidi="ru-RU"/>
        </w:rPr>
        <w:t>ОБЪЯВЛЕНИЕ</w:t>
      </w:r>
    </w:p>
    <w:p w14:paraId="1D3A1E80" w14:textId="0D99215D" w:rsidR="00336962" w:rsidRPr="00CD412F"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r w:rsidRPr="005E42F5">
        <w:rPr>
          <w:rFonts w:ascii="GHEA Grapalat" w:eastAsia="Times New Roman" w:hAnsi="GHEA Grapalat" w:cs="Times New Roman"/>
          <w:b/>
          <w:bCs/>
          <w:sz w:val="24"/>
          <w:szCs w:val="24"/>
          <w:lang w:val="ru-RU" w:eastAsia="ru-RU" w:bidi="ru-RU"/>
        </w:rPr>
        <w:t xml:space="preserve">О </w:t>
      </w:r>
      <w:r w:rsidR="00AA0871" w:rsidRPr="005E42F5">
        <w:rPr>
          <w:rFonts w:ascii="GHEA Grapalat" w:eastAsia="Times New Roman" w:hAnsi="GHEA Grapalat" w:cs="Times New Roman"/>
          <w:b/>
          <w:bCs/>
          <w:sz w:val="24"/>
          <w:szCs w:val="24"/>
          <w:lang w:val="ru-RU" w:eastAsia="ru-RU" w:bidi="ru-RU"/>
        </w:rPr>
        <w:t>ЗАПРОСЕ КОТИРОВОК</w:t>
      </w:r>
      <w:r w:rsidR="00AA0871">
        <w:rPr>
          <w:rFonts w:ascii="GHEA Grapalat" w:eastAsia="Times New Roman" w:hAnsi="GHEA Grapalat" w:cs="Times New Roman"/>
          <w:sz w:val="24"/>
          <w:szCs w:val="24"/>
          <w:lang w:val="ru-RU" w:eastAsia="ru-RU" w:bidi="ru-RU"/>
        </w:rPr>
        <w:t xml:space="preserve"> </w:t>
      </w:r>
      <w:r w:rsidRPr="00CD412F">
        <w:rPr>
          <w:rFonts w:ascii="GHEA Grapalat" w:eastAsia="Times New Roman" w:hAnsi="GHEA Grapalat" w:cs="Times New Roman"/>
          <w:sz w:val="24"/>
          <w:szCs w:val="24"/>
          <w:vertAlign w:val="superscript"/>
          <w:lang w:val="ru-RU" w:eastAsia="ru-RU" w:bidi="ru-RU"/>
        </w:rPr>
        <w:footnoteReference w:customMarkFollows="1" w:id="1"/>
        <w:t>*</w:t>
      </w:r>
    </w:p>
    <w:p w14:paraId="59B0DFA7" w14:textId="77777777" w:rsidR="00336962" w:rsidRPr="002730EA" w:rsidRDefault="00336962" w:rsidP="00336962">
      <w:pPr>
        <w:widowControl w:val="0"/>
        <w:spacing w:after="0" w:line="240" w:lineRule="auto"/>
        <w:jc w:val="center"/>
        <w:rPr>
          <w:rFonts w:ascii="GHEA Grapalat" w:eastAsia="Times New Roman" w:hAnsi="GHEA Grapalat" w:cs="Times New Roman"/>
          <w:b/>
          <w:bCs/>
          <w:sz w:val="24"/>
          <w:szCs w:val="24"/>
          <w:lang w:val="ru-RU" w:eastAsia="ru-RU" w:bidi="ru-RU"/>
        </w:rPr>
      </w:pPr>
      <w:r w:rsidRPr="002730EA">
        <w:rPr>
          <w:rFonts w:ascii="GHEA Grapalat" w:eastAsia="Times New Roman" w:hAnsi="GHEA Grapalat" w:cs="Times New Roman"/>
          <w:b/>
          <w:bCs/>
          <w:sz w:val="24"/>
          <w:szCs w:val="24"/>
          <w:lang w:val="ru-RU" w:eastAsia="ru-RU" w:bidi="ru-RU"/>
        </w:rPr>
        <w:t>Настоящий текст объявления утвержден Решением Оценочной Комиссии</w:t>
      </w:r>
    </w:p>
    <w:p w14:paraId="7180EA9F" w14:textId="74E6C357" w:rsidR="00336962" w:rsidRPr="002730EA" w:rsidRDefault="00336962" w:rsidP="00336962">
      <w:pPr>
        <w:widowControl w:val="0"/>
        <w:spacing w:after="0" w:line="240" w:lineRule="auto"/>
        <w:jc w:val="center"/>
        <w:rPr>
          <w:rFonts w:ascii="GHEA Grapalat" w:eastAsia="Times New Roman" w:hAnsi="GHEA Grapalat" w:cs="Times New Roman"/>
          <w:b/>
          <w:bCs/>
          <w:sz w:val="24"/>
          <w:szCs w:val="24"/>
          <w:lang w:val="ru-RU" w:eastAsia="ru-RU" w:bidi="ru-RU"/>
        </w:rPr>
      </w:pPr>
      <w:r w:rsidRPr="002730EA">
        <w:rPr>
          <w:rFonts w:ascii="GHEA Grapalat" w:eastAsia="Times New Roman" w:hAnsi="GHEA Grapalat" w:cs="Times New Roman"/>
          <w:b/>
          <w:bCs/>
          <w:sz w:val="24"/>
          <w:szCs w:val="24"/>
          <w:lang w:val="ru-RU" w:eastAsia="ru-RU" w:bidi="ru-RU"/>
        </w:rPr>
        <w:t xml:space="preserve"> </w:t>
      </w:r>
      <w:r w:rsidRPr="00D11C66">
        <w:rPr>
          <w:rFonts w:ascii="GHEA Grapalat" w:eastAsia="Times New Roman" w:hAnsi="GHEA Grapalat" w:cs="Times New Roman"/>
          <w:b/>
          <w:bCs/>
          <w:sz w:val="24"/>
          <w:szCs w:val="24"/>
          <w:lang w:val="ru-RU" w:eastAsia="ru-RU" w:bidi="ru-RU"/>
        </w:rPr>
        <w:t xml:space="preserve">От </w:t>
      </w:r>
      <w:r w:rsidR="00EE3948">
        <w:rPr>
          <w:rFonts w:ascii="GHEA Grapalat" w:eastAsia="Times New Roman" w:hAnsi="GHEA Grapalat" w:cs="Times New Roman"/>
          <w:b/>
          <w:bCs/>
          <w:sz w:val="24"/>
          <w:szCs w:val="24"/>
          <w:lang w:eastAsia="ru-RU" w:bidi="ru-RU"/>
        </w:rPr>
        <w:t>29</w:t>
      </w:r>
      <w:r w:rsidR="00D11C66" w:rsidRPr="00D11C66">
        <w:rPr>
          <w:rFonts w:ascii="Cambria Math" w:eastAsia="Times New Roman" w:hAnsi="Cambria Math" w:cs="Cambria Math"/>
          <w:b/>
          <w:bCs/>
          <w:sz w:val="24"/>
          <w:szCs w:val="24"/>
          <w:lang w:val="ru-RU" w:eastAsia="ru-RU" w:bidi="ru-RU"/>
        </w:rPr>
        <w:t>․</w:t>
      </w:r>
      <w:r w:rsidR="00D11C66" w:rsidRPr="00D11C66">
        <w:rPr>
          <w:rFonts w:ascii="GHEA Grapalat" w:eastAsia="Times New Roman" w:hAnsi="GHEA Grapalat" w:cs="Times New Roman"/>
          <w:b/>
          <w:bCs/>
          <w:sz w:val="24"/>
          <w:szCs w:val="24"/>
          <w:lang w:val="ru-RU" w:eastAsia="ru-RU" w:bidi="ru-RU"/>
        </w:rPr>
        <w:t>0</w:t>
      </w:r>
      <w:r w:rsidR="004C552C" w:rsidRPr="00EE3948">
        <w:rPr>
          <w:rFonts w:ascii="GHEA Grapalat" w:eastAsia="Times New Roman" w:hAnsi="GHEA Grapalat" w:cs="Times New Roman"/>
          <w:b/>
          <w:bCs/>
          <w:sz w:val="24"/>
          <w:szCs w:val="24"/>
          <w:lang w:val="ru-RU" w:eastAsia="ru-RU" w:bidi="ru-RU"/>
        </w:rPr>
        <w:t>6</w:t>
      </w:r>
      <w:r w:rsidR="00D11C66" w:rsidRPr="00D11C66">
        <w:rPr>
          <w:rFonts w:ascii="Cambria Math" w:eastAsia="Times New Roman" w:hAnsi="Cambria Math" w:cs="Cambria Math"/>
          <w:b/>
          <w:bCs/>
          <w:sz w:val="24"/>
          <w:szCs w:val="24"/>
          <w:lang w:val="ru-RU" w:eastAsia="ru-RU" w:bidi="ru-RU"/>
        </w:rPr>
        <w:t>․</w:t>
      </w:r>
      <w:r w:rsidRPr="00D11C66">
        <w:rPr>
          <w:rFonts w:ascii="GHEA Grapalat" w:eastAsia="Times New Roman" w:hAnsi="GHEA Grapalat" w:cs="Times New Roman"/>
          <w:b/>
          <w:bCs/>
          <w:sz w:val="24"/>
          <w:szCs w:val="24"/>
          <w:lang w:val="ru-RU" w:eastAsia="ru-RU" w:bidi="ru-RU"/>
        </w:rPr>
        <w:t>2026 года №1</w:t>
      </w:r>
      <w:r w:rsidRPr="002730EA">
        <w:rPr>
          <w:rFonts w:ascii="GHEA Grapalat" w:eastAsia="Times New Roman" w:hAnsi="GHEA Grapalat" w:cs="Times New Roman"/>
          <w:b/>
          <w:bCs/>
          <w:sz w:val="24"/>
          <w:szCs w:val="24"/>
          <w:lang w:val="ru-RU" w:eastAsia="ru-RU" w:bidi="ru-RU"/>
        </w:rPr>
        <w:t xml:space="preserve"> </w:t>
      </w:r>
    </w:p>
    <w:p w14:paraId="79B5D79C" w14:textId="6852C4FC" w:rsidR="00336962" w:rsidRPr="00EE3948" w:rsidRDefault="00336962" w:rsidP="00336962">
      <w:pPr>
        <w:widowControl w:val="0"/>
        <w:spacing w:line="240" w:lineRule="auto"/>
        <w:jc w:val="center"/>
        <w:rPr>
          <w:rFonts w:ascii="GHEA Grapalat" w:eastAsia="Times New Roman" w:hAnsi="GHEA Grapalat" w:cs="Times New Roman"/>
          <w:b/>
          <w:bCs/>
          <w:sz w:val="24"/>
          <w:szCs w:val="24"/>
          <w:lang w:val="hy-AM" w:eastAsia="ru-RU" w:bidi="ru-RU"/>
        </w:rPr>
      </w:pPr>
      <w:r w:rsidRPr="002730EA">
        <w:rPr>
          <w:rFonts w:ascii="GHEA Grapalat" w:eastAsia="Times New Roman" w:hAnsi="GHEA Grapalat" w:cs="Times New Roman"/>
          <w:b/>
          <w:bCs/>
          <w:sz w:val="24"/>
          <w:szCs w:val="24"/>
          <w:lang w:val="ru-RU" w:eastAsia="ru-RU" w:bidi="ru-RU"/>
        </w:rPr>
        <w:t xml:space="preserve">Код процедуры  </w:t>
      </w:r>
      <w:r w:rsidR="00EE3948">
        <w:rPr>
          <w:rFonts w:ascii="GHEA Grapalat" w:eastAsia="Times New Roman" w:hAnsi="GHEA Grapalat" w:cs="Times New Roman"/>
          <w:b/>
          <w:bCs/>
          <w:sz w:val="24"/>
          <w:szCs w:val="24"/>
          <w:lang w:val="ru-RU" w:eastAsia="ru-RU" w:bidi="ru-RU"/>
        </w:rPr>
        <w:t>HPTH-GHAPDzB-26/GK-3</w:t>
      </w:r>
      <w:r w:rsidR="004C552C">
        <w:rPr>
          <w:rFonts w:ascii="GHEA Grapalat" w:eastAsia="Times New Roman" w:hAnsi="GHEA Grapalat" w:cs="Times New Roman"/>
          <w:b/>
          <w:bCs/>
          <w:sz w:val="24"/>
          <w:szCs w:val="24"/>
          <w:lang w:val="ru-RU" w:eastAsia="ru-RU" w:bidi="ru-RU"/>
        </w:rPr>
        <w:t xml:space="preserve"> </w:t>
      </w:r>
      <w:r w:rsidR="00B74FE7">
        <w:rPr>
          <w:rFonts w:ascii="GHEA Grapalat" w:eastAsia="Times New Roman" w:hAnsi="GHEA Grapalat" w:cs="Times New Roman"/>
          <w:b/>
          <w:bCs/>
          <w:sz w:val="24"/>
          <w:szCs w:val="24"/>
          <w:lang w:val="ru-RU" w:eastAsia="ru-RU" w:bidi="ru-RU"/>
        </w:rPr>
        <w:t xml:space="preserve"> </w:t>
      </w:r>
      <w:r w:rsidR="00E10DEC">
        <w:rPr>
          <w:rFonts w:ascii="GHEA Grapalat" w:eastAsia="Times New Roman" w:hAnsi="GHEA Grapalat" w:cs="Times New Roman"/>
          <w:b/>
          <w:bCs/>
          <w:sz w:val="24"/>
          <w:szCs w:val="24"/>
          <w:lang w:val="ru-RU" w:eastAsia="ru-RU" w:bidi="ru-RU"/>
        </w:rPr>
        <w:t xml:space="preserve"> </w:t>
      </w:r>
    </w:p>
    <w:p w14:paraId="4E832A51" w14:textId="77777777" w:rsidR="00336962" w:rsidRPr="00336962" w:rsidRDefault="00336962" w:rsidP="000B553A">
      <w:pPr>
        <w:widowControl w:val="0"/>
        <w:spacing w:after="0" w:line="240" w:lineRule="auto"/>
        <w:ind w:firstLine="720"/>
        <w:jc w:val="both"/>
        <w:rPr>
          <w:rFonts w:ascii="GHEA Grapalat" w:eastAsia="Times New Roman" w:hAnsi="GHEA Grapalat" w:cs="Times New Roman"/>
          <w:sz w:val="24"/>
          <w:szCs w:val="24"/>
          <w:lang w:val="ru-RU" w:eastAsia="ru-RU" w:bidi="ru-RU"/>
        </w:rPr>
      </w:pPr>
    </w:p>
    <w:p w14:paraId="76F960F6" w14:textId="77777777" w:rsidR="00336962" w:rsidRPr="00CD412F" w:rsidRDefault="00336962" w:rsidP="000B553A">
      <w:pPr>
        <w:widowControl w:val="0"/>
        <w:spacing w:after="0" w:line="240" w:lineRule="auto"/>
        <w:ind w:firstLine="450"/>
        <w:rPr>
          <w:rFonts w:ascii="GHEA Grapalat" w:eastAsia="Times New Roman" w:hAnsi="GHEA Grapalat" w:cs="Times New Roman"/>
          <w:sz w:val="24"/>
          <w:szCs w:val="24"/>
          <w:lang w:val="ru-RU" w:eastAsia="ru-RU" w:bidi="ru-RU"/>
        </w:rPr>
      </w:pPr>
      <w:r w:rsidRPr="00CD412F">
        <w:rPr>
          <w:rFonts w:ascii="GHEA Grapalat" w:eastAsia="Times New Roman" w:hAnsi="GHEA Grapalat" w:cs="Times New Roman"/>
          <w:sz w:val="24"/>
          <w:szCs w:val="24"/>
          <w:lang w:val="ru-RU" w:eastAsia="ru-RU" w:bidi="ru-RU"/>
        </w:rPr>
        <w:t>Заказчик «Армянский государственный экономический университет» ГНКО, находящийся по адресу: г. Ереван, ул. Налбандяна 128 объявляет запрос котировок, который проводится одним этапом.</w:t>
      </w:r>
    </w:p>
    <w:p w14:paraId="4AC64637" w14:textId="2B818287" w:rsidR="00336962" w:rsidRPr="00336962" w:rsidRDefault="00336962" w:rsidP="000B553A">
      <w:pPr>
        <w:widowControl w:val="0"/>
        <w:spacing w:after="0" w:line="240" w:lineRule="auto"/>
        <w:ind w:firstLine="567"/>
        <w:jc w:val="both"/>
        <w:rPr>
          <w:rFonts w:ascii="GHEA Grapalat" w:eastAsia="Times New Roman" w:hAnsi="GHEA Grapalat" w:cs="Times New Roman"/>
          <w:spacing w:val="6"/>
          <w:sz w:val="24"/>
          <w:szCs w:val="24"/>
          <w:lang w:val="ru-RU" w:eastAsia="ru-RU" w:bidi="ru-RU"/>
        </w:rPr>
      </w:pPr>
      <w:r w:rsidRPr="00336962">
        <w:rPr>
          <w:rFonts w:ascii="GHEA Grapalat" w:eastAsia="Times New Roman" w:hAnsi="GHEA Grapalat" w:cs="Times New Roman"/>
          <w:sz w:val="24"/>
          <w:szCs w:val="24"/>
          <w:lang w:val="ru-RU" w:eastAsia="ru-RU" w:bidi="ru-RU"/>
        </w:rPr>
        <w:t>Участнику, отобранному по итогам настоящей процедуры, в</w:t>
      </w:r>
      <w:r w:rsidR="000B553A" w:rsidRPr="000B553A">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pacing w:val="6"/>
          <w:sz w:val="24"/>
          <w:szCs w:val="24"/>
          <w:lang w:val="ru-RU" w:eastAsia="ru-RU" w:bidi="ru-RU"/>
        </w:rPr>
        <w:t>установленном</w:t>
      </w:r>
      <w:r w:rsidR="000B553A" w:rsidRPr="000B553A">
        <w:rPr>
          <w:rFonts w:ascii="GHEA Grapalat" w:eastAsia="Times New Roman" w:hAnsi="GHEA Grapalat" w:cs="Times New Roman"/>
          <w:spacing w:val="6"/>
          <w:sz w:val="24"/>
          <w:szCs w:val="24"/>
          <w:lang w:val="ru-RU" w:eastAsia="ru-RU" w:bidi="ru-RU"/>
        </w:rPr>
        <w:t xml:space="preserve"> </w:t>
      </w:r>
      <w:r w:rsidRPr="00336962">
        <w:rPr>
          <w:rFonts w:ascii="GHEA Grapalat" w:eastAsia="Times New Roman" w:hAnsi="GHEA Grapalat" w:cs="Times New Roman"/>
          <w:spacing w:val="6"/>
          <w:sz w:val="24"/>
          <w:szCs w:val="24"/>
          <w:lang w:val="ru-RU" w:eastAsia="ru-RU" w:bidi="ru-RU"/>
        </w:rPr>
        <w:t xml:space="preserve">порядке будет предложено заключить договор на поставку </w:t>
      </w:r>
    </w:p>
    <w:p w14:paraId="667AA55D" w14:textId="3E05602A" w:rsidR="00336962" w:rsidRPr="00336962" w:rsidRDefault="00336962" w:rsidP="000B553A">
      <w:pPr>
        <w:widowControl w:val="0"/>
        <w:spacing w:after="0" w:line="240" w:lineRule="auto"/>
        <w:jc w:val="both"/>
        <w:rPr>
          <w:rFonts w:ascii="GHEA Grapalat" w:eastAsia="Times New Roman" w:hAnsi="GHEA Grapalat" w:cs="Times New Roman"/>
          <w:sz w:val="16"/>
          <w:szCs w:val="16"/>
          <w:lang w:val="ru-RU" w:eastAsia="ru-RU" w:bidi="ru-RU"/>
        </w:rPr>
      </w:pPr>
      <w:r>
        <w:rPr>
          <w:rFonts w:ascii="GHEA Grapalat" w:eastAsia="Times New Roman" w:hAnsi="GHEA Grapalat" w:cs="Times New Roman"/>
          <w:color w:val="FF0000"/>
          <w:sz w:val="24"/>
          <w:szCs w:val="24"/>
          <w:lang w:val="hy-AM" w:eastAsia="ru-RU" w:bidi="ru-RU"/>
        </w:rPr>
        <w:t>«</w:t>
      </w:r>
      <w:r w:rsidR="00EE3948">
        <w:rPr>
          <w:rFonts w:ascii="GHEA Grapalat" w:eastAsia="Times New Roman" w:hAnsi="GHEA Grapalat" w:cs="Times New Roman"/>
          <w:color w:val="FF0000"/>
          <w:sz w:val="24"/>
          <w:szCs w:val="24"/>
          <w:lang w:val="ru-RU" w:eastAsia="ru-RU" w:bidi="ru-RU"/>
        </w:rPr>
        <w:t>Офисная мебель</w:t>
      </w:r>
      <w:r>
        <w:rPr>
          <w:rFonts w:ascii="GHEA Grapalat" w:eastAsia="Times New Roman" w:hAnsi="GHEA Grapalat" w:cs="Times New Roman"/>
          <w:color w:val="FF0000"/>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(далее — договор).</w:t>
      </w:r>
    </w:p>
    <w:p w14:paraId="0A26BC80" w14:textId="77777777" w:rsidR="00336962" w:rsidRPr="00336962" w:rsidRDefault="00336962" w:rsidP="000B553A">
      <w:pPr>
        <w:widowControl w:val="0"/>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настоящей процедуре.</w:t>
      </w:r>
    </w:p>
    <w:p w14:paraId="0B1A3A91" w14:textId="77777777" w:rsidR="00336962" w:rsidRPr="00336962" w:rsidRDefault="00336962" w:rsidP="000B553A">
      <w:pPr>
        <w:widowControl w:val="0"/>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Условия предъявляемые к лицам, не имеющим права на участие в  данной процедуре, а также участникам, установлены приглашением на настоящую процедуру.</w:t>
      </w:r>
      <w:r w:rsidRPr="00336962" w:rsidDel="00052084">
        <w:rPr>
          <w:rFonts w:ascii="GHEA Grapalat" w:eastAsia="Times New Roman" w:hAnsi="GHEA Grapalat" w:cs="Times New Roman"/>
          <w:sz w:val="24"/>
          <w:szCs w:val="24"/>
          <w:lang w:val="ru-RU" w:eastAsia="ru-RU" w:bidi="ru-RU"/>
        </w:rPr>
        <w:t xml:space="preserve"> </w:t>
      </w:r>
    </w:p>
    <w:p w14:paraId="08458BC5" w14:textId="77777777" w:rsidR="00336962" w:rsidRPr="00336962" w:rsidRDefault="00336962" w:rsidP="000B553A">
      <w:pPr>
        <w:widowControl w:val="0"/>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Отобранный участник определяется из числа участников, подавших заявки, оцененные удовлетворительно</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по неценовым условиям, по принципу предпочтения, отдаваемого участнику, представившему минимальное ценовое предложение.</w:t>
      </w:r>
    </w:p>
    <w:p w14:paraId="48BE138C" w14:textId="580C8B30" w:rsidR="00336962" w:rsidRPr="00336962" w:rsidRDefault="00336962" w:rsidP="000B553A">
      <w:pPr>
        <w:widowControl w:val="0"/>
        <w:spacing w:after="0" w:line="240" w:lineRule="auto"/>
        <w:ind w:firstLine="567"/>
        <w:jc w:val="both"/>
        <w:rPr>
          <w:rFonts w:ascii="GHEA Grapalat" w:eastAsia="Times New Roman" w:hAnsi="GHEA Grapalat" w:cs="Times New Roman"/>
          <w:spacing w:val="-6"/>
          <w:sz w:val="24"/>
          <w:szCs w:val="24"/>
          <w:lang w:val="ru-RU" w:eastAsia="ru-RU" w:bidi="ru-RU"/>
        </w:rPr>
      </w:pPr>
      <w:r w:rsidRPr="00336962">
        <w:rPr>
          <w:rFonts w:ascii="GHEA Grapalat" w:eastAsia="Times New Roman" w:hAnsi="GHEA Grapalat" w:cs="Times New Roman"/>
          <w:spacing w:val="-6"/>
          <w:sz w:val="24"/>
          <w:szCs w:val="24"/>
          <w:lang w:val="ru-RU" w:eastAsia="ru-RU" w:bidi="ru-RU"/>
        </w:rPr>
        <w:t>При наличии требования о предоставлении приглашения в электронной форме заказчик обеспечивает бесплатное предоставление приглашения в</w:t>
      </w:r>
      <w:r w:rsidR="000B553A" w:rsidRPr="000B553A">
        <w:rPr>
          <w:rFonts w:ascii="GHEA Grapalat" w:eastAsia="Times New Roman" w:hAnsi="GHEA Grapalat" w:cs="Times New Roman"/>
          <w:spacing w:val="-6"/>
          <w:sz w:val="24"/>
          <w:szCs w:val="24"/>
          <w:lang w:val="ru-RU" w:eastAsia="ru-RU" w:bidi="ru-RU"/>
        </w:rPr>
        <w:t xml:space="preserve"> </w:t>
      </w:r>
      <w:r w:rsidRPr="00336962">
        <w:rPr>
          <w:rFonts w:ascii="GHEA Grapalat" w:eastAsia="Times New Roman" w:hAnsi="GHEA Grapalat" w:cs="Times New Roman"/>
          <w:spacing w:val="-6"/>
          <w:sz w:val="24"/>
          <w:szCs w:val="24"/>
          <w:lang w:val="ru-RU" w:eastAsia="ru-RU" w:bidi="ru-RU"/>
        </w:rPr>
        <w:t xml:space="preserve">электронной форме в течение рабочего дня, следующего за днем получения заявления. </w:t>
      </w:r>
    </w:p>
    <w:p w14:paraId="75549AB4" w14:textId="77777777" w:rsidR="00336962" w:rsidRPr="00CD412F" w:rsidRDefault="00336962" w:rsidP="00336962">
      <w:pPr>
        <w:widowControl w:val="0"/>
        <w:spacing w:line="240" w:lineRule="auto"/>
        <w:contextualSpacing/>
        <w:jc w:val="both"/>
        <w:rPr>
          <w:rFonts w:ascii="GHEA Grapalat" w:eastAsia="Times New Roman" w:hAnsi="GHEA Grapalat" w:cs="Times New Roman"/>
          <w:sz w:val="24"/>
          <w:szCs w:val="24"/>
          <w:lang w:val="ru-RU" w:eastAsia="ru-RU" w:bidi="ru-RU"/>
        </w:rPr>
      </w:pPr>
      <w:r w:rsidRPr="00CD412F">
        <w:rPr>
          <w:rFonts w:ascii="GHEA Grapalat" w:hAnsi="GHEA Grapalat"/>
          <w:color w:val="FF0000"/>
          <w:lang w:val="ru-RU"/>
        </w:rPr>
        <w:t>Заявки на на запрос котировок необходимо подавать по адресу</w:t>
      </w:r>
      <w:r w:rsidRPr="00CD412F">
        <w:rPr>
          <w:rFonts w:ascii="GHEA Grapalat" w:hAnsi="GHEA Grapalat"/>
          <w:color w:val="FF0000"/>
          <w:spacing w:val="6"/>
          <w:lang w:val="ru-RU"/>
        </w:rPr>
        <w:t xml:space="preserve"> </w:t>
      </w:r>
      <w:r w:rsidRPr="00CD412F">
        <w:rPr>
          <w:rFonts w:ascii="GHEA Grapalat" w:hAnsi="GHEA Grapalat"/>
          <w:color w:val="FF0000"/>
          <w:lang w:val="ru-RU"/>
        </w:rPr>
        <w:t xml:space="preserve">г. Ереван, ул.  Налбандяна 128, главный корпус, 5-й этаж комната </w:t>
      </w:r>
      <w:r w:rsidRPr="009B11F4">
        <w:rPr>
          <w:rFonts w:ascii="GHEA Grapalat" w:hAnsi="GHEA Grapalat"/>
          <w:color w:val="FF0000"/>
        </w:rPr>
        <w:t>N</w:t>
      </w:r>
      <w:r w:rsidRPr="00CD412F">
        <w:rPr>
          <w:rFonts w:ascii="GHEA Grapalat" w:hAnsi="GHEA Grapalat"/>
          <w:color w:val="FF0000"/>
          <w:lang w:val="ru-RU"/>
        </w:rPr>
        <w:t xml:space="preserve">501 в документарной форме, до 11:00 часов </w:t>
      </w:r>
      <w:r w:rsidRPr="009B11F4">
        <w:rPr>
          <w:rFonts w:ascii="GHEA Grapalat" w:hAnsi="GHEA Grapalat"/>
          <w:color w:val="FF0000"/>
          <w:lang w:val="hy-AM"/>
        </w:rPr>
        <w:t>7</w:t>
      </w:r>
      <w:r w:rsidRPr="00CD412F">
        <w:rPr>
          <w:rFonts w:ascii="GHEA Grapalat" w:hAnsi="GHEA Grapalat"/>
          <w:color w:val="FF0000"/>
          <w:lang w:val="ru-RU"/>
        </w:rPr>
        <w:t>-го дня со дня опубликования настоящего объявления</w:t>
      </w:r>
      <w:r w:rsidRPr="00CD412F">
        <w:rPr>
          <w:rFonts w:ascii="GHEA Grapalat" w:eastAsia="Times New Roman" w:hAnsi="GHEA Grapalat" w:cs="Times New Roman"/>
          <w:sz w:val="24"/>
          <w:szCs w:val="24"/>
          <w:lang w:val="ru-RU" w:eastAsia="ru-RU" w:bidi="ru-RU"/>
        </w:rPr>
        <w:t>. Кроме армянского языка заявки могут быть поданы также на английском или русском языке.</w:t>
      </w:r>
    </w:p>
    <w:p w14:paraId="49BFDCFB" w14:textId="4812656A" w:rsidR="00336962" w:rsidRPr="00CD412F" w:rsidRDefault="00336962" w:rsidP="00336962">
      <w:pPr>
        <w:widowControl w:val="0"/>
        <w:spacing w:after="0" w:line="240" w:lineRule="auto"/>
        <w:ind w:firstLine="450"/>
        <w:jc w:val="both"/>
        <w:rPr>
          <w:rFonts w:ascii="GHEA Grapalat" w:eastAsia="Times New Roman" w:hAnsi="GHEA Grapalat" w:cs="Times New Roman"/>
          <w:b/>
          <w:color w:val="FF0000"/>
          <w:sz w:val="24"/>
          <w:szCs w:val="24"/>
          <w:lang w:val="ru-RU" w:eastAsia="ru-RU" w:bidi="ru-RU"/>
        </w:rPr>
      </w:pPr>
      <w:r w:rsidRPr="005E42F5">
        <w:rPr>
          <w:rFonts w:ascii="GHEA Grapalat" w:eastAsia="Times New Roman" w:hAnsi="GHEA Grapalat" w:cs="Times New Roman"/>
          <w:b/>
          <w:color w:val="FF0000"/>
          <w:sz w:val="24"/>
          <w:szCs w:val="24"/>
          <w:lang w:val="ru-RU" w:eastAsia="ru-RU" w:bidi="ru-RU"/>
        </w:rPr>
        <w:t xml:space="preserve">Вскрытие заявок будет проводиться по адресу г. Ереван, ул.  Налбандяна 128, главный корпус, 5-й этаж комната </w:t>
      </w:r>
      <w:r w:rsidRPr="00EB1A97">
        <w:rPr>
          <w:rFonts w:ascii="GHEA Grapalat" w:eastAsia="Times New Roman" w:hAnsi="GHEA Grapalat" w:cs="Times New Roman"/>
          <w:b/>
          <w:color w:val="FF0000"/>
          <w:sz w:val="24"/>
          <w:szCs w:val="24"/>
          <w:lang w:val="ru-RU" w:eastAsia="ru-RU" w:bidi="ru-RU"/>
        </w:rPr>
        <w:t xml:space="preserve">N501, в 11:00 часов </w:t>
      </w:r>
      <w:r w:rsidR="00EE3948">
        <w:rPr>
          <w:rFonts w:ascii="GHEA Grapalat" w:eastAsia="Times New Roman" w:hAnsi="GHEA Grapalat" w:cs="Times New Roman"/>
          <w:b/>
          <w:color w:val="FF0000"/>
          <w:sz w:val="24"/>
          <w:szCs w:val="24"/>
          <w:lang w:val="hy-AM" w:eastAsia="ru-RU" w:bidi="ru-RU"/>
        </w:rPr>
        <w:t>0</w:t>
      </w:r>
      <w:r w:rsidR="004C552C" w:rsidRPr="004C552C">
        <w:rPr>
          <w:rFonts w:ascii="GHEA Grapalat" w:eastAsia="Times New Roman" w:hAnsi="GHEA Grapalat" w:cs="Times New Roman"/>
          <w:b/>
          <w:color w:val="FF0000"/>
          <w:sz w:val="24"/>
          <w:szCs w:val="24"/>
          <w:lang w:val="ru-RU" w:eastAsia="ru-RU" w:bidi="ru-RU"/>
        </w:rPr>
        <w:t>7</w:t>
      </w:r>
      <w:r w:rsidR="00D11C66" w:rsidRPr="00EB1A97">
        <w:rPr>
          <w:rFonts w:ascii="Cambria Math" w:eastAsia="Times New Roman" w:hAnsi="Cambria Math" w:cs="Cambria Math"/>
          <w:b/>
          <w:color w:val="FF0000"/>
          <w:sz w:val="24"/>
          <w:szCs w:val="24"/>
          <w:lang w:val="ru-RU" w:eastAsia="ru-RU" w:bidi="ru-RU"/>
        </w:rPr>
        <w:t>․</w:t>
      </w:r>
      <w:r w:rsidR="00D11C66" w:rsidRPr="00EB1A97">
        <w:rPr>
          <w:rFonts w:ascii="GHEA Grapalat" w:eastAsia="Times New Roman" w:hAnsi="GHEA Grapalat" w:cs="Times New Roman"/>
          <w:b/>
          <w:color w:val="FF0000"/>
          <w:sz w:val="24"/>
          <w:szCs w:val="24"/>
          <w:lang w:val="ru-RU" w:eastAsia="ru-RU" w:bidi="ru-RU"/>
        </w:rPr>
        <w:t>0</w:t>
      </w:r>
      <w:r w:rsidR="00EE3948">
        <w:rPr>
          <w:rFonts w:ascii="GHEA Grapalat" w:eastAsia="Times New Roman" w:hAnsi="GHEA Grapalat" w:cs="Times New Roman"/>
          <w:b/>
          <w:color w:val="FF0000"/>
          <w:sz w:val="24"/>
          <w:szCs w:val="24"/>
          <w:lang w:val="hy-AM" w:eastAsia="ru-RU" w:bidi="ru-RU"/>
        </w:rPr>
        <w:t>7</w:t>
      </w:r>
      <w:r w:rsidR="00D11C66" w:rsidRPr="00EB1A97">
        <w:rPr>
          <w:rFonts w:ascii="Cambria Math" w:eastAsia="Times New Roman" w:hAnsi="Cambria Math" w:cs="Cambria Math"/>
          <w:b/>
          <w:color w:val="FF0000"/>
          <w:sz w:val="24"/>
          <w:szCs w:val="24"/>
          <w:lang w:val="ru-RU" w:eastAsia="ru-RU" w:bidi="ru-RU"/>
        </w:rPr>
        <w:t>․</w:t>
      </w:r>
      <w:r w:rsidRPr="00EB1A97">
        <w:rPr>
          <w:rFonts w:ascii="GHEA Grapalat" w:eastAsia="Times New Roman" w:hAnsi="GHEA Grapalat" w:cs="Times New Roman"/>
          <w:b/>
          <w:color w:val="FF0000"/>
          <w:sz w:val="24"/>
          <w:szCs w:val="24"/>
          <w:lang w:val="ru-RU" w:eastAsia="ru-RU" w:bidi="ru-RU"/>
        </w:rPr>
        <w:t>2026года.</w:t>
      </w:r>
    </w:p>
    <w:p w14:paraId="4CAF679D"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Обжалование данной процедуры осуществляется в порядке, установленном </w:t>
      </w:r>
      <w:r w:rsidRPr="00336962">
        <w:rPr>
          <w:rFonts w:ascii="GHEA Grapalat" w:eastAsia="Times New Roman" w:hAnsi="GHEA Grapalat" w:cs="Times New Roman"/>
          <w:sz w:val="24"/>
          <w:szCs w:val="24"/>
          <w:lang w:val="ru-RU" w:eastAsia="ru-RU" w:bidi="ru-RU"/>
        </w:rPr>
        <w:lastRenderedPageBreak/>
        <w:t>законом РА "О закупках" и гражданским процессуальным кодексом РА.</w:t>
      </w:r>
    </w:p>
    <w:p w14:paraId="35DC9F28" w14:textId="437C5299" w:rsid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CD412F">
        <w:rPr>
          <w:rFonts w:ascii="GHEA Grapalat" w:eastAsia="Times New Roman" w:hAnsi="GHEA Grapalat" w:cs="Times New Roman"/>
          <w:sz w:val="24"/>
          <w:szCs w:val="24"/>
          <w:lang w:val="ru-RU" w:eastAsia="ru-RU" w:bidi="ru-RU"/>
        </w:rPr>
        <w:t>Для получения дополнительной информации, связанной с настоящим</w:t>
      </w:r>
      <w:r w:rsidR="000B553A" w:rsidRPr="000B553A">
        <w:rPr>
          <w:rFonts w:ascii="GHEA Grapalat" w:eastAsia="Times New Roman" w:hAnsi="GHEA Grapalat" w:cs="Times New Roman"/>
          <w:sz w:val="24"/>
          <w:szCs w:val="24"/>
          <w:lang w:val="ru-RU" w:eastAsia="ru-RU" w:bidi="ru-RU"/>
        </w:rPr>
        <w:t xml:space="preserve"> </w:t>
      </w:r>
      <w:r w:rsidRPr="00CD412F">
        <w:rPr>
          <w:rFonts w:ascii="GHEA Grapalat" w:eastAsia="Times New Roman" w:hAnsi="GHEA Grapalat" w:cs="Times New Roman"/>
          <w:sz w:val="24"/>
          <w:szCs w:val="24"/>
          <w:lang w:val="ru-RU" w:eastAsia="ru-RU" w:bidi="ru-RU"/>
        </w:rPr>
        <w:t xml:space="preserve">объявлением, можете обратиться к секретарю Оценочной комиссии </w:t>
      </w:r>
      <w:r w:rsidRPr="00E42807">
        <w:rPr>
          <w:rFonts w:ascii="GHEA Grapalat" w:eastAsia="Times New Roman" w:hAnsi="GHEA Grapalat" w:cs="Times New Roman"/>
          <w:sz w:val="24"/>
          <w:szCs w:val="24"/>
          <w:lang w:val="ru-RU" w:eastAsia="ru-RU" w:bidi="ru-RU"/>
        </w:rPr>
        <w:t>Гоар Тадевосян.</w:t>
      </w:r>
    </w:p>
    <w:p w14:paraId="6BD28125" w14:textId="77777777" w:rsidR="00336962" w:rsidRPr="00CD412F"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p>
    <w:p w14:paraId="05B14A74" w14:textId="77777777" w:rsidR="00336962" w:rsidRPr="00E42807" w:rsidRDefault="00336962" w:rsidP="00336962">
      <w:pPr>
        <w:spacing w:after="0" w:line="240" w:lineRule="auto"/>
        <w:ind w:firstLine="180"/>
        <w:jc w:val="both"/>
        <w:rPr>
          <w:rFonts w:ascii="GHEA Grapalat" w:eastAsia="Times New Roman" w:hAnsi="GHEA Grapalat" w:cs="Times New Roman"/>
          <w:b/>
          <w:bCs/>
          <w:sz w:val="24"/>
          <w:szCs w:val="24"/>
          <w:lang w:val="ru-RU" w:eastAsia="ru-RU" w:bidi="ru-RU"/>
        </w:rPr>
      </w:pPr>
      <w:r w:rsidRPr="00E42807">
        <w:rPr>
          <w:rFonts w:ascii="GHEA Grapalat" w:eastAsia="Times New Roman" w:hAnsi="GHEA Grapalat" w:cs="Times New Roman"/>
          <w:b/>
          <w:bCs/>
          <w:sz w:val="24"/>
          <w:szCs w:val="24"/>
          <w:lang w:val="ru-RU" w:eastAsia="ru-RU" w:bidi="ru-RU"/>
        </w:rPr>
        <w:t>Телефон 010 593 483</w:t>
      </w:r>
    </w:p>
    <w:p w14:paraId="7D81E7BA" w14:textId="77777777" w:rsidR="00336962" w:rsidRPr="00721FD7" w:rsidRDefault="00336962" w:rsidP="00336962">
      <w:pPr>
        <w:spacing w:after="0" w:line="240" w:lineRule="auto"/>
        <w:ind w:firstLine="180"/>
        <w:jc w:val="both"/>
        <w:rPr>
          <w:rFonts w:ascii="GHEA Grapalat" w:eastAsia="Times New Roman" w:hAnsi="GHEA Grapalat" w:cs="Times New Roman"/>
          <w:b/>
          <w:bCs/>
          <w:sz w:val="24"/>
          <w:szCs w:val="24"/>
          <w:lang w:val="ru-RU" w:eastAsia="ru-RU" w:bidi="ru-RU"/>
        </w:rPr>
      </w:pPr>
      <w:r w:rsidRPr="00E42807">
        <w:rPr>
          <w:rFonts w:ascii="GHEA Grapalat" w:eastAsia="Times New Roman" w:hAnsi="GHEA Grapalat" w:cs="Times New Roman"/>
          <w:b/>
          <w:bCs/>
          <w:sz w:val="24"/>
          <w:szCs w:val="24"/>
          <w:lang w:val="ru-RU" w:eastAsia="ru-RU" w:bidi="ru-RU"/>
        </w:rPr>
        <w:t xml:space="preserve">Электронная почта </w:t>
      </w:r>
      <w:hyperlink r:id="rId8" w:history="1">
        <w:r w:rsidRPr="009A71BA">
          <w:rPr>
            <w:rStyle w:val="Hyperlink"/>
            <w:rFonts w:ascii="GHEA Grapalat" w:eastAsia="Times New Roman" w:hAnsi="GHEA Grapalat" w:cs="Times New Roman"/>
            <w:b/>
            <w:bCs/>
            <w:sz w:val="24"/>
            <w:szCs w:val="24"/>
            <w:lang w:val="ru-RU" w:eastAsia="ru-RU" w:bidi="ru-RU"/>
          </w:rPr>
          <w:t>gnumner.asue@mail.ru</w:t>
        </w:r>
      </w:hyperlink>
      <w:r w:rsidRPr="00721FD7">
        <w:rPr>
          <w:rFonts w:ascii="GHEA Grapalat" w:eastAsia="Times New Roman" w:hAnsi="GHEA Grapalat" w:cs="Times New Roman"/>
          <w:b/>
          <w:bCs/>
          <w:sz w:val="24"/>
          <w:szCs w:val="24"/>
          <w:u w:val="single"/>
          <w:lang w:val="ru-RU" w:eastAsia="ru-RU" w:bidi="ru-RU"/>
        </w:rPr>
        <w:t xml:space="preserve"> </w:t>
      </w:r>
    </w:p>
    <w:p w14:paraId="7BA3D57C" w14:textId="77777777" w:rsidR="00336962" w:rsidRPr="00E42807" w:rsidRDefault="00336962" w:rsidP="00336962">
      <w:pPr>
        <w:widowControl w:val="0"/>
        <w:spacing w:after="0" w:line="240" w:lineRule="auto"/>
        <w:ind w:firstLine="180"/>
        <w:jc w:val="both"/>
        <w:rPr>
          <w:rFonts w:ascii="GHEA Grapalat" w:eastAsia="Times New Roman" w:hAnsi="GHEA Grapalat" w:cs="Times New Roman"/>
          <w:b/>
          <w:bCs/>
          <w:sz w:val="24"/>
          <w:szCs w:val="24"/>
          <w:lang w:val="ru-RU" w:eastAsia="ru-RU" w:bidi="ru-RU"/>
        </w:rPr>
      </w:pPr>
      <w:r w:rsidRPr="00E42807">
        <w:rPr>
          <w:rFonts w:ascii="GHEA Grapalat" w:eastAsia="Times New Roman" w:hAnsi="GHEA Grapalat" w:cs="Times New Roman"/>
          <w:b/>
          <w:bCs/>
          <w:sz w:val="24"/>
          <w:szCs w:val="24"/>
          <w:lang w:val="ru-RU" w:eastAsia="ru-RU" w:bidi="ru-RU"/>
        </w:rPr>
        <w:t xml:space="preserve">Заказчик «Армянский государственный экономический университет» ГНКО </w:t>
      </w:r>
    </w:p>
    <w:p w14:paraId="5332FB5E"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307DAE0E"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5457CD29"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3FBBE81A"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46CBCA8C"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3E324A00" w14:textId="5B53EE7B"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3DF0C15F" w14:textId="58372770" w:rsidR="000B553A" w:rsidRDefault="000B553A"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56F0C9EE" w14:textId="6E7F8BEC" w:rsidR="000B553A" w:rsidRDefault="000B553A"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2E27BC1F" w14:textId="77777777" w:rsidR="000B553A" w:rsidRDefault="000B553A"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0020FBD4"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4CDDF7DA"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3E4D768F"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33AAF5F3" w14:textId="77777777" w:rsidR="00336962" w:rsidRDefault="00336962" w:rsidP="00336962">
      <w:pPr>
        <w:widowControl w:val="0"/>
        <w:spacing w:line="240" w:lineRule="auto"/>
        <w:ind w:firstLine="567"/>
        <w:jc w:val="right"/>
        <w:rPr>
          <w:rFonts w:ascii="GHEA Grapalat" w:eastAsia="Times New Roman" w:hAnsi="GHEA Grapalat" w:cs="Times New Roman"/>
          <w:i/>
          <w:sz w:val="24"/>
          <w:szCs w:val="24"/>
          <w:lang w:val="ru-RU" w:eastAsia="ru-RU" w:bidi="ru-RU"/>
        </w:rPr>
      </w:pPr>
    </w:p>
    <w:p w14:paraId="3BD4F680"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72222768"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1F6B1401"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7C716C70"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64E522E2"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2D321B3F"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5E30C103"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5B5F1221"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73BC94C4"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47D81F90"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2BA714E7"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0F6FDC68"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00EB85B6"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3C3FE074" w14:textId="77777777" w:rsidR="000B553A" w:rsidRDefault="000B553A" w:rsidP="00336962">
      <w:pPr>
        <w:widowControl w:val="0"/>
        <w:spacing w:after="0" w:line="240" w:lineRule="auto"/>
        <w:ind w:firstLine="450"/>
        <w:jc w:val="right"/>
        <w:rPr>
          <w:rFonts w:ascii="GHEA Grapalat" w:eastAsia="Times New Roman" w:hAnsi="GHEA Grapalat" w:cs="Times New Roman"/>
          <w:i/>
          <w:sz w:val="24"/>
          <w:szCs w:val="24"/>
          <w:lang w:val="ru-RU" w:eastAsia="ru-RU" w:bidi="ru-RU"/>
        </w:rPr>
      </w:pPr>
    </w:p>
    <w:p w14:paraId="2807CF0F" w14:textId="010C15B1" w:rsidR="00336962" w:rsidRPr="005509B4" w:rsidRDefault="00336962" w:rsidP="00336962">
      <w:pPr>
        <w:widowControl w:val="0"/>
        <w:spacing w:after="0" w:line="240" w:lineRule="auto"/>
        <w:ind w:firstLine="450"/>
        <w:jc w:val="right"/>
        <w:rPr>
          <w:rFonts w:ascii="GHEA Grapalat" w:eastAsia="Times New Roman" w:hAnsi="GHEA Grapalat" w:cs="Sylfaen"/>
          <w:i/>
          <w:sz w:val="24"/>
          <w:szCs w:val="24"/>
          <w:lang w:val="ru-RU" w:eastAsia="ru-RU" w:bidi="ru-RU"/>
        </w:rPr>
      </w:pPr>
      <w:r w:rsidRPr="005509B4">
        <w:rPr>
          <w:rFonts w:ascii="GHEA Grapalat" w:eastAsia="Times New Roman" w:hAnsi="GHEA Grapalat" w:cs="Times New Roman"/>
          <w:i/>
          <w:sz w:val="24"/>
          <w:szCs w:val="24"/>
          <w:lang w:val="ru-RU" w:eastAsia="ru-RU" w:bidi="ru-RU"/>
        </w:rPr>
        <w:t>Утверждено</w:t>
      </w:r>
    </w:p>
    <w:p w14:paraId="75F9A9E6" w14:textId="77777777" w:rsidR="000B553A" w:rsidRDefault="00336962" w:rsidP="00336962">
      <w:pPr>
        <w:widowControl w:val="0"/>
        <w:spacing w:after="0" w:line="240" w:lineRule="auto"/>
        <w:ind w:firstLine="450"/>
        <w:jc w:val="right"/>
        <w:rPr>
          <w:rFonts w:ascii="GHEA Grapalat" w:eastAsia="Times New Roman" w:hAnsi="GHEA Grapalat" w:cs="Times New Roman"/>
          <w:sz w:val="24"/>
          <w:szCs w:val="24"/>
          <w:lang w:val="ru-RU" w:eastAsia="ru-RU" w:bidi="ru-RU"/>
        </w:rPr>
      </w:pPr>
      <w:r w:rsidRPr="005509B4">
        <w:rPr>
          <w:rFonts w:ascii="GHEA Grapalat" w:eastAsia="Times New Roman" w:hAnsi="GHEA Grapalat" w:cs="Times New Roman"/>
          <w:sz w:val="24"/>
          <w:szCs w:val="24"/>
          <w:lang w:val="ru-RU" w:eastAsia="ru-RU" w:bidi="ru-RU"/>
        </w:rPr>
        <w:t>Решением Оценочной комиссии запроса котировок</w:t>
      </w:r>
      <w:r w:rsidR="000B553A" w:rsidRPr="000B553A">
        <w:rPr>
          <w:rFonts w:ascii="GHEA Grapalat" w:eastAsia="Times New Roman" w:hAnsi="GHEA Grapalat" w:cs="Times New Roman"/>
          <w:sz w:val="24"/>
          <w:szCs w:val="24"/>
          <w:lang w:val="ru-RU" w:eastAsia="ru-RU" w:bidi="ru-RU"/>
        </w:rPr>
        <w:t xml:space="preserve"> </w:t>
      </w:r>
    </w:p>
    <w:p w14:paraId="7A80C123" w14:textId="405FAA6C" w:rsidR="000B553A" w:rsidRPr="009212D4" w:rsidRDefault="00336962" w:rsidP="00336962">
      <w:pPr>
        <w:widowControl w:val="0"/>
        <w:spacing w:after="0" w:line="240" w:lineRule="auto"/>
        <w:ind w:firstLine="450"/>
        <w:jc w:val="right"/>
        <w:rPr>
          <w:rFonts w:ascii="GHEA Grapalat" w:eastAsia="Times New Roman" w:hAnsi="GHEA Grapalat" w:cs="Times New Roman"/>
          <w:sz w:val="24"/>
          <w:szCs w:val="24"/>
          <w:lang w:val="ru-RU" w:eastAsia="ru-RU" w:bidi="ru-RU"/>
        </w:rPr>
      </w:pPr>
      <w:r w:rsidRPr="005509B4">
        <w:rPr>
          <w:rFonts w:ascii="GHEA Grapalat" w:eastAsia="Times New Roman" w:hAnsi="GHEA Grapalat" w:cs="Times New Roman"/>
          <w:i/>
          <w:sz w:val="24"/>
          <w:szCs w:val="24"/>
          <w:lang w:val="ru-RU" w:eastAsia="ru-RU" w:bidi="ru-RU"/>
        </w:rPr>
        <w:t xml:space="preserve">под </w:t>
      </w:r>
      <w:r w:rsidRPr="009212D4">
        <w:rPr>
          <w:rFonts w:ascii="GHEA Grapalat" w:eastAsia="Times New Roman" w:hAnsi="GHEA Grapalat" w:cs="Times New Roman"/>
          <w:sz w:val="24"/>
          <w:szCs w:val="24"/>
          <w:lang w:val="ru-RU" w:eastAsia="ru-RU" w:bidi="ru-RU"/>
        </w:rPr>
        <w:t xml:space="preserve">кодом </w:t>
      </w:r>
      <w:r w:rsidR="00EE3948">
        <w:rPr>
          <w:rFonts w:ascii="GHEA Grapalat" w:eastAsia="Times New Roman" w:hAnsi="GHEA Grapalat" w:cs="Times New Roman"/>
          <w:sz w:val="24"/>
          <w:szCs w:val="24"/>
          <w:lang w:val="ru-RU" w:eastAsia="ru-RU" w:bidi="ru-RU"/>
        </w:rPr>
        <w:t>HPTH-GHAPDzB-26/GK-3</w:t>
      </w:r>
      <w:r w:rsidR="004C552C">
        <w:rPr>
          <w:rFonts w:ascii="GHEA Grapalat" w:eastAsia="Times New Roman" w:hAnsi="GHEA Grapalat" w:cs="Times New Roman"/>
          <w:sz w:val="24"/>
          <w:szCs w:val="24"/>
          <w:lang w:val="ru-RU" w:eastAsia="ru-RU" w:bidi="ru-RU"/>
        </w:rPr>
        <w:t xml:space="preserve"> </w:t>
      </w:r>
      <w:r w:rsidR="00B74FE7">
        <w:rPr>
          <w:rFonts w:ascii="GHEA Grapalat" w:eastAsia="Times New Roman" w:hAnsi="GHEA Grapalat" w:cs="Times New Roman"/>
          <w:sz w:val="24"/>
          <w:szCs w:val="24"/>
          <w:lang w:val="ru-RU" w:eastAsia="ru-RU" w:bidi="ru-RU"/>
        </w:rPr>
        <w:t xml:space="preserve"> </w:t>
      </w:r>
      <w:r w:rsidR="00E10DEC">
        <w:rPr>
          <w:rFonts w:ascii="GHEA Grapalat" w:eastAsia="Times New Roman" w:hAnsi="GHEA Grapalat" w:cs="Times New Roman"/>
          <w:sz w:val="24"/>
          <w:szCs w:val="24"/>
          <w:lang w:val="ru-RU" w:eastAsia="ru-RU" w:bidi="ru-RU"/>
        </w:rPr>
        <w:t xml:space="preserve"> </w:t>
      </w:r>
    </w:p>
    <w:p w14:paraId="4E9F4DC9" w14:textId="3C191C2A" w:rsidR="00336962" w:rsidRPr="00D11C66" w:rsidRDefault="00336962" w:rsidP="00336962">
      <w:pPr>
        <w:widowControl w:val="0"/>
        <w:spacing w:after="0" w:line="240" w:lineRule="auto"/>
        <w:ind w:firstLine="450"/>
        <w:jc w:val="right"/>
        <w:rPr>
          <w:rFonts w:ascii="GHEA Grapalat" w:eastAsia="Times New Roman" w:hAnsi="GHEA Grapalat" w:cs="Times New Roman"/>
          <w:sz w:val="24"/>
          <w:szCs w:val="24"/>
          <w:lang w:val="ru-RU" w:eastAsia="ru-RU" w:bidi="ru-RU"/>
        </w:rPr>
      </w:pPr>
      <w:r w:rsidRPr="00D11C66">
        <w:rPr>
          <w:rFonts w:ascii="GHEA Grapalat" w:eastAsia="Times New Roman" w:hAnsi="GHEA Grapalat" w:cs="Times New Roman"/>
          <w:sz w:val="24"/>
          <w:szCs w:val="24"/>
          <w:lang w:val="ru-RU" w:eastAsia="ru-RU" w:bidi="ru-RU"/>
        </w:rPr>
        <w:t>№ 1 от</w:t>
      </w:r>
      <w:r w:rsidR="00D11C66" w:rsidRPr="00D11C66">
        <w:rPr>
          <w:rFonts w:ascii="GHEA Grapalat" w:eastAsia="Times New Roman" w:hAnsi="GHEA Grapalat" w:cs="Times New Roman"/>
          <w:sz w:val="24"/>
          <w:szCs w:val="24"/>
          <w:lang w:val="ru-RU" w:eastAsia="ru-RU" w:bidi="ru-RU"/>
        </w:rPr>
        <w:t xml:space="preserve"> </w:t>
      </w:r>
      <w:r w:rsidR="00EE3948">
        <w:rPr>
          <w:rFonts w:ascii="GHEA Grapalat" w:eastAsia="Times New Roman" w:hAnsi="GHEA Grapalat" w:cs="Times New Roman"/>
          <w:sz w:val="24"/>
          <w:szCs w:val="24"/>
          <w:lang w:val="hy-AM" w:eastAsia="ru-RU" w:bidi="ru-RU"/>
        </w:rPr>
        <w:t>2</w:t>
      </w:r>
      <w:r w:rsidR="004C552C" w:rsidRPr="00EE3948">
        <w:rPr>
          <w:rFonts w:ascii="GHEA Grapalat" w:eastAsia="Times New Roman" w:hAnsi="GHEA Grapalat" w:cs="Times New Roman"/>
          <w:sz w:val="24"/>
          <w:szCs w:val="24"/>
          <w:lang w:val="ru-RU" w:eastAsia="ru-RU" w:bidi="ru-RU"/>
        </w:rPr>
        <w:t>9</w:t>
      </w:r>
      <w:r w:rsidR="00D11C66" w:rsidRPr="00EB1A97">
        <w:rPr>
          <w:rFonts w:ascii="Cambria Math" w:eastAsia="Times New Roman" w:hAnsi="Cambria Math" w:cs="Cambria Math"/>
          <w:sz w:val="24"/>
          <w:szCs w:val="24"/>
          <w:lang w:val="ru-RU" w:eastAsia="ru-RU" w:bidi="ru-RU"/>
        </w:rPr>
        <w:t>․</w:t>
      </w:r>
      <w:r w:rsidR="00D11C66" w:rsidRPr="00EB1A97">
        <w:rPr>
          <w:rFonts w:ascii="GHEA Grapalat" w:eastAsia="Times New Roman" w:hAnsi="GHEA Grapalat" w:cs="Times New Roman"/>
          <w:sz w:val="24"/>
          <w:szCs w:val="24"/>
          <w:lang w:val="ru-RU" w:eastAsia="ru-RU" w:bidi="ru-RU"/>
        </w:rPr>
        <w:t>0</w:t>
      </w:r>
      <w:r w:rsidR="004C552C" w:rsidRPr="00EE3948">
        <w:rPr>
          <w:rFonts w:ascii="GHEA Grapalat" w:eastAsia="Times New Roman" w:hAnsi="GHEA Grapalat" w:cs="Times New Roman"/>
          <w:sz w:val="24"/>
          <w:szCs w:val="24"/>
          <w:lang w:val="ru-RU" w:eastAsia="ru-RU" w:bidi="ru-RU"/>
        </w:rPr>
        <w:t>6</w:t>
      </w:r>
      <w:r w:rsidR="00D11C66" w:rsidRPr="00EB1A97">
        <w:rPr>
          <w:rFonts w:ascii="Cambria Math" w:eastAsia="Times New Roman" w:hAnsi="Cambria Math" w:cs="Cambria Math"/>
          <w:sz w:val="24"/>
          <w:szCs w:val="24"/>
          <w:lang w:val="ru-RU" w:eastAsia="ru-RU" w:bidi="ru-RU"/>
        </w:rPr>
        <w:t>․</w:t>
      </w:r>
      <w:r w:rsidRPr="00EB1A97">
        <w:rPr>
          <w:rFonts w:ascii="GHEA Grapalat" w:eastAsia="Times New Roman" w:hAnsi="GHEA Grapalat" w:cs="Times New Roman"/>
          <w:sz w:val="24"/>
          <w:szCs w:val="24"/>
          <w:lang w:val="ru-RU" w:eastAsia="ru-RU" w:bidi="ru-RU"/>
        </w:rPr>
        <w:t>2026г.</w:t>
      </w:r>
    </w:p>
    <w:p w14:paraId="507801F8" w14:textId="77777777" w:rsidR="00336962" w:rsidRPr="00CD412F"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664AA61B" w14:textId="77777777" w:rsidR="00336962" w:rsidRPr="00336962"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58D3434E" w14:textId="77777777" w:rsidR="00336962" w:rsidRPr="00336962"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3BC9FDF3" w14:textId="77777777" w:rsidR="00336962" w:rsidRPr="00336962"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00EE894C" w14:textId="77777777" w:rsidR="00336962" w:rsidRPr="005509B4" w:rsidRDefault="00336962" w:rsidP="00336962">
      <w:pPr>
        <w:widowControl w:val="0"/>
        <w:spacing w:after="0" w:line="240" w:lineRule="auto"/>
        <w:ind w:right="-7" w:firstLine="450"/>
        <w:jc w:val="center"/>
        <w:rPr>
          <w:rFonts w:ascii="GHEA Grapalat" w:eastAsia="Times New Roman" w:hAnsi="GHEA Grapalat" w:cs="Times New Roman"/>
          <w:sz w:val="24"/>
          <w:szCs w:val="24"/>
          <w:lang w:val="ru-RU" w:eastAsia="ru-RU" w:bidi="ru-RU"/>
        </w:rPr>
      </w:pPr>
      <w:r w:rsidRPr="005509B4">
        <w:rPr>
          <w:rFonts w:ascii="GHEA Grapalat" w:eastAsia="Times New Roman" w:hAnsi="GHEA Grapalat" w:cs="Times New Roman"/>
          <w:sz w:val="24"/>
          <w:szCs w:val="24"/>
          <w:lang w:val="ru-RU" w:eastAsia="ru-RU" w:bidi="ru-RU"/>
        </w:rPr>
        <w:t>«АРМЯНСКИЙ ГОСУДАРСТВЕННЫЙ ЭКОНОМИЧЕСКИЙ УНИВЕРСИТЕТ» ГНКО</w:t>
      </w:r>
    </w:p>
    <w:p w14:paraId="1DC66839" w14:textId="77777777" w:rsidR="00336962" w:rsidRPr="00336962"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5F991757" w14:textId="77777777" w:rsidR="00336962" w:rsidRPr="00336962"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0F214D22" w14:textId="77777777" w:rsidR="00336962" w:rsidRPr="00336962"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183C6A84" w14:textId="77777777" w:rsidR="00336962" w:rsidRPr="005509B4" w:rsidRDefault="00336962" w:rsidP="00336962">
      <w:pPr>
        <w:widowControl w:val="0"/>
        <w:spacing w:after="0" w:line="240" w:lineRule="auto"/>
        <w:ind w:right="-7" w:firstLine="450"/>
        <w:jc w:val="center"/>
        <w:rPr>
          <w:rFonts w:ascii="GHEA Grapalat" w:eastAsia="Times New Roman" w:hAnsi="GHEA Grapalat" w:cs="Sylfaen"/>
          <w:sz w:val="24"/>
          <w:szCs w:val="24"/>
          <w:lang w:val="ru-RU" w:eastAsia="ru-RU" w:bidi="ru-RU"/>
        </w:rPr>
      </w:pPr>
      <w:r w:rsidRPr="005509B4">
        <w:rPr>
          <w:rFonts w:ascii="GHEA Grapalat" w:eastAsia="Times New Roman" w:hAnsi="GHEA Grapalat" w:cs="Times New Roman"/>
          <w:sz w:val="24"/>
          <w:szCs w:val="24"/>
          <w:lang w:val="ru-RU" w:eastAsia="ru-RU" w:bidi="ru-RU"/>
        </w:rPr>
        <w:t>ПРИГЛАШЕНИЕ</w:t>
      </w:r>
    </w:p>
    <w:p w14:paraId="60CF193A" w14:textId="121A0794" w:rsidR="00336962" w:rsidRPr="005509B4" w:rsidRDefault="00336962" w:rsidP="00336962">
      <w:pPr>
        <w:widowControl w:val="0"/>
        <w:spacing w:after="0" w:line="240" w:lineRule="auto"/>
        <w:ind w:right="-7" w:firstLine="450"/>
        <w:jc w:val="center"/>
        <w:rPr>
          <w:rFonts w:ascii="GHEA Grapalat" w:eastAsia="Times New Roman" w:hAnsi="GHEA Grapalat" w:cs="Times New Roman"/>
          <w:sz w:val="24"/>
          <w:szCs w:val="24"/>
          <w:lang w:val="ru-RU" w:eastAsia="ru-RU" w:bidi="ru-RU"/>
        </w:rPr>
      </w:pPr>
      <w:r w:rsidRPr="005509B4">
        <w:rPr>
          <w:rFonts w:ascii="GHEA Grapalat" w:eastAsia="Times New Roman" w:hAnsi="GHEA Grapalat" w:cs="Times New Roman"/>
          <w:sz w:val="24"/>
          <w:szCs w:val="24"/>
          <w:lang w:val="ru-RU" w:eastAsia="ru-RU" w:bidi="ru-RU"/>
        </w:rPr>
        <w:t xml:space="preserve">НА ЗАПРОС КОТИРОВОК, ОБЪЯВЛЕННЫЙ С ЦЕЛЬЮ ПРИОБРЕТЕНИЯ </w:t>
      </w:r>
      <w:r w:rsidRPr="005E42F5">
        <w:rPr>
          <w:rFonts w:ascii="GHEA Grapalat" w:eastAsia="Times New Roman" w:hAnsi="GHEA Grapalat" w:cs="Times New Roman"/>
          <w:sz w:val="24"/>
          <w:szCs w:val="24"/>
          <w:lang w:val="hy-AM" w:eastAsia="ru-RU" w:bidi="ru-RU"/>
        </w:rPr>
        <w:t>«</w:t>
      </w:r>
      <w:r w:rsidR="00EE3948">
        <w:rPr>
          <w:rFonts w:ascii="GHEA Grapalat" w:eastAsia="Times New Roman" w:hAnsi="GHEA Grapalat" w:cs="Times New Roman"/>
          <w:sz w:val="24"/>
          <w:szCs w:val="24"/>
          <w:lang w:val="ru-RU" w:eastAsia="ru-RU" w:bidi="ru-RU"/>
        </w:rPr>
        <w:t>ОФИСНАЯ МЕБЕЛЬ</w:t>
      </w:r>
      <w:r w:rsidRPr="005E42F5">
        <w:rPr>
          <w:rFonts w:ascii="GHEA Grapalat" w:eastAsia="Times New Roman" w:hAnsi="GHEA Grapalat" w:cs="Times New Roman"/>
          <w:sz w:val="24"/>
          <w:szCs w:val="24"/>
          <w:lang w:val="ru-RU" w:eastAsia="ru-RU" w:bidi="ru-RU"/>
        </w:rPr>
        <w:t xml:space="preserve">» ДЛЯ </w:t>
      </w:r>
      <w:r w:rsidRPr="005509B4">
        <w:rPr>
          <w:rFonts w:ascii="GHEA Grapalat" w:eastAsia="Times New Roman" w:hAnsi="GHEA Grapalat" w:cs="Times New Roman"/>
          <w:sz w:val="24"/>
          <w:szCs w:val="24"/>
          <w:lang w:val="ru-RU" w:eastAsia="ru-RU" w:bidi="ru-RU"/>
        </w:rPr>
        <w:t>НУЖД «АРМЯНСКОГО ГОСУДАРСТВЕННОГО ЭКОНОМИЧЕСКОГО УНИВЕРСИТЕТА» ГНКО</w:t>
      </w:r>
    </w:p>
    <w:p w14:paraId="0407A6A8" w14:textId="77777777" w:rsidR="00336962" w:rsidRPr="005509B4" w:rsidRDefault="00336962" w:rsidP="00336962">
      <w:pPr>
        <w:widowControl w:val="0"/>
        <w:spacing w:line="240" w:lineRule="auto"/>
        <w:ind w:right="-7" w:firstLine="450"/>
        <w:jc w:val="center"/>
        <w:rPr>
          <w:rFonts w:ascii="GHEA Grapalat" w:eastAsia="Times New Roman" w:hAnsi="GHEA Grapalat" w:cs="Times New Roman"/>
          <w:sz w:val="24"/>
          <w:szCs w:val="24"/>
          <w:lang w:val="ru-RU" w:eastAsia="ru-RU" w:bidi="ru-RU"/>
        </w:rPr>
      </w:pPr>
    </w:p>
    <w:p w14:paraId="2FA96B9C" w14:textId="0D804E6A" w:rsidR="00336962"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0E4CF79A" w14:textId="77777777" w:rsidR="00336962" w:rsidRPr="00336962" w:rsidRDefault="00336962" w:rsidP="00336962">
      <w:pPr>
        <w:widowControl w:val="0"/>
        <w:spacing w:line="240" w:lineRule="auto"/>
        <w:ind w:right="-7" w:firstLine="567"/>
        <w:jc w:val="center"/>
        <w:rPr>
          <w:rFonts w:ascii="GHEA Grapalat" w:eastAsia="Times New Roman" w:hAnsi="GHEA Grapalat" w:cs="Times New Roman"/>
          <w:sz w:val="24"/>
          <w:szCs w:val="24"/>
          <w:lang w:val="ru-RU" w:eastAsia="ru-RU" w:bidi="ru-RU"/>
        </w:rPr>
      </w:pPr>
    </w:p>
    <w:p w14:paraId="0520CF46" w14:textId="77777777" w:rsidR="00336962" w:rsidRDefault="00336962" w:rsidP="00336962">
      <w:pPr>
        <w:spacing w:after="0" w:line="240" w:lineRule="auto"/>
        <w:rPr>
          <w:rFonts w:ascii="GHEA Grapalat" w:eastAsia="Times New Roman" w:hAnsi="GHEA Grapalat" w:cs="Times New Roman"/>
          <w:i/>
          <w:sz w:val="24"/>
          <w:szCs w:val="24"/>
          <w:lang w:val="ru-RU" w:eastAsia="ru-RU" w:bidi="ru-RU"/>
        </w:rPr>
      </w:pPr>
    </w:p>
    <w:p w14:paraId="15B03D2E" w14:textId="77777777" w:rsidR="00336962" w:rsidRDefault="00336962" w:rsidP="00336962">
      <w:pPr>
        <w:spacing w:after="0" w:line="240" w:lineRule="auto"/>
        <w:rPr>
          <w:rFonts w:ascii="GHEA Grapalat" w:eastAsia="Times New Roman" w:hAnsi="GHEA Grapalat" w:cs="Times New Roman"/>
          <w:i/>
          <w:sz w:val="24"/>
          <w:szCs w:val="24"/>
          <w:lang w:val="ru-RU" w:eastAsia="ru-RU" w:bidi="ru-RU"/>
        </w:rPr>
      </w:pPr>
    </w:p>
    <w:p w14:paraId="007EA7E0" w14:textId="77777777" w:rsidR="00336962" w:rsidRDefault="00336962" w:rsidP="00336962">
      <w:pPr>
        <w:spacing w:after="0" w:line="240" w:lineRule="auto"/>
        <w:rPr>
          <w:rFonts w:ascii="GHEA Grapalat" w:eastAsia="Times New Roman" w:hAnsi="GHEA Grapalat" w:cs="Times New Roman"/>
          <w:i/>
          <w:sz w:val="24"/>
          <w:szCs w:val="24"/>
          <w:lang w:val="ru-RU" w:eastAsia="ru-RU" w:bidi="ru-RU"/>
        </w:rPr>
      </w:pPr>
    </w:p>
    <w:p w14:paraId="538EB55F" w14:textId="77777777" w:rsidR="00336962" w:rsidRDefault="00336962" w:rsidP="00336962">
      <w:pPr>
        <w:spacing w:after="0" w:line="240" w:lineRule="auto"/>
        <w:rPr>
          <w:rFonts w:ascii="GHEA Grapalat" w:eastAsia="Times New Roman" w:hAnsi="GHEA Grapalat" w:cs="Times New Roman"/>
          <w:i/>
          <w:sz w:val="24"/>
          <w:szCs w:val="24"/>
          <w:lang w:val="ru-RU" w:eastAsia="ru-RU" w:bidi="ru-RU"/>
        </w:rPr>
      </w:pPr>
    </w:p>
    <w:p w14:paraId="7D6A9C3D" w14:textId="77777777" w:rsidR="00336962" w:rsidRDefault="00336962" w:rsidP="00336962">
      <w:pPr>
        <w:spacing w:after="0" w:line="240" w:lineRule="auto"/>
        <w:rPr>
          <w:rFonts w:ascii="GHEA Grapalat" w:eastAsia="Times New Roman" w:hAnsi="GHEA Grapalat" w:cs="Times New Roman"/>
          <w:i/>
          <w:sz w:val="24"/>
          <w:szCs w:val="24"/>
          <w:lang w:val="ru-RU" w:eastAsia="ru-RU" w:bidi="ru-RU"/>
        </w:rPr>
      </w:pPr>
    </w:p>
    <w:p w14:paraId="4C899B1A" w14:textId="77777777" w:rsidR="00336962" w:rsidRDefault="00336962" w:rsidP="00336962">
      <w:pPr>
        <w:spacing w:after="0" w:line="240" w:lineRule="auto"/>
        <w:rPr>
          <w:rFonts w:ascii="GHEA Grapalat" w:eastAsia="Times New Roman" w:hAnsi="GHEA Grapalat" w:cs="Times New Roman"/>
          <w:i/>
          <w:sz w:val="24"/>
          <w:szCs w:val="24"/>
          <w:lang w:val="ru-RU" w:eastAsia="ru-RU" w:bidi="ru-RU"/>
        </w:rPr>
      </w:pPr>
    </w:p>
    <w:p w14:paraId="41B3102C" w14:textId="77777777" w:rsidR="00336962" w:rsidRDefault="00336962" w:rsidP="00336962">
      <w:pPr>
        <w:spacing w:after="0" w:line="240" w:lineRule="auto"/>
        <w:rPr>
          <w:rFonts w:ascii="GHEA Grapalat" w:eastAsia="Times New Roman" w:hAnsi="GHEA Grapalat" w:cs="Times New Roman"/>
          <w:i/>
          <w:sz w:val="24"/>
          <w:szCs w:val="24"/>
          <w:lang w:val="ru-RU" w:eastAsia="ru-RU" w:bidi="ru-RU"/>
        </w:rPr>
      </w:pPr>
    </w:p>
    <w:p w14:paraId="2899B9ED" w14:textId="06A5585B" w:rsidR="00336962" w:rsidRPr="00336962" w:rsidRDefault="00336962" w:rsidP="00336962">
      <w:pPr>
        <w:spacing w:after="0" w:line="240" w:lineRule="auto"/>
        <w:rPr>
          <w:rFonts w:ascii="GHEA Grapalat" w:eastAsia="Times New Roman" w:hAnsi="GHEA Grapalat" w:cs="Sylfaen"/>
          <w:i/>
          <w:sz w:val="24"/>
          <w:szCs w:val="24"/>
          <w:lang w:val="ru-RU" w:eastAsia="ru-RU" w:bidi="ru-RU"/>
        </w:rPr>
      </w:pPr>
      <w:r w:rsidRPr="00336962">
        <w:rPr>
          <w:rFonts w:ascii="GHEA Grapalat" w:eastAsia="Times New Roman" w:hAnsi="GHEA Grapalat" w:cs="Times New Roman"/>
          <w:i/>
          <w:sz w:val="24"/>
          <w:szCs w:val="24"/>
          <w:lang w:val="ru-RU" w:eastAsia="ru-RU" w:bidi="ru-RU"/>
        </w:rPr>
        <w:t>Уважаемый участник, прежде чем составить и подать заявку просим Вас</w:t>
      </w:r>
      <w:r w:rsidR="000B553A" w:rsidRPr="000B553A">
        <w:rPr>
          <w:rFonts w:ascii="GHEA Grapalat" w:eastAsia="Times New Roman" w:hAnsi="GHEA Grapalat" w:cs="Times New Roman"/>
          <w:i/>
          <w:sz w:val="24"/>
          <w:szCs w:val="24"/>
          <w:lang w:val="ru-RU" w:eastAsia="ru-RU" w:bidi="ru-RU"/>
        </w:rPr>
        <w:t xml:space="preserve"> </w:t>
      </w:r>
      <w:r w:rsidRPr="00336962">
        <w:rPr>
          <w:rFonts w:ascii="GHEA Grapalat" w:eastAsia="Times New Roman" w:hAnsi="GHEA Grapalat" w:cs="Times New Roman"/>
          <w:i/>
          <w:sz w:val="24"/>
          <w:szCs w:val="24"/>
          <w:lang w:val="ru-RU" w:eastAsia="ru-RU" w:bidi="ru-RU"/>
        </w:rPr>
        <w:t xml:space="preserve">подробно изучить настоящее Приглашение, поскольку не соответствующие Приглашению заявки подлежат отклонению. </w:t>
      </w:r>
    </w:p>
    <w:p w14:paraId="2C7E75B7" w14:textId="77777777" w:rsidR="00336962" w:rsidRPr="00336962" w:rsidRDefault="00336962" w:rsidP="00336962">
      <w:pPr>
        <w:widowControl w:val="0"/>
        <w:spacing w:line="240" w:lineRule="auto"/>
        <w:ind w:firstLine="567"/>
        <w:jc w:val="both"/>
        <w:rPr>
          <w:rFonts w:ascii="GHEA Grapalat" w:eastAsia="Times New Roman" w:hAnsi="GHEA Grapalat" w:cs="Times New Roman"/>
          <w:i/>
          <w:sz w:val="24"/>
          <w:szCs w:val="24"/>
          <w:lang w:val="ru-RU" w:eastAsia="ru-RU" w:bidi="ru-RU"/>
        </w:rPr>
      </w:pPr>
    </w:p>
    <w:p w14:paraId="0A76C54D" w14:textId="77777777" w:rsidR="00336962" w:rsidRPr="00336962" w:rsidRDefault="00336962" w:rsidP="00336962">
      <w:pPr>
        <w:widowControl w:val="0"/>
        <w:spacing w:line="240" w:lineRule="auto"/>
        <w:ind w:firstLine="567"/>
        <w:jc w:val="center"/>
        <w:rPr>
          <w:rFonts w:ascii="GHEA Grapalat" w:eastAsia="Times New Roman" w:hAnsi="GHEA Grapalat" w:cs="Sylfaen"/>
          <w:b/>
          <w:sz w:val="24"/>
          <w:szCs w:val="24"/>
          <w:lang w:val="ru-RU" w:eastAsia="ru-RU" w:bidi="ru-RU"/>
        </w:rPr>
      </w:pPr>
      <w:r w:rsidRPr="00336962">
        <w:rPr>
          <w:rFonts w:ascii="GHEA Grapalat" w:eastAsia="Times New Roman" w:hAnsi="GHEA Grapalat" w:cs="Times New Roman"/>
          <w:sz w:val="24"/>
          <w:szCs w:val="24"/>
          <w:lang w:val="ru-RU" w:eastAsia="ru-RU" w:bidi="ru-RU"/>
        </w:rPr>
        <w:br w:type="page"/>
      </w:r>
    </w:p>
    <w:p w14:paraId="054D92F3" w14:textId="77777777" w:rsidR="006E32B8" w:rsidRPr="005509B4" w:rsidRDefault="006E32B8" w:rsidP="006E32B8">
      <w:pPr>
        <w:widowControl w:val="0"/>
        <w:spacing w:after="0" w:line="240" w:lineRule="auto"/>
        <w:ind w:firstLine="450"/>
        <w:jc w:val="center"/>
        <w:rPr>
          <w:rFonts w:ascii="GHEA Grapalat" w:eastAsia="Times New Roman" w:hAnsi="GHEA Grapalat" w:cs="Times New Roman"/>
          <w:b/>
          <w:sz w:val="24"/>
          <w:szCs w:val="24"/>
          <w:lang w:val="ru-RU" w:eastAsia="ru-RU" w:bidi="ru-RU"/>
        </w:rPr>
      </w:pPr>
      <w:r w:rsidRPr="005509B4">
        <w:rPr>
          <w:rFonts w:ascii="GHEA Grapalat" w:eastAsia="Times New Roman" w:hAnsi="GHEA Grapalat" w:cs="Times New Roman"/>
          <w:b/>
          <w:sz w:val="24"/>
          <w:szCs w:val="24"/>
          <w:lang w:val="ru-RU" w:eastAsia="ru-RU" w:bidi="ru-RU"/>
        </w:rPr>
        <w:lastRenderedPageBreak/>
        <w:t>СОДЕРЖАНИЕ</w:t>
      </w:r>
    </w:p>
    <w:p w14:paraId="0C0B16BF" w14:textId="77777777" w:rsidR="006E32B8" w:rsidRPr="005509B4" w:rsidRDefault="006E32B8" w:rsidP="006E32B8">
      <w:pPr>
        <w:widowControl w:val="0"/>
        <w:spacing w:after="0" w:line="240" w:lineRule="auto"/>
        <w:ind w:firstLine="450"/>
        <w:jc w:val="center"/>
        <w:rPr>
          <w:rFonts w:ascii="GHEA Grapalat" w:eastAsia="Times New Roman" w:hAnsi="GHEA Grapalat" w:cs="Times New Roman"/>
          <w:b/>
          <w:sz w:val="24"/>
          <w:szCs w:val="24"/>
          <w:lang w:val="ru-RU" w:eastAsia="ru-RU" w:bidi="ru-RU"/>
        </w:rPr>
      </w:pPr>
      <w:r w:rsidRPr="005509B4">
        <w:rPr>
          <w:rFonts w:ascii="GHEA Grapalat" w:eastAsia="Times New Roman" w:hAnsi="GHEA Grapalat" w:cs="Times New Roman"/>
          <w:b/>
          <w:sz w:val="24"/>
          <w:szCs w:val="24"/>
          <w:lang w:val="ru-RU" w:eastAsia="ru-RU" w:bidi="ru-RU"/>
        </w:rPr>
        <w:t>ПРИГЛАШЕНИЯ НА ЗАПРОС КОТИРОВОК,</w:t>
      </w:r>
    </w:p>
    <w:p w14:paraId="20746625" w14:textId="49BFA3D6" w:rsidR="006E32B8" w:rsidRPr="005509B4" w:rsidRDefault="006E32B8" w:rsidP="006E32B8">
      <w:pPr>
        <w:widowControl w:val="0"/>
        <w:spacing w:after="0" w:line="240" w:lineRule="auto"/>
        <w:ind w:firstLine="450"/>
        <w:jc w:val="center"/>
        <w:rPr>
          <w:rFonts w:ascii="GHEA Grapalat" w:eastAsia="Times New Roman" w:hAnsi="GHEA Grapalat" w:cs="Times New Roman"/>
          <w:b/>
          <w:sz w:val="24"/>
          <w:szCs w:val="24"/>
          <w:lang w:val="ru-RU" w:eastAsia="ru-RU" w:bidi="ru-RU"/>
        </w:rPr>
      </w:pPr>
      <w:r w:rsidRPr="005509B4">
        <w:rPr>
          <w:rFonts w:ascii="GHEA Grapalat" w:eastAsia="Times New Roman" w:hAnsi="GHEA Grapalat" w:cs="Times New Roman"/>
          <w:b/>
          <w:sz w:val="24"/>
          <w:szCs w:val="24"/>
          <w:lang w:val="ru-RU" w:eastAsia="ru-RU" w:bidi="ru-RU"/>
        </w:rPr>
        <w:t xml:space="preserve">ОБЪЯВЛЕННЫЙ С ЦЕЛЬЮ ПРИОБРЕТЕНИЯ </w:t>
      </w:r>
      <w:r w:rsidRPr="004820AE">
        <w:rPr>
          <w:rFonts w:ascii="GHEA Grapalat" w:eastAsia="Times New Roman" w:hAnsi="GHEA Grapalat" w:cs="Times New Roman"/>
          <w:b/>
          <w:sz w:val="24"/>
          <w:szCs w:val="24"/>
          <w:lang w:val="ru-RU" w:eastAsia="ru-RU" w:bidi="ru-RU"/>
        </w:rPr>
        <w:t>«</w:t>
      </w:r>
      <w:r w:rsidR="00EE3948">
        <w:rPr>
          <w:rFonts w:ascii="GHEA Grapalat" w:eastAsia="Times New Roman" w:hAnsi="GHEA Grapalat" w:cs="Times New Roman"/>
          <w:b/>
          <w:sz w:val="24"/>
          <w:szCs w:val="24"/>
          <w:lang w:val="ru-RU" w:eastAsia="ru-RU" w:bidi="ru-RU"/>
        </w:rPr>
        <w:t>ОФИСНАЯ МЕБЕЛЬ</w:t>
      </w:r>
      <w:r w:rsidRPr="004820AE">
        <w:rPr>
          <w:rFonts w:ascii="GHEA Grapalat" w:eastAsia="Times New Roman" w:hAnsi="GHEA Grapalat" w:cs="Times New Roman"/>
          <w:b/>
          <w:sz w:val="24"/>
          <w:szCs w:val="24"/>
          <w:lang w:val="ru-RU" w:eastAsia="ru-RU" w:bidi="ru-RU"/>
        </w:rPr>
        <w:t xml:space="preserve">» </w:t>
      </w:r>
      <w:r w:rsidRPr="005509B4">
        <w:rPr>
          <w:rFonts w:ascii="GHEA Grapalat" w:eastAsia="Times New Roman" w:hAnsi="GHEA Grapalat" w:cs="Times New Roman"/>
          <w:b/>
          <w:sz w:val="24"/>
          <w:szCs w:val="24"/>
          <w:lang w:val="ru-RU" w:eastAsia="ru-RU" w:bidi="ru-RU"/>
        </w:rPr>
        <w:t>ДЛЯ НУЖД «АРМЯНСКОГО ГОСУДАРСТВЕННОГО ЭКОНОМИЧЕСКОГО УНИВЕРСИТЕТА» ГНКО</w:t>
      </w:r>
    </w:p>
    <w:p w14:paraId="70A88550" w14:textId="77777777" w:rsidR="00336962" w:rsidRPr="00336962" w:rsidRDefault="00336962" w:rsidP="00336962">
      <w:pPr>
        <w:widowControl w:val="0"/>
        <w:spacing w:line="240" w:lineRule="auto"/>
        <w:ind w:firstLine="567"/>
        <w:jc w:val="center"/>
        <w:rPr>
          <w:rFonts w:ascii="GHEA Grapalat" w:eastAsia="Times New Roman" w:hAnsi="GHEA Grapalat" w:cs="Times New Roman"/>
          <w:sz w:val="24"/>
          <w:szCs w:val="24"/>
          <w:lang w:val="ru-RU" w:eastAsia="ru-RU" w:bidi="ru-RU"/>
        </w:rPr>
      </w:pPr>
    </w:p>
    <w:p w14:paraId="6944C9B1"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ЧАСТЬ I.</w:t>
      </w:r>
    </w:p>
    <w:p w14:paraId="0EFA73AE"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p>
    <w:p w14:paraId="39348EA9"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 xml:space="preserve">Характеристика предмета закупки </w:t>
      </w:r>
    </w:p>
    <w:p w14:paraId="3051C8EE"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Требования к праву участника на участие и порядок их оценки, в случае признания отобранным участником-условия представления обеспечения квалификации.</w:t>
      </w:r>
    </w:p>
    <w:p w14:paraId="4C961CA4"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Разъяснение приглашения и порядок внесения изменения в приглашение</w:t>
      </w:r>
    </w:p>
    <w:p w14:paraId="35D592AD"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4.</w:t>
      </w:r>
      <w:r w:rsidRPr="00336962">
        <w:rPr>
          <w:rFonts w:ascii="GHEA Grapalat" w:eastAsia="Times New Roman" w:hAnsi="GHEA Grapalat" w:cs="Times New Roman"/>
          <w:sz w:val="24"/>
          <w:szCs w:val="24"/>
          <w:lang w:val="ru-RU" w:eastAsia="ru-RU" w:bidi="ru-RU"/>
        </w:rPr>
        <w:tab/>
        <w:t>Порядок подачи заявки</w:t>
      </w:r>
    </w:p>
    <w:p w14:paraId="5D68BB2E"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5.</w:t>
      </w:r>
      <w:r w:rsidRPr="00336962">
        <w:rPr>
          <w:rFonts w:ascii="GHEA Grapalat" w:eastAsia="Times New Roman" w:hAnsi="GHEA Grapalat" w:cs="Times New Roman"/>
          <w:sz w:val="24"/>
          <w:szCs w:val="24"/>
          <w:lang w:val="ru-RU" w:eastAsia="ru-RU" w:bidi="ru-RU"/>
        </w:rPr>
        <w:tab/>
        <w:t xml:space="preserve">Ценовое предложение заявки </w:t>
      </w:r>
    </w:p>
    <w:p w14:paraId="15E1C6BB"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w:t>
      </w:r>
      <w:r w:rsidRPr="00336962">
        <w:rPr>
          <w:rFonts w:ascii="GHEA Grapalat" w:eastAsia="Times New Roman" w:hAnsi="GHEA Grapalat" w:cs="Times New Roman"/>
          <w:sz w:val="24"/>
          <w:szCs w:val="24"/>
          <w:lang w:val="ru-RU" w:eastAsia="ru-RU" w:bidi="ru-RU"/>
        </w:rPr>
        <w:tab/>
        <w:t xml:space="preserve">Срок действия заявки, порядок внесения изменений в заявки и их отзыва </w:t>
      </w:r>
    </w:p>
    <w:p w14:paraId="1191A072" w14:textId="77777777" w:rsidR="00336962" w:rsidRPr="006E32B8" w:rsidRDefault="00336962" w:rsidP="00336962">
      <w:pPr>
        <w:widowControl w:val="0"/>
        <w:tabs>
          <w:tab w:val="left" w:pos="1134"/>
        </w:tabs>
        <w:spacing w:line="240" w:lineRule="auto"/>
        <w:ind w:left="1134" w:hanging="567"/>
        <w:jc w:val="both"/>
        <w:rPr>
          <w:rFonts w:ascii="GHEA Grapalat" w:eastAsia="Times New Roman" w:hAnsi="GHEA Grapalat" w:cs="Times New Roman"/>
          <w:strike/>
          <w:sz w:val="24"/>
          <w:szCs w:val="24"/>
          <w:lang w:val="ru-RU" w:eastAsia="ru-RU" w:bidi="ru-RU"/>
        </w:rPr>
      </w:pPr>
      <w:r w:rsidRPr="006E32B8">
        <w:rPr>
          <w:rFonts w:ascii="GHEA Grapalat" w:eastAsia="Times New Roman" w:hAnsi="GHEA Grapalat" w:cs="Times New Roman"/>
          <w:strike/>
          <w:sz w:val="24"/>
          <w:szCs w:val="24"/>
          <w:lang w:val="ru-RU" w:eastAsia="ru-RU" w:bidi="ru-RU"/>
        </w:rPr>
        <w:t>7.</w:t>
      </w:r>
      <w:r w:rsidRPr="006E32B8">
        <w:rPr>
          <w:rFonts w:ascii="GHEA Grapalat" w:eastAsia="Times New Roman" w:hAnsi="GHEA Grapalat" w:cs="Times New Roman"/>
          <w:strike/>
          <w:sz w:val="24"/>
          <w:szCs w:val="24"/>
          <w:lang w:val="ru-RU" w:eastAsia="ru-RU" w:bidi="ru-RU"/>
        </w:rPr>
        <w:tab/>
        <w:t>Обеспечение заявки</w:t>
      </w:r>
      <w:r w:rsidRPr="006E32B8">
        <w:rPr>
          <w:rFonts w:ascii="GHEA Grapalat" w:eastAsia="Times New Roman" w:hAnsi="GHEA Grapalat" w:cs="Times New Roman"/>
          <w:strike/>
          <w:sz w:val="24"/>
          <w:szCs w:val="24"/>
          <w:vertAlign w:val="superscript"/>
          <w:lang w:val="ru-RU" w:eastAsia="ru-RU" w:bidi="ru-RU"/>
        </w:rPr>
        <w:footnoteReference w:id="2"/>
      </w:r>
      <w:r w:rsidRPr="006E32B8">
        <w:rPr>
          <w:rFonts w:ascii="GHEA Grapalat" w:eastAsia="Times New Roman" w:hAnsi="GHEA Grapalat" w:cs="Times New Roman"/>
          <w:strike/>
          <w:sz w:val="24"/>
          <w:szCs w:val="24"/>
          <w:lang w:val="ru-RU" w:eastAsia="ru-RU" w:bidi="ru-RU"/>
        </w:rPr>
        <w:t xml:space="preserve"> </w:t>
      </w:r>
    </w:p>
    <w:p w14:paraId="1AC4E4D9"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w:t>
      </w:r>
      <w:r w:rsidRPr="00336962">
        <w:rPr>
          <w:rFonts w:ascii="GHEA Grapalat" w:eastAsia="Times New Roman" w:hAnsi="GHEA Grapalat" w:cs="Times New Roman"/>
          <w:sz w:val="24"/>
          <w:szCs w:val="24"/>
          <w:lang w:val="ru-RU" w:eastAsia="ru-RU" w:bidi="ru-RU"/>
        </w:rPr>
        <w:tab/>
        <w:t>Вскрытие, оценка заявок и подведение итогов</w:t>
      </w:r>
    </w:p>
    <w:p w14:paraId="0E8C0B7D"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9.</w:t>
      </w:r>
      <w:r w:rsidRPr="00336962">
        <w:rPr>
          <w:rFonts w:ascii="GHEA Grapalat" w:eastAsia="Times New Roman" w:hAnsi="GHEA Grapalat" w:cs="Times New Roman"/>
          <w:sz w:val="24"/>
          <w:szCs w:val="24"/>
          <w:lang w:val="ru-RU" w:eastAsia="ru-RU" w:bidi="ru-RU"/>
        </w:rPr>
        <w:tab/>
        <w:t>Заключение договора</w:t>
      </w:r>
    </w:p>
    <w:p w14:paraId="2DA165CC"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10.</w:t>
      </w:r>
      <w:r w:rsidRPr="00336962">
        <w:rPr>
          <w:rFonts w:ascii="GHEA Grapalat" w:eastAsia="Times New Roman" w:hAnsi="GHEA Grapalat" w:cs="Times New Roman"/>
          <w:sz w:val="24"/>
          <w:szCs w:val="24"/>
          <w:lang w:val="ru-RU" w:eastAsia="ru-RU" w:bidi="ru-RU"/>
        </w:rPr>
        <w:tab/>
        <w:t xml:space="preserve">Обеспечения квалификации  и договора </w:t>
      </w:r>
    </w:p>
    <w:p w14:paraId="23CAFD1B"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11.</w:t>
      </w:r>
      <w:r w:rsidRPr="00336962">
        <w:rPr>
          <w:rFonts w:ascii="GHEA Grapalat" w:eastAsia="Times New Roman" w:hAnsi="GHEA Grapalat" w:cs="Times New Roman"/>
          <w:sz w:val="24"/>
          <w:szCs w:val="24"/>
          <w:lang w:val="ru-RU" w:eastAsia="ru-RU" w:bidi="ru-RU"/>
        </w:rPr>
        <w:tab/>
        <w:t xml:space="preserve">Объявление процедуры несостоявшейся </w:t>
      </w:r>
    </w:p>
    <w:p w14:paraId="3D5CBEEA"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w:t>
      </w:r>
      <w:r w:rsidRPr="00336962">
        <w:rPr>
          <w:rFonts w:ascii="GHEA Grapalat" w:eastAsia="Times New Roman" w:hAnsi="GHEA Grapalat" w:cs="Times New Roman"/>
          <w:sz w:val="24"/>
          <w:szCs w:val="24"/>
          <w:lang w:val="ru-RU" w:eastAsia="ru-RU" w:bidi="ru-RU"/>
        </w:rPr>
        <w:tab/>
        <w:t>Право участника и порядок обжалования им действий и (или) принятых решений, связанных с процессом закупки</w:t>
      </w:r>
    </w:p>
    <w:p w14:paraId="70A72A42"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ЧАСТЬ II. </w:t>
      </w:r>
    </w:p>
    <w:p w14:paraId="0B000A27" w14:textId="3F6BD495"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ИНСТРУКЦИЯ ПО ПОДГОТОВКЕ ЗАЯВКИ </w:t>
      </w:r>
      <w:r w:rsidRPr="00336962">
        <w:rPr>
          <w:rFonts w:ascii="GHEA Grapalat" w:eastAsia="Times New Roman" w:hAnsi="GHEA Grapalat" w:cs="Times New Roman"/>
          <w:b/>
          <w:sz w:val="24"/>
          <w:szCs w:val="24"/>
          <w:lang w:val="ru-RU" w:eastAsia="ru-RU" w:bidi="ru-RU"/>
        </w:rPr>
        <w:br/>
      </w:r>
      <w:r w:rsidRPr="00336962">
        <w:rPr>
          <w:rFonts w:ascii="GHEA Grapalat" w:eastAsia="Times New Roman" w:hAnsi="GHEA Grapalat" w:cs="Times New Roman"/>
          <w:b/>
          <w:sz w:val="24"/>
          <w:szCs w:val="24"/>
          <w:lang w:val="ru-RU" w:eastAsia="ru-RU" w:bidi="ru-RU"/>
        </w:rPr>
        <w:lastRenderedPageBreak/>
        <w:t xml:space="preserve">НА </w:t>
      </w:r>
      <w:r w:rsidR="00AA0871">
        <w:rPr>
          <w:rFonts w:ascii="GHEA Grapalat" w:eastAsia="Times New Roman" w:hAnsi="GHEA Grapalat" w:cs="Times New Roman"/>
          <w:b/>
          <w:sz w:val="24"/>
          <w:szCs w:val="24"/>
          <w:lang w:val="ru-RU" w:eastAsia="ru-RU" w:bidi="ru-RU"/>
        </w:rPr>
        <w:t xml:space="preserve">ЗАПРОСЕ КОТИРОВОК </w:t>
      </w:r>
    </w:p>
    <w:p w14:paraId="1B9229AD"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p>
    <w:p w14:paraId="51558B77"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Общие положения</w:t>
      </w:r>
    </w:p>
    <w:p w14:paraId="59D44838" w14:textId="77777777" w:rsidR="00336962" w:rsidRPr="00336962" w:rsidRDefault="00336962" w:rsidP="00336962">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Заявка на процедуру</w:t>
      </w:r>
    </w:p>
    <w:p w14:paraId="0D1EEF78" w14:textId="77777777" w:rsidR="006E32B8" w:rsidRDefault="00336962" w:rsidP="006E32B8">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Приложения № 1-6</w:t>
      </w:r>
    </w:p>
    <w:p w14:paraId="7A97DF6E" w14:textId="77777777" w:rsidR="006E32B8" w:rsidRDefault="006E32B8" w:rsidP="006E32B8">
      <w:pPr>
        <w:widowControl w:val="0"/>
        <w:tabs>
          <w:tab w:val="left" w:pos="1134"/>
        </w:tabs>
        <w:spacing w:line="240" w:lineRule="auto"/>
        <w:ind w:left="1134" w:hanging="567"/>
        <w:jc w:val="both"/>
        <w:rPr>
          <w:rFonts w:ascii="GHEA Grapalat" w:eastAsia="Times New Roman" w:hAnsi="GHEA Grapalat" w:cs="Times New Roman"/>
          <w:sz w:val="24"/>
          <w:szCs w:val="24"/>
          <w:lang w:val="ru-RU" w:eastAsia="ru-RU" w:bidi="ru-RU"/>
        </w:rPr>
      </w:pPr>
    </w:p>
    <w:p w14:paraId="2B2F88B8" w14:textId="06CECF65" w:rsidR="00336962" w:rsidRPr="00336962" w:rsidRDefault="00336962" w:rsidP="006E32B8">
      <w:pPr>
        <w:widowControl w:val="0"/>
        <w:spacing w:line="240" w:lineRule="auto"/>
        <w:ind w:hanging="504"/>
        <w:jc w:val="both"/>
        <w:rPr>
          <w:rFonts w:ascii="GHEA Grapalat" w:eastAsia="Times New Roman" w:hAnsi="GHEA Grapalat" w:cs="Times New Roman"/>
          <w:spacing w:val="-6"/>
          <w:sz w:val="24"/>
          <w:szCs w:val="24"/>
          <w:lang w:val="ru-RU" w:eastAsia="ru-RU" w:bidi="ru-RU"/>
        </w:rPr>
      </w:pPr>
      <w:r w:rsidRPr="00336962">
        <w:rPr>
          <w:rFonts w:ascii="GHEA Grapalat" w:eastAsia="Times New Roman" w:hAnsi="GHEA Grapalat" w:cs="Times New Roman"/>
          <w:spacing w:val="-6"/>
          <w:sz w:val="24"/>
          <w:szCs w:val="24"/>
          <w:lang w:val="ru-RU" w:eastAsia="ru-RU" w:bidi="ru-RU"/>
        </w:rPr>
        <w:t xml:space="preserve">       Настоящее Приглашение предоставляется в дополнение к объявлению об открытом конкурсе, проводимом под кодом </w:t>
      </w:r>
      <w:r w:rsidR="00EE3948">
        <w:rPr>
          <w:rFonts w:ascii="GHEA Grapalat" w:eastAsia="Times New Roman" w:hAnsi="GHEA Grapalat" w:cs="Times New Roman"/>
          <w:spacing w:val="-6"/>
          <w:sz w:val="24"/>
          <w:szCs w:val="24"/>
          <w:lang w:val="ru-RU" w:eastAsia="ru-RU" w:bidi="ru-RU"/>
        </w:rPr>
        <w:t>HPTH-GHAPDzB-26/GK-3</w:t>
      </w:r>
      <w:r w:rsidR="004C552C">
        <w:rPr>
          <w:rFonts w:ascii="GHEA Grapalat" w:eastAsia="Times New Roman" w:hAnsi="GHEA Grapalat" w:cs="Times New Roman"/>
          <w:spacing w:val="-6"/>
          <w:sz w:val="24"/>
          <w:szCs w:val="24"/>
          <w:lang w:val="ru-RU" w:eastAsia="ru-RU" w:bidi="ru-RU"/>
        </w:rPr>
        <w:t xml:space="preserve"> </w:t>
      </w:r>
      <w:r w:rsidR="00B74FE7">
        <w:rPr>
          <w:rFonts w:ascii="GHEA Grapalat" w:eastAsia="Times New Roman" w:hAnsi="GHEA Grapalat" w:cs="Times New Roman"/>
          <w:spacing w:val="-6"/>
          <w:sz w:val="24"/>
          <w:szCs w:val="24"/>
          <w:lang w:val="ru-RU" w:eastAsia="ru-RU" w:bidi="ru-RU"/>
        </w:rPr>
        <w:t xml:space="preserve"> </w:t>
      </w:r>
      <w:r w:rsidR="00E10DEC">
        <w:rPr>
          <w:rFonts w:ascii="GHEA Grapalat" w:eastAsia="Times New Roman" w:hAnsi="GHEA Grapalat" w:cs="Times New Roman"/>
          <w:spacing w:val="-6"/>
          <w:sz w:val="24"/>
          <w:szCs w:val="24"/>
          <w:lang w:val="ru-RU" w:eastAsia="ru-RU" w:bidi="ru-RU"/>
        </w:rPr>
        <w:t xml:space="preserve"> </w:t>
      </w:r>
      <w:r w:rsidRPr="00336962">
        <w:rPr>
          <w:rFonts w:ascii="GHEA Grapalat" w:eastAsia="Times New Roman" w:hAnsi="GHEA Grapalat" w:cs="Times New Roman"/>
          <w:spacing w:val="-6"/>
          <w:sz w:val="24"/>
          <w:szCs w:val="24"/>
          <w:lang w:val="ru-RU" w:eastAsia="ru-RU" w:bidi="ru-RU"/>
        </w:rPr>
        <w:t xml:space="preserve"> (далее — процедура).</w:t>
      </w:r>
    </w:p>
    <w:p w14:paraId="599CC52C"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4</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мая 2017 года (далее — Порядок) и иных правовых актов, и имеет цель информировать лиц (далее — участник), намеренных участвовать в объявленной "наименование заказчика"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6E450A04"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Заявки могут подавать все лица, независимо от того, являются ли они иностранным физическим лицом, организацией или лицом без гражданства.</w:t>
      </w:r>
    </w:p>
    <w:p w14:paraId="699E1DE8" w14:textId="77777777" w:rsidR="00336962" w:rsidRPr="00336962" w:rsidRDefault="00336962" w:rsidP="00336962">
      <w:pPr>
        <w:widowControl w:val="0"/>
        <w:spacing w:line="240" w:lineRule="auto"/>
        <w:ind w:firstLine="567"/>
        <w:jc w:val="both"/>
        <w:rPr>
          <w:rFonts w:ascii="GHEA Grapalat" w:eastAsia="Times New Roman" w:hAnsi="GHEA Grapalat" w:cs="Times Armeni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71EE4131"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Адрес электронной почты секретаря оценочной комиссии "адрес</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электронной почты".</w:t>
      </w:r>
    </w:p>
    <w:p w14:paraId="5C47F4ED"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br w:type="page"/>
      </w:r>
      <w:r w:rsidRPr="00336962">
        <w:rPr>
          <w:rFonts w:ascii="GHEA Grapalat" w:eastAsia="Times New Roman" w:hAnsi="GHEA Grapalat" w:cs="Times New Roman"/>
          <w:sz w:val="24"/>
          <w:szCs w:val="24"/>
          <w:lang w:val="ru-RU" w:eastAsia="ru-RU" w:bidi="ru-RU"/>
        </w:rPr>
        <w:lastRenderedPageBreak/>
        <w:t>ЧАСТЬ I</w:t>
      </w:r>
    </w:p>
    <w:p w14:paraId="4F8C1950" w14:textId="77777777" w:rsidR="00336962" w:rsidRPr="00336962" w:rsidRDefault="00336962" w:rsidP="00336962">
      <w:pPr>
        <w:widowControl w:val="0"/>
        <w:spacing w:line="240" w:lineRule="auto"/>
        <w:jc w:val="center"/>
        <w:outlineLvl w:val="2"/>
        <w:rPr>
          <w:rFonts w:ascii="GHEA Grapalat" w:eastAsia="Times New Roman" w:hAnsi="GHEA Grapalat" w:cs="Times New Roman"/>
          <w:i/>
          <w:sz w:val="24"/>
          <w:szCs w:val="24"/>
          <w:lang w:val="ru-RU" w:eastAsia="ru-RU" w:bidi="ru-RU"/>
        </w:rPr>
      </w:pPr>
    </w:p>
    <w:p w14:paraId="4CB3FD82" w14:textId="77777777" w:rsidR="00336962" w:rsidRPr="00336962" w:rsidRDefault="00336962" w:rsidP="00336962">
      <w:pPr>
        <w:widowControl w:val="0"/>
        <w:spacing w:line="240" w:lineRule="auto"/>
        <w:jc w:val="center"/>
        <w:rPr>
          <w:rFonts w:ascii="GHEA Grapalat" w:eastAsia="Times New Roman" w:hAnsi="GHEA Grapalat" w:cs="Sylfaen"/>
          <w:b/>
          <w:sz w:val="24"/>
          <w:szCs w:val="24"/>
          <w:lang w:val="ru-RU" w:eastAsia="ru-RU" w:bidi="ru-RU"/>
        </w:rPr>
      </w:pPr>
      <w:r w:rsidRPr="00336962">
        <w:rPr>
          <w:rFonts w:ascii="GHEA Grapalat" w:eastAsia="Times New Roman" w:hAnsi="GHEA Grapalat" w:cs="Times New Roman"/>
          <w:b/>
          <w:sz w:val="24"/>
          <w:szCs w:val="24"/>
          <w:lang w:val="ru-RU" w:eastAsia="ru-RU" w:bidi="ru-RU"/>
        </w:rPr>
        <w:t>1. ХАРАКТЕРИСТИКА ПРЕДМЕТА ЗАКУПКИ</w:t>
      </w:r>
    </w:p>
    <w:p w14:paraId="3FFE7DAC" w14:textId="634B1BC1" w:rsidR="006E32B8" w:rsidRPr="00CD412F" w:rsidRDefault="00336962" w:rsidP="006E32B8">
      <w:pPr>
        <w:widowControl w:val="0"/>
        <w:tabs>
          <w:tab w:val="left" w:pos="1134"/>
        </w:tabs>
        <w:spacing w:line="240" w:lineRule="auto"/>
        <w:ind w:firstLine="567"/>
        <w:jc w:val="both"/>
        <w:outlineLvl w:val="2"/>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1.1.</w:t>
      </w:r>
      <w:r w:rsidRPr="00336962">
        <w:rPr>
          <w:rFonts w:ascii="GHEA Grapalat" w:eastAsia="Times New Roman" w:hAnsi="GHEA Grapalat" w:cs="Times New Roman"/>
          <w:sz w:val="24"/>
          <w:szCs w:val="24"/>
          <w:lang w:val="ru-RU" w:eastAsia="ru-RU" w:bidi="ru-RU"/>
        </w:rPr>
        <w:tab/>
      </w:r>
      <w:r w:rsidR="006E32B8" w:rsidRPr="005509B4">
        <w:rPr>
          <w:rFonts w:ascii="GHEA Grapalat" w:eastAsia="Times New Roman" w:hAnsi="GHEA Grapalat" w:cs="Times New Roman"/>
          <w:sz w:val="24"/>
          <w:szCs w:val="24"/>
          <w:lang w:val="ru-RU" w:eastAsia="ru-RU" w:bidi="ru-RU"/>
        </w:rPr>
        <w:t xml:space="preserve">Предметом закупки является </w:t>
      </w:r>
      <w:r w:rsidR="006E32B8" w:rsidRPr="005E42F5">
        <w:rPr>
          <w:rFonts w:ascii="GHEA Grapalat" w:eastAsia="Times New Roman" w:hAnsi="GHEA Grapalat" w:cs="Times New Roman"/>
          <w:sz w:val="24"/>
          <w:szCs w:val="24"/>
          <w:lang w:val="ru-RU" w:eastAsia="ru-RU" w:bidi="ru-RU"/>
        </w:rPr>
        <w:t xml:space="preserve">приобретение </w:t>
      </w:r>
      <w:r w:rsidR="006E32B8" w:rsidRPr="00D11C66">
        <w:rPr>
          <w:rFonts w:ascii="GHEA Grapalat" w:eastAsia="Times New Roman" w:hAnsi="GHEA Grapalat" w:cs="Times New Roman"/>
          <w:sz w:val="24"/>
          <w:szCs w:val="24"/>
          <w:lang w:val="ru-RU" w:eastAsia="ru-RU" w:bidi="ru-RU"/>
        </w:rPr>
        <w:t>«</w:t>
      </w:r>
      <w:r w:rsidR="00EE3948">
        <w:rPr>
          <w:rFonts w:ascii="GHEA Grapalat" w:eastAsia="Times New Roman" w:hAnsi="GHEA Grapalat" w:cs="Times New Roman"/>
          <w:sz w:val="24"/>
          <w:szCs w:val="24"/>
          <w:lang w:val="ru-RU" w:eastAsia="ru-RU" w:bidi="ru-RU"/>
        </w:rPr>
        <w:t>Офисная мебель</w:t>
      </w:r>
      <w:r w:rsidR="006E32B8" w:rsidRPr="00D11C66">
        <w:rPr>
          <w:rFonts w:ascii="GHEA Grapalat" w:eastAsia="Times New Roman" w:hAnsi="GHEA Grapalat" w:cs="Times New Roman"/>
          <w:sz w:val="24"/>
          <w:szCs w:val="24"/>
          <w:lang w:val="ru-RU" w:eastAsia="ru-RU" w:bidi="ru-RU"/>
        </w:rPr>
        <w:t xml:space="preserve">» </w:t>
      </w:r>
      <w:r w:rsidR="006E32B8" w:rsidRPr="005E42F5">
        <w:rPr>
          <w:rFonts w:ascii="GHEA Grapalat" w:eastAsia="Times New Roman" w:hAnsi="GHEA Grapalat" w:cs="Times New Roman"/>
          <w:sz w:val="24"/>
          <w:szCs w:val="24"/>
          <w:lang w:val="ru-RU" w:eastAsia="ru-RU" w:bidi="ru-RU"/>
        </w:rPr>
        <w:t xml:space="preserve">(далее </w:t>
      </w:r>
      <w:r w:rsidR="006E32B8" w:rsidRPr="005509B4">
        <w:rPr>
          <w:rFonts w:ascii="GHEA Grapalat" w:eastAsia="Times New Roman" w:hAnsi="GHEA Grapalat" w:cs="Times New Roman"/>
          <w:sz w:val="24"/>
          <w:szCs w:val="24"/>
          <w:lang w:val="ru-RU" w:eastAsia="ru-RU" w:bidi="ru-RU"/>
        </w:rPr>
        <w:t xml:space="preserve">— также товар) для нужд «Армянского государственного экономического университета» ГНКО, которые сгруппированы </w:t>
      </w:r>
      <w:r w:rsidR="006E32B8" w:rsidRPr="005E42F5">
        <w:rPr>
          <w:rFonts w:ascii="GHEA Grapalat" w:eastAsia="Times New Roman" w:hAnsi="GHEA Grapalat" w:cs="Times New Roman"/>
          <w:sz w:val="24"/>
          <w:szCs w:val="24"/>
          <w:lang w:val="ru-RU" w:eastAsia="ru-RU" w:bidi="ru-RU"/>
        </w:rPr>
        <w:t xml:space="preserve">в лот </w:t>
      </w:r>
      <w:r w:rsidR="004C552C" w:rsidRPr="004C552C">
        <w:rPr>
          <w:rFonts w:ascii="GHEA Grapalat" w:eastAsia="Times New Roman" w:hAnsi="GHEA Grapalat" w:cs="Times New Roman"/>
          <w:sz w:val="24"/>
          <w:szCs w:val="24"/>
          <w:lang w:val="ru-RU" w:eastAsia="ru-RU" w:bidi="ru-RU"/>
        </w:rPr>
        <w:t>1</w:t>
      </w:r>
      <w:r w:rsidR="006E32B8" w:rsidRPr="00D11C66">
        <w:rPr>
          <w:rFonts w:ascii="GHEA Grapalat" w:eastAsia="Times New Roman" w:hAnsi="GHEA Grapalat" w:cs="Times New Roman"/>
          <w:sz w:val="24"/>
          <w:szCs w:val="24"/>
          <w:lang w:val="ru-RU" w:eastAsia="ru-RU" w:bidi="ru-RU"/>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795"/>
        <w:gridCol w:w="5909"/>
      </w:tblGrid>
      <w:tr w:rsidR="00336962" w:rsidRPr="00B74FE7" w14:paraId="51278B00" w14:textId="77777777" w:rsidTr="0066072A">
        <w:trPr>
          <w:jc w:val="center"/>
        </w:trPr>
        <w:tc>
          <w:tcPr>
            <w:tcW w:w="3325" w:type="dxa"/>
            <w:gridSpan w:val="2"/>
            <w:vAlign w:val="center"/>
          </w:tcPr>
          <w:p w14:paraId="233E848E" w14:textId="77777777" w:rsidR="00336962" w:rsidRPr="00B74FE7" w:rsidRDefault="00336962" w:rsidP="00336962">
            <w:pPr>
              <w:widowControl w:val="0"/>
              <w:spacing w:after="120" w:line="240" w:lineRule="auto"/>
              <w:jc w:val="center"/>
              <w:rPr>
                <w:rFonts w:ascii="GHEA Grapalat" w:eastAsia="Times New Roman" w:hAnsi="GHEA Grapalat" w:cs="Times New Roman"/>
                <w:b/>
                <w:i/>
                <w:sz w:val="20"/>
                <w:szCs w:val="20"/>
                <w:lang w:val="ru-RU" w:eastAsia="ru-RU" w:bidi="ru-RU"/>
              </w:rPr>
            </w:pPr>
            <w:r w:rsidRPr="00B74FE7">
              <w:rPr>
                <w:rFonts w:ascii="GHEA Grapalat" w:eastAsia="Times New Roman" w:hAnsi="GHEA Grapalat" w:cs="Times New Roman"/>
                <w:b/>
                <w:i/>
                <w:sz w:val="20"/>
                <w:szCs w:val="20"/>
                <w:lang w:val="ru-RU" w:eastAsia="ru-RU" w:bidi="ru-RU"/>
              </w:rPr>
              <w:t>Лотов</w:t>
            </w:r>
          </w:p>
        </w:tc>
        <w:tc>
          <w:tcPr>
            <w:tcW w:w="5909" w:type="dxa"/>
            <w:vMerge w:val="restart"/>
            <w:vAlign w:val="center"/>
          </w:tcPr>
          <w:p w14:paraId="306FEEC3" w14:textId="77777777" w:rsidR="00336962" w:rsidRPr="00B74FE7" w:rsidRDefault="00336962" w:rsidP="00336962">
            <w:pPr>
              <w:widowControl w:val="0"/>
              <w:spacing w:after="120" w:line="240" w:lineRule="auto"/>
              <w:jc w:val="center"/>
              <w:rPr>
                <w:rFonts w:ascii="GHEA Grapalat" w:eastAsia="Times New Roman" w:hAnsi="GHEA Grapalat" w:cs="Times New Roman"/>
                <w:b/>
                <w:i/>
                <w:sz w:val="20"/>
                <w:szCs w:val="20"/>
                <w:lang w:val="ru-RU" w:eastAsia="ru-RU" w:bidi="ru-RU"/>
              </w:rPr>
            </w:pPr>
            <w:r w:rsidRPr="00B74FE7">
              <w:rPr>
                <w:rFonts w:ascii="GHEA Grapalat" w:eastAsia="Times New Roman" w:hAnsi="GHEA Grapalat" w:cs="Times New Roman"/>
                <w:b/>
                <w:i/>
                <w:sz w:val="20"/>
                <w:szCs w:val="20"/>
                <w:lang w:val="ru-RU" w:eastAsia="ru-RU" w:bidi="ru-RU"/>
              </w:rPr>
              <w:t>Наименование лота</w:t>
            </w:r>
          </w:p>
        </w:tc>
      </w:tr>
      <w:tr w:rsidR="00336962" w:rsidRPr="00B74FE7" w14:paraId="53D2FB44" w14:textId="77777777" w:rsidTr="0066072A">
        <w:trPr>
          <w:jc w:val="center"/>
        </w:trPr>
        <w:tc>
          <w:tcPr>
            <w:tcW w:w="1530" w:type="dxa"/>
            <w:vAlign w:val="center"/>
          </w:tcPr>
          <w:p w14:paraId="750C68DF" w14:textId="77777777" w:rsidR="00336962" w:rsidRPr="00B74FE7" w:rsidRDefault="00336962" w:rsidP="00336962">
            <w:pPr>
              <w:widowControl w:val="0"/>
              <w:spacing w:after="120" w:line="240" w:lineRule="auto"/>
              <w:jc w:val="center"/>
              <w:rPr>
                <w:rFonts w:ascii="GHEA Grapalat" w:eastAsia="Times New Roman" w:hAnsi="GHEA Grapalat" w:cs="Times New Roman"/>
                <w:sz w:val="20"/>
                <w:szCs w:val="20"/>
                <w:lang w:val="ru-RU" w:eastAsia="ru-RU" w:bidi="ru-RU"/>
              </w:rPr>
            </w:pPr>
            <w:r w:rsidRPr="00B74FE7">
              <w:rPr>
                <w:rFonts w:ascii="GHEA Grapalat" w:eastAsia="Times New Roman" w:hAnsi="GHEA Grapalat" w:cs="Times New Roman"/>
                <w:b/>
                <w:i/>
                <w:sz w:val="20"/>
                <w:szCs w:val="20"/>
                <w:lang w:val="ru-RU" w:eastAsia="ru-RU" w:bidi="ru-RU"/>
              </w:rPr>
              <w:t>Номера</w:t>
            </w:r>
          </w:p>
        </w:tc>
        <w:tc>
          <w:tcPr>
            <w:tcW w:w="1795" w:type="dxa"/>
            <w:vAlign w:val="center"/>
          </w:tcPr>
          <w:p w14:paraId="78202619" w14:textId="77777777" w:rsidR="00336962" w:rsidRPr="00B74FE7" w:rsidRDefault="00336962" w:rsidP="00336962">
            <w:pPr>
              <w:widowControl w:val="0"/>
              <w:spacing w:after="120" w:line="240" w:lineRule="auto"/>
              <w:jc w:val="center"/>
              <w:rPr>
                <w:rFonts w:ascii="GHEA Grapalat" w:eastAsia="Times New Roman" w:hAnsi="GHEA Grapalat" w:cs="Times New Roman"/>
                <w:b/>
                <w:i/>
                <w:sz w:val="20"/>
                <w:szCs w:val="20"/>
                <w:lang w:val="ru-RU" w:eastAsia="ru-RU" w:bidi="ru-RU"/>
              </w:rPr>
            </w:pPr>
            <w:r w:rsidRPr="00B74FE7">
              <w:rPr>
                <w:rFonts w:ascii="GHEA Grapalat" w:eastAsia="Times New Roman" w:hAnsi="GHEA Grapalat" w:cs="Times New Roman"/>
                <w:b/>
                <w:i/>
                <w:sz w:val="20"/>
                <w:szCs w:val="20"/>
                <w:lang w:val="ru-RU" w:eastAsia="ru-RU" w:bidi="ru-RU"/>
              </w:rPr>
              <w:t>Цена закупки</w:t>
            </w:r>
          </w:p>
        </w:tc>
        <w:tc>
          <w:tcPr>
            <w:tcW w:w="5909" w:type="dxa"/>
            <w:vMerge/>
            <w:vAlign w:val="center"/>
          </w:tcPr>
          <w:p w14:paraId="04628D4A" w14:textId="77777777" w:rsidR="00336962" w:rsidRPr="00B74FE7" w:rsidRDefault="00336962" w:rsidP="00336962">
            <w:pPr>
              <w:widowControl w:val="0"/>
              <w:spacing w:after="120" w:line="240" w:lineRule="auto"/>
              <w:jc w:val="both"/>
              <w:rPr>
                <w:rFonts w:ascii="GHEA Grapalat" w:eastAsia="Times New Roman" w:hAnsi="GHEA Grapalat" w:cs="Times New Roman"/>
                <w:b/>
                <w:i/>
                <w:sz w:val="20"/>
                <w:szCs w:val="20"/>
                <w:lang w:val="ru-RU" w:eastAsia="ru-RU" w:bidi="ru-RU"/>
              </w:rPr>
            </w:pPr>
          </w:p>
        </w:tc>
      </w:tr>
      <w:tr w:rsidR="00B74FE7" w:rsidRPr="00EE3948" w14:paraId="639934F4" w14:textId="77777777" w:rsidTr="004B1D8E">
        <w:trPr>
          <w:trHeight w:val="432"/>
          <w:jc w:val="center"/>
        </w:trPr>
        <w:tc>
          <w:tcPr>
            <w:tcW w:w="1530" w:type="dxa"/>
            <w:vAlign w:val="center"/>
          </w:tcPr>
          <w:p w14:paraId="5FFE400F" w14:textId="0767746A" w:rsidR="00B74FE7" w:rsidRPr="00B74FE7" w:rsidRDefault="00B74FE7" w:rsidP="00B74FE7">
            <w:pPr>
              <w:pStyle w:val="ListParagraph"/>
              <w:widowControl w:val="0"/>
              <w:numPr>
                <w:ilvl w:val="0"/>
                <w:numId w:val="34"/>
              </w:numPr>
              <w:jc w:val="center"/>
              <w:rPr>
                <w:rFonts w:ascii="GHEA Grapalat" w:hAnsi="GHEA Grapalat"/>
                <w:sz w:val="20"/>
                <w:szCs w:val="20"/>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37EC6FEB" w14:textId="03A6FE73" w:rsidR="00B74FE7" w:rsidRPr="004B1D8E" w:rsidRDefault="004B1D8E" w:rsidP="004B1D8E">
            <w:pPr>
              <w:widowControl w:val="0"/>
              <w:spacing w:after="0" w:line="240" w:lineRule="auto"/>
              <w:jc w:val="center"/>
              <w:rPr>
                <w:rFonts w:ascii="GHEA Grapalat" w:eastAsia="Times New Roman" w:hAnsi="GHEA Grapalat" w:cs="Times New Roman"/>
                <w:sz w:val="24"/>
                <w:szCs w:val="24"/>
                <w:lang w:val="ru-RU" w:eastAsia="ru-RU" w:bidi="ru-RU"/>
              </w:rPr>
            </w:pPr>
            <w:r w:rsidRPr="004B1D8E">
              <w:rPr>
                <w:rFonts w:ascii="GHEA Grapalat" w:eastAsia="Times New Roman" w:hAnsi="GHEA Grapalat" w:cs="Times New Roman"/>
                <w:sz w:val="24"/>
                <w:szCs w:val="24"/>
                <w:lang w:val="ru-RU" w:eastAsia="ru-RU" w:bidi="ru-RU"/>
              </w:rPr>
              <w:t>2 300 000</w:t>
            </w:r>
          </w:p>
        </w:tc>
        <w:tc>
          <w:tcPr>
            <w:tcW w:w="5909" w:type="dxa"/>
            <w:vAlign w:val="center"/>
          </w:tcPr>
          <w:p w14:paraId="048E5681" w14:textId="52356E4A" w:rsidR="00B74FE7" w:rsidRPr="004B1D8E" w:rsidRDefault="00EE3948" w:rsidP="004B1D8E">
            <w:pPr>
              <w:widowControl w:val="0"/>
              <w:spacing w:after="0" w:line="240" w:lineRule="auto"/>
              <w:rPr>
                <w:rFonts w:ascii="GHEA Grapalat" w:eastAsia="Times New Roman" w:hAnsi="GHEA Grapalat" w:cs="Times New Roman"/>
                <w:sz w:val="24"/>
                <w:szCs w:val="24"/>
                <w:lang w:val="ru-RU" w:eastAsia="ru-RU" w:bidi="ru-RU"/>
              </w:rPr>
            </w:pPr>
            <w:r w:rsidRPr="004B1D8E">
              <w:rPr>
                <w:rFonts w:ascii="GHEA Grapalat" w:eastAsia="Times New Roman" w:hAnsi="GHEA Grapalat" w:cs="Times New Roman" w:hint="eastAsia"/>
                <w:sz w:val="24"/>
                <w:szCs w:val="24"/>
                <w:lang w:val="ru-RU" w:eastAsia="ru-RU" w:bidi="ru-RU"/>
              </w:rPr>
              <w:t>Комплект</w:t>
            </w:r>
            <w:r w:rsidRPr="004B1D8E">
              <w:rPr>
                <w:rFonts w:ascii="GHEA Grapalat" w:eastAsia="Times New Roman" w:hAnsi="GHEA Grapalat" w:cs="Times New Roman"/>
                <w:sz w:val="24"/>
                <w:szCs w:val="24"/>
                <w:lang w:val="ru-RU" w:eastAsia="ru-RU" w:bidi="ru-RU"/>
              </w:rPr>
              <w:t xml:space="preserve"> </w:t>
            </w:r>
            <w:r w:rsidRPr="004B1D8E">
              <w:rPr>
                <w:rFonts w:ascii="GHEA Grapalat" w:eastAsia="Times New Roman" w:hAnsi="GHEA Grapalat" w:cs="Times New Roman" w:hint="eastAsia"/>
                <w:sz w:val="24"/>
                <w:szCs w:val="24"/>
                <w:lang w:val="ru-RU" w:eastAsia="ru-RU" w:bidi="ru-RU"/>
              </w:rPr>
              <w:t>мебели</w:t>
            </w:r>
          </w:p>
        </w:tc>
      </w:tr>
    </w:tbl>
    <w:p w14:paraId="30CE85ED" w14:textId="77777777" w:rsidR="0066072A" w:rsidRDefault="0066072A" w:rsidP="00336962">
      <w:pPr>
        <w:widowControl w:val="0"/>
        <w:spacing w:line="240" w:lineRule="auto"/>
        <w:ind w:firstLine="567"/>
        <w:jc w:val="both"/>
        <w:rPr>
          <w:rFonts w:ascii="GHEA Grapalat" w:eastAsia="Times New Roman" w:hAnsi="GHEA Grapalat" w:cs="Times New Roman"/>
          <w:sz w:val="24"/>
          <w:szCs w:val="24"/>
          <w:lang w:val="ru-RU" w:eastAsia="ru-RU" w:bidi="ru-RU"/>
        </w:rPr>
      </w:pPr>
    </w:p>
    <w:p w14:paraId="66CB70C0" w14:textId="1D61177B"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6 к настоящему Приглашению.  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77DE20C8" w14:textId="77777777" w:rsidR="00336962" w:rsidRPr="00336962" w:rsidRDefault="00336962" w:rsidP="00336962">
      <w:pPr>
        <w:widowControl w:val="0"/>
        <w:spacing w:line="240" w:lineRule="auto"/>
        <w:ind w:firstLine="567"/>
        <w:jc w:val="center"/>
        <w:rPr>
          <w:rFonts w:ascii="GHEA Grapalat" w:eastAsia="Times New Roman" w:hAnsi="GHEA Grapalat" w:cs="Sylfaen"/>
          <w:i/>
          <w:sz w:val="24"/>
          <w:szCs w:val="24"/>
          <w:lang w:val="ru-RU" w:eastAsia="ru-RU" w:bidi="ru-RU"/>
        </w:rPr>
      </w:pPr>
    </w:p>
    <w:p w14:paraId="1F9C8A1A"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2. ТРЕБОВАНИЯ К ПРАВУ УЧАСТНИКА НА УЧАСТИЕ, </w:t>
      </w:r>
      <w:r w:rsidRPr="00336962">
        <w:rPr>
          <w:rFonts w:ascii="GHEA Grapalat" w:eastAsia="Times New Roman" w:hAnsi="GHEA Grapalat" w:cs="Times New Roman"/>
          <w:b/>
          <w:sz w:val="24"/>
          <w:szCs w:val="24"/>
          <w:lang w:val="ru-RU" w:eastAsia="ru-RU" w:bidi="ru-RU"/>
        </w:rPr>
        <w:br/>
        <w:t>ПОРЯДОК ИХ ОЦЕНКИ, УСЛОВИЯ ПРЕДСТАВЛЕНИЯ ОБЕСПЕЧЕНИЯ КВАЛИФИКАЦИИ В СЛУЧАЕ ПРИЗНАНИЯ ОТОБРАННЫМ  УЧАСТНИКОМ</w:t>
      </w:r>
      <w:r w:rsidRPr="00336962">
        <w:rPr>
          <w:rFonts w:ascii="GHEA Grapalat" w:eastAsia="Times New Roman" w:hAnsi="GHEA Grapalat" w:cs="Times New Roman"/>
          <w:b/>
          <w:sz w:val="24"/>
          <w:szCs w:val="24"/>
          <w:lang w:val="ru-RU" w:eastAsia="ru-RU" w:bidi="ru-RU"/>
        </w:rPr>
        <w:br/>
      </w:r>
    </w:p>
    <w:p w14:paraId="536ABB38"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Arial Armenian"/>
          <w:sz w:val="24"/>
          <w:szCs w:val="24"/>
          <w:lang w:val="ru-RU" w:eastAsia="ru-RU" w:bidi="ru-RU"/>
        </w:rPr>
      </w:pPr>
      <w:r w:rsidRPr="00336962">
        <w:rPr>
          <w:rFonts w:ascii="GHEA Grapalat" w:eastAsia="Times New Roman" w:hAnsi="GHEA Grapalat" w:cs="Times New Roman"/>
          <w:sz w:val="24"/>
          <w:szCs w:val="24"/>
          <w:lang w:val="ru-RU" w:eastAsia="ru-RU" w:bidi="ru-RU"/>
        </w:rPr>
        <w:t>2.1.</w:t>
      </w:r>
      <w:r w:rsidRPr="00336962">
        <w:rPr>
          <w:rFonts w:ascii="GHEA Grapalat" w:eastAsia="Times New Roman" w:hAnsi="GHEA Grapalat" w:cs="Times New Roman"/>
          <w:sz w:val="24"/>
          <w:szCs w:val="24"/>
          <w:lang w:val="ru-RU" w:eastAsia="ru-RU" w:bidi="ru-RU"/>
        </w:rPr>
        <w:tab/>
        <w:t>В настоящей процедуре не имеют права участвовать лица:</w:t>
      </w:r>
    </w:p>
    <w:p w14:paraId="409D40E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 xml:space="preserve">которые на день подачи заявки в судебном порядке признаны банкротом; </w:t>
      </w:r>
    </w:p>
    <w:p w14:paraId="6BCF33B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которые или представитель исполнительного органа которых в течение пяти лет, предшествующих дню подачи заявки, были осуждены за</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финансирование терроризма, эксплуатацию детей или преступление, включающее трафикинг людей, создание преступного сообщества или участие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погашена или  отменена;</w:t>
      </w:r>
    </w:p>
    <w:p w14:paraId="0700830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w:t>
      </w:r>
      <w:r w:rsidRPr="00336962">
        <w:rPr>
          <w:rFonts w:ascii="GHEA Grapalat" w:eastAsia="Times New Roman" w:hAnsi="GHEA Grapalat" w:cs="Times New Roman"/>
          <w:sz w:val="24"/>
          <w:szCs w:val="24"/>
          <w:lang w:val="ru-RU" w:eastAsia="ru-RU" w:bidi="ru-RU"/>
        </w:rPr>
        <w:tab/>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p>
    <w:p w14:paraId="39AF3AD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5)</w:t>
      </w:r>
      <w:r w:rsidRPr="00336962">
        <w:rPr>
          <w:rFonts w:ascii="GHEA Grapalat" w:eastAsia="Times New Roman" w:hAnsi="GHEA Grapalat" w:cs="Times New Roman"/>
          <w:sz w:val="24"/>
          <w:szCs w:val="24"/>
          <w:lang w:val="ru-RU" w:eastAsia="ru-RU" w:bidi="ru-RU"/>
        </w:rPr>
        <w:tab/>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 xml:space="preserve">закупках; </w:t>
      </w:r>
    </w:p>
    <w:p w14:paraId="12715D1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6)</w:t>
      </w:r>
      <w:r w:rsidRPr="00336962">
        <w:rPr>
          <w:rFonts w:ascii="GHEA Grapalat" w:eastAsia="Times New Roman" w:hAnsi="GHEA Grapalat" w:cs="Times New Roman"/>
          <w:sz w:val="24"/>
          <w:szCs w:val="24"/>
          <w:lang w:val="ru-RU" w:eastAsia="ru-RU" w:bidi="ru-RU"/>
        </w:rPr>
        <w:tab/>
        <w:t>которые по состоянию на день подачи заявки включены в список участников, не имеющих права на участие в процессе закупок;</w:t>
      </w:r>
    </w:p>
    <w:p w14:paraId="220E09EA" w14:textId="776B0F42" w:rsidR="00336962" w:rsidRPr="00336962" w:rsidRDefault="00336962" w:rsidP="00336962">
      <w:pPr>
        <w:widowControl w:val="0"/>
        <w:tabs>
          <w:tab w:val="left" w:pos="1134"/>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hy-AM" w:eastAsia="ru-RU" w:bidi="ru-RU"/>
        </w:rPr>
        <w:t>7</w:t>
      </w:r>
      <w:r w:rsidRPr="00336962">
        <w:rPr>
          <w:rFonts w:ascii="GHEA Grapalat" w:eastAsia="Times New Roman" w:hAnsi="GHEA Grapalat" w:cs="Times New Roman"/>
          <w:sz w:val="24"/>
          <w:szCs w:val="24"/>
          <w:lang w:val="ru-RU" w:eastAsia="ru-RU" w:bidi="ru-RU"/>
        </w:rPr>
        <w:t>) которые на основании абзаца «е» подпункта 2 пункта 1 постановления Правительства РА N</w:t>
      </w:r>
      <w:r w:rsidRPr="00336962">
        <w:rPr>
          <w:rFonts w:ascii="GHEA Grapalat" w:eastAsia="Times New Roman" w:hAnsi="GHEA Grapalat" w:cs="Times New Roman"/>
          <w:sz w:val="24"/>
          <w:szCs w:val="24"/>
          <w:lang w:val="hy-AM" w:eastAsia="ru-RU" w:bidi="ru-RU"/>
        </w:rPr>
        <w:t>817-</w:t>
      </w:r>
      <w:r w:rsidRPr="00336962">
        <w:rPr>
          <w:rFonts w:ascii="GHEA Grapalat" w:eastAsia="Times New Roman" w:hAnsi="GHEA Grapalat" w:cs="Times New Roman"/>
          <w:sz w:val="24"/>
          <w:szCs w:val="24"/>
          <w:lang w:val="ru-RU" w:eastAsia="ru-RU" w:bidi="ru-RU"/>
        </w:rPr>
        <w:t xml:space="preserve">А от </w:t>
      </w:r>
      <w:r w:rsidRPr="00336962">
        <w:rPr>
          <w:rFonts w:ascii="GHEA Grapalat" w:eastAsia="Times New Roman" w:hAnsi="GHEA Grapalat" w:cs="Times New Roman"/>
          <w:sz w:val="24"/>
          <w:szCs w:val="24"/>
          <w:lang w:val="hy-AM" w:eastAsia="ru-RU" w:bidi="ru-RU"/>
        </w:rPr>
        <w:t>20.06.</w:t>
      </w:r>
      <w:r w:rsidR="00E10DEC">
        <w:rPr>
          <w:rFonts w:ascii="GHEA Grapalat" w:eastAsia="Times New Roman" w:hAnsi="GHEA Grapalat" w:cs="Times New Roman"/>
          <w:sz w:val="24"/>
          <w:szCs w:val="24"/>
          <w:lang w:val="hy-AM" w:eastAsia="ru-RU" w:bidi="ru-RU"/>
        </w:rPr>
        <w:t>2026г</w:t>
      </w:r>
      <w:r w:rsidRPr="00336962">
        <w:rPr>
          <w:rFonts w:ascii="GHEA Grapalat" w:eastAsia="Times New Roman" w:hAnsi="GHEA Grapalat" w:cs="Times New Roman"/>
          <w:sz w:val="24"/>
          <w:szCs w:val="24"/>
          <w:lang w:val="ru-RU" w:eastAsia="ru-RU" w:bidi="ru-RU"/>
        </w:rPr>
        <w:t>., на основании обязательств  o неучастии в процедурах, на дату подачи заявки включены в список, предусмотренный подпунктом 2 пункта 2 того же постановления.</w:t>
      </w:r>
    </w:p>
    <w:p w14:paraId="0F9F0A7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p>
    <w:p w14:paraId="63610A0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1CCAEBD0" w14:textId="77777777" w:rsidR="00336962" w:rsidRPr="00336962" w:rsidRDefault="00336962" w:rsidP="00336962">
      <w:pPr>
        <w:widowControl w:val="0"/>
        <w:tabs>
          <w:tab w:val="left" w:pos="1134"/>
        </w:tabs>
        <w:spacing w:after="0" w:line="240" w:lineRule="auto"/>
        <w:ind w:firstLine="567"/>
        <w:contextualSpacing/>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Участник включается в список участников, не имеющих права на участие в процессе закупок (далее также список), если:</w:t>
      </w:r>
    </w:p>
    <w:p w14:paraId="2FC55DA9" w14:textId="77777777" w:rsidR="00336962" w:rsidRPr="00336962" w:rsidRDefault="00336962" w:rsidP="00336962">
      <w:pPr>
        <w:widowControl w:val="0"/>
        <w:numPr>
          <w:ilvl w:val="0"/>
          <w:numId w:val="30"/>
        </w:numPr>
        <w:tabs>
          <w:tab w:val="left" w:pos="1134"/>
        </w:tabs>
        <w:spacing w:after="0" w:line="240" w:lineRule="auto"/>
        <w:ind w:left="426"/>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41A6E0BB" w14:textId="77777777" w:rsidR="00336962" w:rsidRPr="00336962" w:rsidRDefault="00336962" w:rsidP="00336962">
      <w:pPr>
        <w:widowControl w:val="0"/>
        <w:numPr>
          <w:ilvl w:val="0"/>
          <w:numId w:val="30"/>
        </w:numPr>
        <w:tabs>
          <w:tab w:val="left" w:pos="1134"/>
        </w:tabs>
        <w:spacing w:after="0" w:line="240" w:lineRule="auto"/>
        <w:ind w:left="426" w:hanging="284"/>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качестве отобранного участника отказался или лишился  права заключения договора.</w:t>
      </w:r>
    </w:p>
    <w:p w14:paraId="3A08329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p>
    <w:p w14:paraId="6789775C"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2.2.</w:t>
      </w:r>
      <w:r w:rsidRPr="00336962">
        <w:rPr>
          <w:rFonts w:ascii="GHEA Grapalat" w:eastAsia="Times New Roman" w:hAnsi="GHEA Grapalat" w:cs="Times New Roman"/>
          <w:sz w:val="24"/>
          <w:szCs w:val="24"/>
          <w:lang w:val="ru-RU" w:eastAsia="ru-RU" w:bidi="ru-RU"/>
        </w:rPr>
        <w:tab/>
        <w:t>Для оценки права на участие участник должен представить в заявке утвержденное им письменное объявление, предусмотренное пунктом 2.1.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1FB50095" w14:textId="564D123C" w:rsidR="00336962" w:rsidRPr="00336962" w:rsidRDefault="00336962" w:rsidP="00336962">
      <w:pPr>
        <w:widowControl w:val="0"/>
        <w:tabs>
          <w:tab w:val="left" w:pos="1134"/>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2.3.</w:t>
      </w:r>
      <w:r w:rsidRPr="00336962">
        <w:rPr>
          <w:rFonts w:ascii="GHEA Grapalat" w:eastAsia="Times New Roman" w:hAnsi="GHEA Grapalat" w:cs="Times New Roman"/>
          <w:sz w:val="24"/>
          <w:szCs w:val="24"/>
          <w:lang w:val="ru-RU" w:eastAsia="ru-RU" w:bidi="ru-RU"/>
        </w:rPr>
        <w:tab/>
        <w:t>Включение участника в списки, предусмотренные пунктом 6 части 1 статьи 6 Закона, а также подпунктом 2 пункта 2 постановления Правительства РА N</w:t>
      </w:r>
      <w:r w:rsidRPr="00336962">
        <w:rPr>
          <w:rFonts w:ascii="GHEA Grapalat" w:eastAsia="Times New Roman" w:hAnsi="GHEA Grapalat" w:cs="Times New Roman"/>
          <w:sz w:val="24"/>
          <w:szCs w:val="24"/>
          <w:lang w:val="hy-AM" w:eastAsia="ru-RU" w:bidi="ru-RU"/>
        </w:rPr>
        <w:t>817-</w:t>
      </w:r>
      <w:r w:rsidRPr="00336962">
        <w:rPr>
          <w:rFonts w:ascii="GHEA Grapalat" w:eastAsia="Times New Roman" w:hAnsi="GHEA Grapalat" w:cs="Times New Roman"/>
          <w:sz w:val="24"/>
          <w:szCs w:val="24"/>
          <w:lang w:val="ru-RU" w:eastAsia="ru-RU" w:bidi="ru-RU"/>
        </w:rPr>
        <w:t xml:space="preserve">А от </w:t>
      </w:r>
      <w:r w:rsidRPr="00336962">
        <w:rPr>
          <w:rFonts w:ascii="GHEA Grapalat" w:eastAsia="Times New Roman" w:hAnsi="GHEA Grapalat" w:cs="Times New Roman"/>
          <w:sz w:val="24"/>
          <w:szCs w:val="24"/>
          <w:lang w:val="hy-AM" w:eastAsia="ru-RU" w:bidi="ru-RU"/>
        </w:rPr>
        <w:t>20.06.</w:t>
      </w:r>
      <w:r w:rsidR="00E10DEC">
        <w:rPr>
          <w:rFonts w:ascii="GHEA Grapalat" w:eastAsia="Times New Roman" w:hAnsi="GHEA Grapalat" w:cs="Times New Roman"/>
          <w:sz w:val="24"/>
          <w:szCs w:val="24"/>
          <w:lang w:val="hy-AM" w:eastAsia="ru-RU" w:bidi="ru-RU"/>
        </w:rPr>
        <w:t>2026г</w:t>
      </w:r>
      <w:r w:rsidRPr="00336962">
        <w:rPr>
          <w:rFonts w:ascii="GHEA Grapalat" w:eastAsia="Times New Roman" w:hAnsi="GHEA Grapalat" w:cs="Times New Roman"/>
          <w:sz w:val="24"/>
          <w:szCs w:val="24"/>
          <w:lang w:val="ru-RU" w:eastAsia="ru-RU" w:bidi="ru-RU"/>
        </w:rPr>
        <w:t>, в период его нахождения автоматически приводит к ограничению права аффилированных с ним лиц на участие в процессе закупок. Запрещается одновременное участие в настоящей процедуре (на один и тот же лот)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7DE406C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По смыслу пункта 119 Порядка:</w:t>
      </w:r>
    </w:p>
    <w:p w14:paraId="2FE4F868"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336962">
        <w:rPr>
          <w:rFonts w:ascii="GHEA Grapalat" w:eastAsia="Times New Roman" w:hAnsi="GHEA Grapalat" w:cs="Times New Roman"/>
          <w:color w:val="000000"/>
          <w:sz w:val="24"/>
          <w:szCs w:val="24"/>
          <w:lang w:val="ru-RU" w:eastAsia="ru-RU" w:bidi="ru-RU"/>
        </w:rPr>
        <w:t xml:space="preserve"> </w:t>
      </w:r>
    </w:p>
    <w:p w14:paraId="7E1A67D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lastRenderedPageBreak/>
        <w:t>2)</w:t>
      </w:r>
      <w:r w:rsidRPr="00336962">
        <w:rPr>
          <w:rFonts w:ascii="GHEA Grapalat" w:eastAsia="Times New Roman" w:hAnsi="GHEA Grapalat" w:cs="Times New Roman"/>
          <w:color w:val="000000"/>
          <w:sz w:val="24"/>
          <w:szCs w:val="24"/>
          <w:lang w:val="ru-RU" w:eastAsia="ru-RU" w:bidi="ru-RU"/>
        </w:rPr>
        <w:tab/>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560EE74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а.</w:t>
      </w:r>
      <w:r w:rsidRPr="00336962">
        <w:rPr>
          <w:rFonts w:ascii="GHEA Grapalat" w:eastAsia="Times New Roman" w:hAnsi="GHEA Grapalat" w:cs="Times New Roman"/>
          <w:color w:val="000000"/>
          <w:sz w:val="24"/>
          <w:szCs w:val="24"/>
          <w:lang w:val="ru-RU" w:eastAsia="ru-RU" w:bidi="ru-RU"/>
        </w:rPr>
        <w:tab/>
        <w:t>участником, распоряжающимся более чем десятью процентами акций данного юридического лица;</w:t>
      </w:r>
    </w:p>
    <w:p w14:paraId="14CB0A3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б.</w:t>
      </w:r>
      <w:r w:rsidRPr="00336962">
        <w:rPr>
          <w:rFonts w:ascii="GHEA Grapalat" w:eastAsia="Times New Roman" w:hAnsi="GHEA Grapalat" w:cs="Times New Roman"/>
          <w:color w:val="000000"/>
          <w:sz w:val="24"/>
          <w:szCs w:val="24"/>
          <w:lang w:val="ru-RU" w:eastAsia="ru-RU" w:bidi="ru-RU"/>
        </w:rPr>
        <w:tab/>
        <w:t>лицом, имеющим возможность предопределять решения юридического лица иным, не запрещенным законодательством Республики Армения образом;</w:t>
      </w:r>
    </w:p>
    <w:p w14:paraId="4C54037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в.</w:t>
      </w:r>
      <w:r w:rsidRPr="00336962">
        <w:rPr>
          <w:rFonts w:ascii="GHEA Grapalat" w:eastAsia="Times New Roman" w:hAnsi="GHEA Grapalat" w:cs="Times New Roman"/>
          <w:color w:val="000000"/>
          <w:sz w:val="24"/>
          <w:szCs w:val="24"/>
          <w:lang w:val="ru-RU" w:eastAsia="ru-RU" w:bidi="ru-RU"/>
        </w:rPr>
        <w:tab/>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4E161FD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г.</w:t>
      </w:r>
      <w:r w:rsidRPr="00336962">
        <w:rPr>
          <w:rFonts w:ascii="GHEA Grapalat" w:eastAsia="Times New Roman" w:hAnsi="GHEA Grapalat" w:cs="Times New Roman"/>
          <w:color w:val="000000"/>
          <w:sz w:val="24"/>
          <w:szCs w:val="24"/>
          <w:lang w:val="ru-RU" w:eastAsia="ru-RU" w:bidi="ru-RU"/>
        </w:rPr>
        <w:tab/>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41D0174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участники, не имеющие статуса физического лица, считаются взаимосвязанными, если:</w:t>
      </w:r>
    </w:p>
    <w:p w14:paraId="6719E40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а.</w:t>
      </w:r>
      <w:r w:rsidRPr="00336962">
        <w:rPr>
          <w:rFonts w:ascii="GHEA Grapalat" w:eastAsia="Times New Roman" w:hAnsi="GHEA Grapalat" w:cs="Times New Roman"/>
          <w:color w:val="000000"/>
          <w:sz w:val="24"/>
          <w:szCs w:val="24"/>
          <w:lang w:val="ru-RU" w:eastAsia="ru-RU" w:bidi="ru-RU"/>
        </w:rPr>
        <w:tab/>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Pr="00336962">
        <w:rPr>
          <w:rFonts w:ascii="Courier New" w:eastAsia="Times New Roman" w:hAnsi="Courier New" w:cs="Courier New"/>
          <w:color w:val="000000"/>
          <w:sz w:val="24"/>
          <w:szCs w:val="24"/>
          <w:lang w:eastAsia="ru-RU" w:bidi="ru-RU"/>
        </w:rPr>
        <w:t> </w:t>
      </w:r>
      <w:r w:rsidRPr="00336962">
        <w:rPr>
          <w:rFonts w:ascii="GHEA Grapalat" w:eastAsia="Times New Roman" w:hAnsi="GHEA Grapalat" w:cs="Times New Roman"/>
          <w:color w:val="000000"/>
          <w:sz w:val="24"/>
          <w:szCs w:val="24"/>
          <w:lang w:val="ru-RU" w:eastAsia="ru-RU" w:bidi="ru-RU"/>
        </w:rPr>
        <w:t>лица;</w:t>
      </w:r>
    </w:p>
    <w:p w14:paraId="674D7CD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б.</w:t>
      </w:r>
      <w:r w:rsidRPr="00336962">
        <w:rPr>
          <w:rFonts w:ascii="GHEA Grapalat" w:eastAsia="Times New Roman" w:hAnsi="GHEA Grapalat" w:cs="Times New Roman"/>
          <w:color w:val="000000"/>
          <w:sz w:val="24"/>
          <w:szCs w:val="24"/>
          <w:lang w:val="ru-RU" w:eastAsia="ru-RU" w:bidi="ru-RU"/>
        </w:rPr>
        <w:tab/>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22BC1D7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в.</w:t>
      </w:r>
      <w:r w:rsidRPr="00336962">
        <w:rPr>
          <w:rFonts w:ascii="GHEA Grapalat" w:eastAsia="Times New Roman" w:hAnsi="GHEA Grapalat" w:cs="Times New Roman"/>
          <w:color w:val="000000"/>
          <w:sz w:val="24"/>
          <w:szCs w:val="24"/>
          <w:lang w:val="ru-RU" w:eastAsia="ru-RU" w:bidi="ru-RU"/>
        </w:rPr>
        <w:tab/>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25C2A59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г.</w:t>
      </w:r>
      <w:r w:rsidRPr="00336962">
        <w:rPr>
          <w:rFonts w:ascii="GHEA Grapalat" w:eastAsia="Times New Roman" w:hAnsi="GHEA Grapalat" w:cs="Times New Roman"/>
          <w:color w:val="000000"/>
          <w:sz w:val="24"/>
          <w:szCs w:val="24"/>
          <w:lang w:val="ru-RU" w:eastAsia="ru-RU" w:bidi="ru-RU"/>
        </w:rPr>
        <w:tab/>
        <w:t>они действовали или действуют согласованно, исходя из общих экономических интересов.</w:t>
      </w:r>
    </w:p>
    <w:p w14:paraId="3757390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color w:val="000000"/>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По смыслу настоящего пункта членами семьи считаются отец, мать, супруг (супруга), родители супруга (супруги), бабушка, дедушка, сестра, брат, дети, внуки,</w:t>
      </w:r>
      <w:ins w:id="0" w:author="Vardan" w:date="2022-10-29T23:46:00Z">
        <w:r w:rsidRPr="00336962">
          <w:rPr>
            <w:rFonts w:ascii="GHEA Grapalat" w:eastAsia="Times New Roman" w:hAnsi="GHEA Grapalat" w:cs="Times New Roman"/>
            <w:color w:val="000000"/>
            <w:sz w:val="24"/>
            <w:szCs w:val="24"/>
            <w:lang w:val="ru-RU" w:eastAsia="ru-RU" w:bidi="ru-RU"/>
          </w:rPr>
          <w:t xml:space="preserve"> </w:t>
        </w:r>
      </w:ins>
      <w:r w:rsidRPr="00336962">
        <w:rPr>
          <w:rFonts w:ascii="GHEA Grapalat" w:eastAsia="Times New Roman" w:hAnsi="GHEA Grapalat" w:cs="Times New Roman"/>
          <w:color w:val="000000"/>
          <w:sz w:val="24"/>
          <w:szCs w:val="24"/>
          <w:lang w:val="ru-RU" w:eastAsia="ru-RU" w:bidi="ru-RU"/>
        </w:rPr>
        <w:t>супруг сестры или супруга брата и их дети.</w:t>
      </w:r>
    </w:p>
    <w:p w14:paraId="283434C3"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Arial Armenian"/>
          <w:sz w:val="24"/>
          <w:szCs w:val="24"/>
          <w:lang w:val="ru-RU" w:eastAsia="ru-RU" w:bidi="ru-RU"/>
        </w:rPr>
      </w:pPr>
      <w:r w:rsidRPr="00336962">
        <w:rPr>
          <w:rFonts w:ascii="GHEA Grapalat" w:eastAsia="Times New Roman" w:hAnsi="GHEA Grapalat" w:cs="Times New Roman"/>
          <w:sz w:val="24"/>
          <w:szCs w:val="24"/>
          <w:lang w:val="ru-RU" w:eastAsia="ru-RU" w:bidi="ru-RU"/>
        </w:rPr>
        <w:t>2.4.</w:t>
      </w:r>
      <w:r w:rsidRPr="00336962">
        <w:rPr>
          <w:rFonts w:ascii="GHEA Grapalat" w:eastAsia="Times New Roman" w:hAnsi="GHEA Grapalat" w:cs="Times New Roman"/>
          <w:sz w:val="24"/>
          <w:szCs w:val="24"/>
          <w:lang w:val="ru-RU" w:eastAsia="ru-RU" w:bidi="ru-RU"/>
        </w:rPr>
        <w:tab/>
        <w:t xml:space="preserve">Участник, в случае признания отобранным участником, представляет обеспечение квалификации в порядке и размере, установленными настоящим </w:t>
      </w:r>
      <w:r w:rsidRPr="00336962">
        <w:rPr>
          <w:rFonts w:ascii="GHEA Grapalat" w:eastAsia="Times New Roman" w:hAnsi="GHEA Grapalat" w:cs="Times New Roman"/>
          <w:sz w:val="24"/>
          <w:szCs w:val="24"/>
          <w:lang w:val="ru-RU" w:eastAsia="ru-RU" w:bidi="ru-RU"/>
        </w:rPr>
        <w:lastRenderedPageBreak/>
        <w:t>приглашением</w:t>
      </w:r>
      <w:r w:rsidRPr="00336962">
        <w:rPr>
          <w:rFonts w:ascii="GHEA Grapalat" w:eastAsia="Times New Roman" w:hAnsi="GHEA Grapalat" w:cs="Times New Roman"/>
          <w:sz w:val="24"/>
          <w:szCs w:val="24"/>
          <w:lang w:val="hy-AM" w:eastAsia="ru-RU" w:bidi="ru-RU"/>
        </w:rPr>
        <w:t>.</w:t>
      </w:r>
      <w:r w:rsidRPr="00336962">
        <w:rPr>
          <w:rFonts w:ascii="Times New Roman" w:eastAsia="Times New Roman" w:hAnsi="Times New Roman"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p>
    <w:p w14:paraId="75D8E78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2.5.</w:t>
      </w:r>
      <w:r w:rsidRPr="00336962">
        <w:rPr>
          <w:rFonts w:ascii="GHEA Grapalat" w:eastAsia="Times New Roman" w:hAnsi="GHEA Grapalat" w:cs="Times New Roman"/>
          <w:sz w:val="24"/>
          <w:szCs w:val="24"/>
          <w:lang w:val="ru-RU" w:eastAsia="ru-RU" w:bidi="ru-RU"/>
        </w:rPr>
        <w:tab/>
        <w:t xml:space="preserve">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 </w:t>
      </w:r>
      <w:r w:rsidRPr="00336962">
        <w:rPr>
          <w:rFonts w:ascii="GHEA Grapalat" w:eastAsia="Times New Roman" w:hAnsi="GHEA Grapalat" w:cs="Times New Roman"/>
          <w:szCs w:val="20"/>
          <w:lang w:val="ru-RU" w:eastAsia="ru-RU" w:bidi="ru-RU"/>
        </w:rPr>
        <w:t>(на о</w:t>
      </w:r>
      <w:r w:rsidRPr="00336962">
        <w:rPr>
          <w:rFonts w:ascii="GHEA Grapalat" w:eastAsia="Times New Roman" w:hAnsi="GHEA Grapalat" w:cs="Times New Roman"/>
          <w:sz w:val="24"/>
          <w:szCs w:val="24"/>
          <w:lang w:val="ru-RU" w:eastAsia="ru-RU" w:bidi="ru-RU"/>
        </w:rPr>
        <w:t>дин и тот же</w:t>
      </w:r>
      <w:r w:rsidRPr="00336962">
        <w:rPr>
          <w:rFonts w:ascii="GHEA Grapalat" w:eastAsia="Times New Roman" w:hAnsi="GHEA Grapalat" w:cs="Times New Roman"/>
          <w:szCs w:val="20"/>
          <w:lang w:val="ru-RU" w:eastAsia="ru-RU" w:bidi="ru-RU"/>
        </w:rPr>
        <w:t xml:space="preserve"> лот)</w:t>
      </w:r>
      <w:r w:rsidRPr="00336962">
        <w:rPr>
          <w:rFonts w:ascii="GHEA Grapalat" w:eastAsia="Times New Roman" w:hAnsi="GHEA Grapalat" w:cs="Times New Roman"/>
          <w:sz w:val="24"/>
          <w:szCs w:val="24"/>
          <w:lang w:val="ru-RU" w:eastAsia="ru-RU" w:bidi="ru-RU"/>
        </w:rPr>
        <w:t xml:space="preserve">. </w:t>
      </w:r>
    </w:p>
    <w:p w14:paraId="1D379D02"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2.6.</w:t>
      </w:r>
      <w:r w:rsidRPr="00336962">
        <w:rPr>
          <w:rFonts w:ascii="GHEA Grapalat" w:eastAsia="Times New Roman" w:hAnsi="GHEA Grapalat" w:cs="Times New Roman"/>
          <w:sz w:val="24"/>
          <w:szCs w:val="24"/>
          <w:lang w:val="ru-RU" w:eastAsia="ru-RU" w:bidi="ru-RU"/>
        </w:rPr>
        <w:tab/>
        <w:t xml:space="preserve">Участники могут участвовать в настоящей процедуре в порядке совместной деятельности (консорциумом). </w:t>
      </w:r>
    </w:p>
    <w:p w14:paraId="798F2393" w14:textId="77777777" w:rsidR="00336962" w:rsidRPr="00336962" w:rsidRDefault="00336962" w:rsidP="00336962">
      <w:pPr>
        <w:widowControl w:val="0"/>
        <w:spacing w:line="240" w:lineRule="auto"/>
        <w:ind w:firstLine="540"/>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В подобном случае:</w:t>
      </w:r>
    </w:p>
    <w:p w14:paraId="0354B40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 xml:space="preserve">ни одна из сторон договора о совместной деятельности не может подать отдельную заявку на одну и ту же процедуру </w:t>
      </w:r>
      <w:r w:rsidRPr="00336962">
        <w:rPr>
          <w:rFonts w:ascii="GHEA Grapalat" w:eastAsia="Times New Roman" w:hAnsi="GHEA Grapalat" w:cs="Times New Roman"/>
          <w:sz w:val="20"/>
          <w:szCs w:val="20"/>
          <w:lang w:val="ru-RU" w:eastAsia="ru-RU" w:bidi="ru-RU"/>
        </w:rPr>
        <w:t>(на о</w:t>
      </w:r>
      <w:r w:rsidRPr="00336962">
        <w:rPr>
          <w:rFonts w:ascii="GHEA Grapalat" w:eastAsia="Times New Roman" w:hAnsi="GHEA Grapalat" w:cs="Times New Roman"/>
          <w:sz w:val="24"/>
          <w:szCs w:val="24"/>
          <w:lang w:val="ru-RU" w:eastAsia="ru-RU" w:bidi="ru-RU"/>
        </w:rPr>
        <w:t>дин и тот же</w:t>
      </w:r>
      <w:r w:rsidRPr="00336962">
        <w:rPr>
          <w:rFonts w:ascii="GHEA Grapalat" w:eastAsia="Times New Roman" w:hAnsi="GHEA Grapalat" w:cs="Times New Roman"/>
          <w:sz w:val="20"/>
          <w:szCs w:val="20"/>
          <w:lang w:val="ru-RU" w:eastAsia="ru-RU" w:bidi="ru-RU"/>
        </w:rPr>
        <w:t xml:space="preserve"> лот)</w:t>
      </w:r>
      <w:r w:rsidRPr="00336962">
        <w:rPr>
          <w:rFonts w:ascii="GHEA Grapalat" w:eastAsia="Times New Roman" w:hAnsi="GHEA Grapalat" w:cs="Times New Roman"/>
          <w:sz w:val="24"/>
          <w:szCs w:val="24"/>
          <w:lang w:val="ru-RU" w:eastAsia="ru-RU" w:bidi="ru-RU"/>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638BC45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03F910BD" w14:textId="77777777" w:rsidR="00336962" w:rsidRPr="00336962" w:rsidRDefault="00336962" w:rsidP="00336962">
      <w:pPr>
        <w:widowControl w:val="0"/>
        <w:spacing w:line="240" w:lineRule="auto"/>
        <w:jc w:val="center"/>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3. РАЗЪЯСНЕНИЕ ПРИГЛАШЕНИЯ </w:t>
      </w:r>
      <w:r w:rsidRPr="00336962">
        <w:rPr>
          <w:rFonts w:ascii="GHEA Grapalat" w:eastAsia="Times New Roman" w:hAnsi="GHEA Grapalat" w:cs="Times New Roman"/>
          <w:b/>
          <w:sz w:val="24"/>
          <w:szCs w:val="24"/>
          <w:lang w:val="ru-RU" w:eastAsia="ru-RU" w:bidi="ru-RU"/>
        </w:rPr>
        <w:br/>
        <w:t xml:space="preserve">И ПОРЯДОК ВНЕСЕНИЯ ИЗМЕНЕНИЯ В ПРИГЛАШЕНИЕ </w:t>
      </w:r>
    </w:p>
    <w:p w14:paraId="0503CAD3"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3.1.</w:t>
      </w:r>
      <w:r w:rsidRPr="00336962">
        <w:rPr>
          <w:rFonts w:ascii="GHEA Grapalat" w:eastAsia="Times New Roman" w:hAnsi="GHEA Grapalat" w:cs="Times New Roman"/>
          <w:sz w:val="24"/>
          <w:szCs w:val="24"/>
          <w:lang w:val="ru-RU" w:eastAsia="ru-RU" w:bidi="ru-RU"/>
        </w:rPr>
        <w:tab/>
        <w:t>Согласно статье 29 Закона участник вправе требовать от заказчика разъяснения приглашения.</w:t>
      </w:r>
    </w:p>
    <w:p w14:paraId="7D88C1E9" w14:textId="77777777" w:rsidR="00336962" w:rsidRPr="00336962" w:rsidRDefault="00336962" w:rsidP="00336962">
      <w:pPr>
        <w:widowControl w:val="0"/>
        <w:autoSpaceDE w:val="0"/>
        <w:autoSpaceDN w:val="0"/>
        <w:adjustRightInd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Участник имеет право в письменной форме требовать от комиссии разъяснения приглашения как минимум за пять календарных дня до истечения окончательного срока подачи заявок. Комиссия в письменной форме предоставляет разъяснение представившему запрос участнику в течение двух календарных дней, следующих за днем получения запроса</w:t>
      </w:r>
      <w:r w:rsidRPr="00336962">
        <w:rPr>
          <w:rFonts w:ascii="GHEA Grapalat" w:eastAsia="Times New Roman" w:hAnsi="GHEA Grapalat" w:cs="Times New Roman"/>
          <w:sz w:val="24"/>
          <w:szCs w:val="24"/>
          <w:vertAlign w:val="superscript"/>
          <w:lang w:val="ru-RU" w:eastAsia="ru-RU" w:bidi="ru-RU"/>
        </w:rPr>
        <w:footnoteReference w:customMarkFollows="1" w:id="3"/>
        <w:t>5</w:t>
      </w:r>
      <w:r w:rsidRPr="00336962">
        <w:rPr>
          <w:rFonts w:ascii="GHEA Grapalat" w:eastAsia="Times New Roman" w:hAnsi="GHEA Grapalat" w:cs="Times New Roman"/>
          <w:sz w:val="24"/>
          <w:szCs w:val="24"/>
          <w:lang w:val="ru-RU" w:eastAsia="ru-RU" w:bidi="ru-RU"/>
        </w:rPr>
        <w:t xml:space="preserve">. </w:t>
      </w:r>
    </w:p>
    <w:p w14:paraId="02840FD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3.2.</w:t>
      </w:r>
      <w:r w:rsidRPr="00336962">
        <w:rPr>
          <w:rFonts w:ascii="GHEA Grapalat" w:eastAsia="Times New Roman" w:hAnsi="GHEA Grapalat" w:cs="Times New Roman"/>
          <w:sz w:val="24"/>
          <w:szCs w:val="24"/>
          <w:lang w:val="ru-RU" w:eastAsia="ru-RU" w:bidi="ru-RU"/>
        </w:rPr>
        <w:tab/>
        <w:t>В день предоставления разъяснения объявление о запросе и 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содержании разъяснения опубликовывается в подразделе "Объявления относительно разъяснений приглашений" раздела "Объявления 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 xml:space="preserve">закупках" бюллетеня, действующего на сайте www.procurement.am (далее - бюллетень) без указания данных участника, совершившего запрос. </w:t>
      </w:r>
    </w:p>
    <w:p w14:paraId="1F6173D1" w14:textId="77777777" w:rsidR="00336962" w:rsidRPr="00336962" w:rsidRDefault="00336962" w:rsidP="00336962">
      <w:pPr>
        <w:widowControl w:val="0"/>
        <w:tabs>
          <w:tab w:val="left" w:pos="1134"/>
        </w:tabs>
        <w:autoSpaceDE w:val="0"/>
        <w:autoSpaceDN w:val="0"/>
        <w:adjustRightInd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3.3.</w:t>
      </w:r>
      <w:r w:rsidRPr="00336962">
        <w:rPr>
          <w:rFonts w:ascii="GHEA Grapalat" w:eastAsia="Times New Roman" w:hAnsi="GHEA Grapalat" w:cs="Times New Roman"/>
          <w:sz w:val="24"/>
          <w:szCs w:val="24"/>
          <w:lang w:val="ru-RU" w:eastAsia="ru-RU" w:bidi="ru-RU"/>
        </w:rPr>
        <w:tab/>
        <w:t>Разъяснения не предоставляется, если запрос представлен с</w:t>
      </w:r>
      <w:r w:rsidRPr="00336962">
        <w:rPr>
          <w:rFonts w:ascii="Calibri" w:eastAsia="Times New Roman" w:hAnsi="Calibri" w:cs="Calibri"/>
          <w:sz w:val="24"/>
          <w:szCs w:val="24"/>
          <w:lang w:val="ru-RU" w:eastAsia="ru-RU" w:bidi="ru-RU"/>
        </w:rPr>
        <w:t> </w:t>
      </w:r>
      <w:r w:rsidRPr="00336962">
        <w:rPr>
          <w:rFonts w:ascii="GHEA Grapalat" w:eastAsia="Times New Roman" w:hAnsi="GHEA Grapalat" w:cs="GHEA Grapalat"/>
          <w:sz w:val="24"/>
          <w:szCs w:val="24"/>
          <w:lang w:val="ru-RU" w:eastAsia="ru-RU" w:bidi="ru-RU"/>
        </w:rPr>
        <w:t>нарушением</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установленного</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настоящим</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разделом</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срока</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а</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также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случае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если</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запрос</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выходит</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за</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рамки</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содержания</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настоящего</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Приглашения</w:t>
      </w:r>
      <w:r w:rsidRPr="00336962">
        <w:rPr>
          <w:rFonts w:ascii="GHEA Grapalat" w:eastAsia="Times New Roman" w:hAnsi="GHEA Grapalat" w:cs="Times New Roman"/>
          <w:sz w:val="24"/>
          <w:szCs w:val="24"/>
          <w:lang w:val="ru-RU" w:eastAsia="ru-RU" w:bidi="ru-RU"/>
        </w:rPr>
        <w:t>, или если запрос касается соответствия технических характеристик предлагаемых участником товаров техническим характеристикам, предусмотренным настоящим</w:t>
      </w:r>
      <w:r w:rsidRPr="00336962">
        <w:rPr>
          <w:rFonts w:ascii="Sylfaen" w:eastAsia="Times New Roman" w:hAnsi="Sylfaen"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приглашением.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78A4ED4B" w14:textId="77777777" w:rsidR="00336962" w:rsidRPr="00336962" w:rsidRDefault="00336962" w:rsidP="00336962">
      <w:pPr>
        <w:widowControl w:val="0"/>
        <w:tabs>
          <w:tab w:val="left" w:pos="1134"/>
        </w:tabs>
        <w:autoSpaceDE w:val="0"/>
        <w:autoSpaceDN w:val="0"/>
        <w:adjustRightInd w:val="0"/>
        <w:spacing w:line="240" w:lineRule="auto"/>
        <w:ind w:firstLine="567"/>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3.4.</w:t>
      </w:r>
      <w:r w:rsidRPr="00336962">
        <w:rPr>
          <w:rFonts w:ascii="GHEA Grapalat" w:eastAsia="Times New Roman" w:hAnsi="GHEA Grapalat" w:cs="Times New Roman"/>
          <w:sz w:val="24"/>
          <w:szCs w:val="24"/>
          <w:lang w:val="ru-RU" w:eastAsia="ru-RU" w:bidi="ru-RU"/>
        </w:rPr>
        <w:tab/>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Pr="00336962">
        <w:rPr>
          <w:rFonts w:ascii="GHEA Grapalat" w:eastAsia="Times New Roman" w:hAnsi="GHEA Grapalat" w:cs="Times New Roman"/>
          <w:sz w:val="24"/>
          <w:szCs w:val="24"/>
          <w:vertAlign w:val="superscript"/>
          <w:lang w:val="hy-AM" w:eastAsia="ru-RU" w:bidi="ru-RU"/>
        </w:rPr>
        <w:t>5</w:t>
      </w:r>
      <w:r w:rsidRPr="00336962">
        <w:rPr>
          <w:rFonts w:ascii="GHEA Grapalat" w:eastAsia="Times New Roman" w:hAnsi="GHEA Grapalat" w:cs="Times New Roman"/>
          <w:sz w:val="24"/>
          <w:szCs w:val="24"/>
          <w:lang w:val="ru-RU" w:eastAsia="ru-RU" w:bidi="ru-RU"/>
        </w:rPr>
        <w:t xml:space="preserve"> </w:t>
      </w:r>
    </w:p>
    <w:p w14:paraId="6A305B51" w14:textId="77777777" w:rsidR="00336962" w:rsidRPr="00336962" w:rsidRDefault="00336962" w:rsidP="00336962">
      <w:pPr>
        <w:widowControl w:val="0"/>
        <w:tabs>
          <w:tab w:val="left" w:pos="1134"/>
        </w:tabs>
        <w:autoSpaceDE w:val="0"/>
        <w:autoSpaceDN w:val="0"/>
        <w:adjustRightInd w:val="0"/>
        <w:spacing w:line="240" w:lineRule="auto"/>
        <w:ind w:firstLine="567"/>
        <w:jc w:val="both"/>
        <w:rPr>
          <w:rFonts w:ascii="GHEA Grapalat" w:eastAsia="Times New Roman" w:hAnsi="GHEA Grapalat" w:cs="Arial Unicode"/>
          <w:sz w:val="24"/>
          <w:szCs w:val="24"/>
          <w:lang w:val="hy-AM" w:eastAsia="ru-RU" w:bidi="ru-RU"/>
        </w:rPr>
      </w:pPr>
      <w:r w:rsidRPr="00336962">
        <w:rPr>
          <w:rFonts w:ascii="GHEA Grapalat" w:eastAsia="Times New Roman" w:hAnsi="GHEA Grapalat" w:cs="Times New Roman"/>
          <w:sz w:val="24"/>
          <w:szCs w:val="24"/>
          <w:lang w:val="hy-AM" w:eastAsia="ru-RU" w:bidi="ru-RU"/>
        </w:rPr>
        <w:t>3.5</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hy-AM" w:eastAsia="ru-RU" w:bidi="ru-RU"/>
        </w:rPr>
        <w:t>Кажд</w:t>
      </w:r>
      <w:r w:rsidRPr="00336962">
        <w:rPr>
          <w:rFonts w:ascii="GHEA Grapalat" w:eastAsia="Times New Roman" w:hAnsi="GHEA Grapalat" w:cs="Times New Roman"/>
          <w:sz w:val="24"/>
          <w:szCs w:val="24"/>
          <w:lang w:val="ru-RU" w:eastAsia="ru-RU" w:bidi="ru-RU"/>
        </w:rPr>
        <w:t>ое лицо</w:t>
      </w:r>
      <w:r w:rsidRPr="00336962">
        <w:rPr>
          <w:rFonts w:ascii="GHEA Grapalat" w:eastAsia="Times New Roman" w:hAnsi="GHEA Grapalat" w:cs="Times New Roman"/>
          <w:sz w:val="24"/>
          <w:szCs w:val="24"/>
          <w:lang w:val="hy-AM" w:eastAsia="ru-RU" w:bidi="ru-RU"/>
        </w:rPr>
        <w:t xml:space="preserve"> без указания имени, до истечения срока, установленного для внесения изменений в приглашение, </w:t>
      </w:r>
      <w:r w:rsidRPr="00336962">
        <w:rPr>
          <w:rFonts w:ascii="GHEA Grapalat" w:eastAsia="Times New Roman" w:hAnsi="GHEA Grapalat" w:cs="Times New Roman"/>
          <w:sz w:val="24"/>
          <w:szCs w:val="24"/>
          <w:lang w:val="ru-RU" w:eastAsia="ru-RU" w:bidi="ru-RU"/>
        </w:rPr>
        <w:t xml:space="preserve">имеет право </w:t>
      </w:r>
      <w:r w:rsidRPr="00336962">
        <w:rPr>
          <w:rFonts w:ascii="GHEA Grapalat" w:eastAsia="Times New Roman" w:hAnsi="GHEA Grapalat" w:cs="Times New Roman"/>
          <w:sz w:val="24"/>
          <w:szCs w:val="24"/>
          <w:lang w:val="hy-AM" w:eastAsia="ru-RU" w:bidi="ru-RU"/>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hy-AM" w:eastAsia="ru-RU" w:bidi="ru-RU"/>
        </w:rPr>
        <w:t>с точки зрения предусмотренных Законом требований обеспечения конкуренции и исключения дискриминации</w:t>
      </w:r>
      <w:r w:rsidRPr="00336962">
        <w:rPr>
          <w:rFonts w:ascii="GHEA Grapalat" w:eastAsia="Times New Roman" w:hAnsi="GHEA Grapalat" w:cs="Times New Roman"/>
          <w:sz w:val="24"/>
          <w:szCs w:val="24"/>
          <w:lang w:val="ru-RU" w:eastAsia="ru-RU" w:bidi="ru-RU"/>
        </w:rPr>
        <w:t>.</w:t>
      </w:r>
      <w:r w:rsidRPr="00336962">
        <w:rPr>
          <w:rFonts w:ascii="GHEA Grapalat" w:eastAsia="Times New Roman" w:hAnsi="GHEA Grapalat" w:cs="Times New Roman"/>
          <w:sz w:val="24"/>
          <w:szCs w:val="24"/>
          <w:lang w:val="hy-AM" w:eastAsia="ru-RU" w:bidi="ru-RU"/>
        </w:rPr>
        <w:t xml:space="preserve"> 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5C2C230B" w14:textId="77777777" w:rsidR="00336962" w:rsidRPr="00336962" w:rsidRDefault="00336962" w:rsidP="00336962">
      <w:pPr>
        <w:widowControl w:val="0"/>
        <w:tabs>
          <w:tab w:val="left" w:pos="1134"/>
        </w:tabs>
        <w:autoSpaceDE w:val="0"/>
        <w:autoSpaceDN w:val="0"/>
        <w:adjustRightInd w:val="0"/>
        <w:spacing w:line="240" w:lineRule="auto"/>
        <w:ind w:firstLine="567"/>
        <w:jc w:val="both"/>
        <w:rPr>
          <w:rFonts w:ascii="GHEA Grapalat" w:eastAsia="Times New Roman" w:hAnsi="GHEA Grapalat" w:cs="Arial Unicode"/>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hy-AM" w:eastAsia="ru-RU" w:bidi="ru-RU"/>
        </w:rPr>
        <w:t>6</w:t>
      </w:r>
      <w:r w:rsidRPr="00336962">
        <w:rPr>
          <w:rFonts w:ascii="GHEA Grapalat" w:eastAsia="Times New Roman" w:hAnsi="GHEA Grapalat" w:cs="Times New Roman"/>
          <w:sz w:val="24"/>
          <w:szCs w:val="24"/>
          <w:lang w:val="ru-RU" w:eastAsia="ru-RU" w:bidi="ru-RU"/>
        </w:rPr>
        <w:t>.</w:t>
      </w:r>
      <w:r w:rsidRPr="00336962">
        <w:rPr>
          <w:rFonts w:ascii="GHEA Grapalat" w:eastAsia="Times New Roman" w:hAnsi="GHEA Grapalat" w:cs="Times New Roman"/>
          <w:sz w:val="24"/>
          <w:szCs w:val="24"/>
          <w:lang w:val="ru-RU" w:eastAsia="ru-RU" w:bidi="ru-RU"/>
        </w:rPr>
        <w:tab/>
        <w:t>При внесении изменений в приглашение окончательный срок подачи заявок исчисляется со дня опубликования в бюллетене объявления об</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w:t>
      </w:r>
      <w:r w:rsidRPr="00336962">
        <w:rPr>
          <w:rFonts w:ascii="GHEA Grapalat" w:eastAsia="Times New Roman" w:hAnsi="GHEA Grapalat" w:cs="Times New Roman"/>
          <w:sz w:val="24"/>
          <w:szCs w:val="24"/>
          <w:vertAlign w:val="superscript"/>
          <w:lang w:val="ru-RU" w:eastAsia="ru-RU" w:bidi="ru-RU"/>
        </w:rPr>
        <w:footnoteReference w:customMarkFollows="1" w:id="4"/>
        <w:t>6</w:t>
      </w:r>
      <w:r w:rsidRPr="00336962">
        <w:rPr>
          <w:rFonts w:ascii="GHEA Grapalat" w:eastAsia="Times New Roman" w:hAnsi="GHEA Grapalat" w:cs="Times New Roman"/>
          <w:sz w:val="24"/>
          <w:szCs w:val="24"/>
          <w:lang w:val="ru-RU" w:eastAsia="ru-RU" w:bidi="ru-RU"/>
        </w:rPr>
        <w:t xml:space="preserve">. </w:t>
      </w:r>
    </w:p>
    <w:p w14:paraId="24493710"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p>
    <w:p w14:paraId="27D22107" w14:textId="77777777" w:rsidR="00336962" w:rsidRPr="00336962" w:rsidRDefault="00336962" w:rsidP="00336962">
      <w:pPr>
        <w:widowControl w:val="0"/>
        <w:spacing w:line="240" w:lineRule="auto"/>
        <w:jc w:val="center"/>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4. ПОРЯДОК ПОДАЧИ ЗАЯВКИ</w:t>
      </w:r>
    </w:p>
    <w:p w14:paraId="4349D692"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4.1.</w:t>
      </w:r>
      <w:r w:rsidRPr="00336962">
        <w:rPr>
          <w:rFonts w:ascii="GHEA Grapalat" w:eastAsia="Times New Roman" w:hAnsi="GHEA Grapalat" w:cs="Times New Roman"/>
          <w:sz w:val="24"/>
          <w:szCs w:val="24"/>
          <w:lang w:val="ru-RU" w:eastAsia="ru-RU" w:bidi="ru-RU"/>
        </w:rPr>
        <w:tab/>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02B96E64"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 xml:space="preserve">Участник может подать заявку как для каждого лота, так и для нескольких или всех лотов. </w:t>
      </w:r>
    </w:p>
    <w:p w14:paraId="1ECCB385"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Заявка подается до истечения срока, установленного для этого настоящим Приглашением.</w:t>
      </w:r>
    </w:p>
    <w:p w14:paraId="2E0FA9D8" w14:textId="451F2E62"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Порядок подготовки заявки описан в части 2 настоящего приглашения - в инструкции по подготовке заявок на </w:t>
      </w:r>
      <w:r w:rsidR="00AA0871">
        <w:rPr>
          <w:rFonts w:ascii="GHEA Grapalat" w:eastAsia="Times New Roman" w:hAnsi="GHEA Grapalat" w:cs="Times New Roman"/>
          <w:sz w:val="24"/>
          <w:szCs w:val="24"/>
          <w:lang w:val="ru-RU" w:eastAsia="ru-RU" w:bidi="ru-RU"/>
        </w:rPr>
        <w:t xml:space="preserve">запросе котировок </w:t>
      </w:r>
      <w:r w:rsidRPr="00336962">
        <w:rPr>
          <w:rFonts w:ascii="GHEA Grapalat" w:eastAsia="Times New Roman" w:hAnsi="GHEA Grapalat" w:cs="Times New Roman"/>
          <w:sz w:val="24"/>
          <w:szCs w:val="24"/>
          <w:lang w:val="ru-RU" w:eastAsia="ru-RU" w:bidi="ru-RU"/>
        </w:rPr>
        <w:t>.</w:t>
      </w:r>
    </w:p>
    <w:p w14:paraId="2F1D3A43" w14:textId="77777777" w:rsidR="006E32B8" w:rsidRDefault="006E32B8" w:rsidP="006E32B8">
      <w:pPr>
        <w:widowControl w:val="0"/>
        <w:spacing w:line="240" w:lineRule="auto"/>
        <w:ind w:firstLine="567"/>
        <w:jc w:val="both"/>
        <w:rPr>
          <w:rFonts w:ascii="GHEA Grapalat" w:eastAsia="Times New Roman" w:hAnsi="GHEA Grapalat" w:cs="Times New Roman"/>
          <w:sz w:val="24"/>
          <w:szCs w:val="24"/>
          <w:lang w:val="ru-RU" w:eastAsia="ru-RU" w:bidi="ru-RU"/>
        </w:rPr>
      </w:pPr>
      <w:r w:rsidRPr="005509B4">
        <w:rPr>
          <w:rFonts w:ascii="GHEA Grapalat" w:eastAsia="Times New Roman" w:hAnsi="GHEA Grapalat" w:cs="Times New Roman"/>
          <w:sz w:val="24"/>
          <w:szCs w:val="24"/>
          <w:lang w:val="ru-RU" w:eastAsia="ru-RU" w:bidi="ru-RU"/>
        </w:rPr>
        <w:t>4.2.</w:t>
      </w:r>
      <w:r w:rsidRPr="005509B4">
        <w:rPr>
          <w:rFonts w:ascii="GHEA Grapalat" w:eastAsia="Times New Roman" w:hAnsi="GHEA Grapalat" w:cs="Times New Roman"/>
          <w:sz w:val="24"/>
          <w:szCs w:val="24"/>
          <w:lang w:val="ru-RU" w:eastAsia="ru-RU" w:bidi="ru-RU"/>
        </w:rPr>
        <w:tab/>
        <w:t xml:space="preserve">Заявки на процедуру необходимо представить в комиссию по адресу г. Ереван, ул.  Налбандяна 128, главный корпус, 5-й этаж комната N501 не позднее, чем 11:00 часов 7-го дня с даты опубликования в бюллетене объявления и приглашения на настоящую процедуру.  </w:t>
      </w:r>
    </w:p>
    <w:p w14:paraId="017F3608" w14:textId="04E37743"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Заявки на процедуру получает и в журнале регистрации заявок регистрирует </w:t>
      </w:r>
      <w:r w:rsidRPr="009212D4">
        <w:rPr>
          <w:rFonts w:ascii="GHEA Grapalat" w:eastAsia="Times New Roman" w:hAnsi="GHEA Grapalat" w:cs="Times New Roman"/>
          <w:sz w:val="24"/>
          <w:szCs w:val="24"/>
          <w:lang w:val="ru-RU" w:eastAsia="ru-RU" w:bidi="ru-RU"/>
        </w:rPr>
        <w:t xml:space="preserve">секретарь комиссии </w:t>
      </w:r>
      <w:r w:rsidR="006E32B8" w:rsidRPr="009212D4">
        <w:rPr>
          <w:lang w:val="ru-RU"/>
        </w:rPr>
        <w:t xml:space="preserve"> </w:t>
      </w:r>
      <w:r w:rsidR="006E32B8" w:rsidRPr="009212D4">
        <w:rPr>
          <w:rFonts w:ascii="GHEA Grapalat" w:eastAsia="Times New Roman" w:hAnsi="GHEA Grapalat" w:cs="Times New Roman"/>
          <w:b/>
          <w:bCs/>
          <w:sz w:val="24"/>
          <w:szCs w:val="24"/>
          <w:u w:val="single"/>
          <w:lang w:val="ru-RU" w:eastAsia="ru-RU" w:bidi="ru-RU"/>
        </w:rPr>
        <w:t>Гоару Тадевосяну</w:t>
      </w:r>
      <w:r w:rsidRPr="009212D4">
        <w:rPr>
          <w:rFonts w:ascii="GHEA Grapalat" w:eastAsia="Times New Roman" w:hAnsi="GHEA Grapalat" w:cs="Times New Roman"/>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08487ED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4.3.</w:t>
      </w:r>
      <w:r w:rsidRPr="00336962">
        <w:rPr>
          <w:rFonts w:ascii="GHEA Grapalat" w:eastAsia="Times New Roman" w:hAnsi="GHEA Grapalat" w:cs="Times New Roman"/>
          <w:sz w:val="24"/>
          <w:szCs w:val="24"/>
          <w:lang w:val="ru-RU" w:eastAsia="ru-RU" w:bidi="ru-RU"/>
        </w:rPr>
        <w:tab/>
        <w:t>В заявке участник представляет:</w:t>
      </w:r>
    </w:p>
    <w:p w14:paraId="6036BED8"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 утвержденное им заявление-объявление, предусмотренное пунктом 2.1 части 2 настоящего приглашения</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указав адрес электронной почты, учетный номер налогоплательщика, адрес деятельности и номер телефона , которое включает:</w:t>
      </w:r>
    </w:p>
    <w:p w14:paraId="2F44476A"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а) подтверждение о соответствии своих данных</w:t>
      </w:r>
      <w:ins w:id="1" w:author="Vardan" w:date="2022-10-29T23:48:00Z">
        <w:r w:rsidRPr="00336962">
          <w:rPr>
            <w:rFonts w:ascii="GHEA Grapalat" w:eastAsia="Times New Roman" w:hAnsi="GHEA Grapalat" w:cs="Times New Roman"/>
            <w:sz w:val="24"/>
            <w:szCs w:val="24"/>
            <w:lang w:val="ru-RU" w:eastAsia="ru-RU" w:bidi="ru-RU"/>
          </w:rPr>
          <w:t xml:space="preserve"> </w:t>
        </w:r>
      </w:ins>
      <w:r w:rsidRPr="00336962">
        <w:rPr>
          <w:rFonts w:ascii="GHEA Grapalat" w:eastAsia="Times New Roman" w:hAnsi="GHEA Grapalat" w:cs="Times New Roman"/>
          <w:sz w:val="24"/>
          <w:szCs w:val="24"/>
          <w:lang w:val="ru-RU" w:eastAsia="ru-RU" w:bidi="ru-RU"/>
        </w:rPr>
        <w:t>и данных аффилированных с ним лиц требованиям права на участие, установленным настоящим приглашением;</w:t>
      </w:r>
    </w:p>
    <w:p w14:paraId="69746EB1"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б) 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настоящим приглашением в случае признания отобранным участником    </w:t>
      </w:r>
    </w:p>
    <w:p w14:paraId="32C77D8E" w14:textId="77777777" w:rsidR="00336962" w:rsidRPr="00336962" w:rsidRDefault="00336962" w:rsidP="00336962">
      <w:pPr>
        <w:spacing w:after="0" w:line="240" w:lineRule="auto"/>
        <w:ind w:firstLine="284"/>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объявление об отсутствии недобросовестной конкуренции, злоупотребления доминирующим положением и антиконкурентного соглашения в рамках настоящей процедуры</w:t>
      </w:r>
    </w:p>
    <w:p w14:paraId="2A2870BA"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6C7955A0" w14:textId="77777777" w:rsidR="00336962" w:rsidRPr="00336962" w:rsidRDefault="00336962" w:rsidP="00336962">
      <w:pPr>
        <w:widowControl w:val="0"/>
        <w:tabs>
          <w:tab w:val="left" w:pos="1134"/>
        </w:tabs>
        <w:spacing w:line="240" w:lineRule="auto"/>
        <w:ind w:firstLine="284"/>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д) декларацию о реальных бенефициарах согласно Приложению 1. Декларация не представляется, если участник является индивидуальным предпринимателем или </w:t>
      </w:r>
      <w:r w:rsidRPr="00336962">
        <w:rPr>
          <w:rFonts w:ascii="GHEA Grapalat" w:eastAsia="Times New Roman" w:hAnsi="GHEA Grapalat" w:cs="Times New Roman"/>
          <w:sz w:val="24"/>
          <w:szCs w:val="24"/>
          <w:lang w:val="ru-RU" w:eastAsia="ru-RU" w:bidi="ru-RU"/>
        </w:rPr>
        <w:lastRenderedPageBreak/>
        <w:t xml:space="preserve">физическим лицом. При этом, если участник объявляется отобранным участником, то предусмотренная настоящим абзацем деклация, после вскрытия заявок публикуется в бюллетене вместе с объявлением о решении заключить договор; </w:t>
      </w:r>
      <w:r w:rsidRPr="00336962">
        <w:rPr>
          <w:rFonts w:ascii="GHEA Grapalat" w:eastAsia="Times New Roman" w:hAnsi="GHEA Grapalat" w:cs="Times New Roman"/>
          <w:sz w:val="24"/>
          <w:szCs w:val="24"/>
          <w:vertAlign w:val="superscript"/>
          <w:lang w:val="ru-RU" w:eastAsia="ru-RU" w:bidi="ru-RU"/>
        </w:rPr>
        <w:t>6</w:t>
      </w:r>
      <w:r w:rsidRPr="00336962">
        <w:rPr>
          <w:rFonts w:ascii="GHEA Grapalat" w:eastAsia="Times New Roman" w:hAnsi="GHEA Grapalat" w:cs="Times New Roman"/>
          <w:sz w:val="24"/>
          <w:szCs w:val="24"/>
          <w:vertAlign w:val="superscript"/>
          <w:lang w:val="hy-AM" w:eastAsia="ru-RU" w:bidi="ru-RU"/>
        </w:rPr>
        <w:t>.1</w:t>
      </w:r>
      <w:r w:rsidRPr="00336962">
        <w:rPr>
          <w:rFonts w:ascii="GHEA Grapalat" w:eastAsia="Times New Roman" w:hAnsi="GHEA Grapalat" w:cs="Times New Roman"/>
          <w:sz w:val="24"/>
          <w:szCs w:val="24"/>
          <w:vertAlign w:val="superscript"/>
          <w:lang w:val="ru-RU" w:eastAsia="ru-RU" w:bidi="ru-RU"/>
        </w:rPr>
        <w:t xml:space="preserve"> </w:t>
      </w:r>
    </w:p>
    <w:p w14:paraId="05D6D4F6" w14:textId="77777777" w:rsidR="00336962" w:rsidRPr="00336962" w:rsidRDefault="00336962" w:rsidP="00336962">
      <w:pPr>
        <w:widowControl w:val="0"/>
        <w:tabs>
          <w:tab w:val="left" w:pos="1134"/>
        </w:tabs>
        <w:spacing w:line="240" w:lineRule="auto"/>
        <w:ind w:firstLine="284"/>
        <w:jc w:val="both"/>
        <w:rPr>
          <w:rFonts w:ascii="GHEA Grapalat" w:eastAsia="Times New Roman" w:hAnsi="GHEA Grapalat" w:cs="Times New Roman"/>
          <w:szCs w:val="20"/>
          <w:lang w:val="hy-AM" w:eastAsia="ru-RU" w:bidi="ru-RU"/>
        </w:rPr>
      </w:pPr>
      <w:r w:rsidRPr="00336962">
        <w:rPr>
          <w:rFonts w:ascii="GHEA Grapalat" w:eastAsia="Times New Roman" w:hAnsi="GHEA Grapalat" w:cs="Times New Roman"/>
          <w:szCs w:val="20"/>
          <w:lang w:val="ru-RU" w:eastAsia="ru-RU" w:bidi="ru-RU"/>
        </w:rPr>
        <w:t xml:space="preserve">  2) </w:t>
      </w:r>
      <w:r w:rsidRPr="00336962">
        <w:rPr>
          <w:rFonts w:ascii="GHEA Grapalat" w:eastAsia="Times New Roman" w:hAnsi="GHEA Grapalat" w:cs="Times New Roman"/>
          <w:sz w:val="24"/>
          <w:szCs w:val="24"/>
          <w:lang w:val="ru-RU" w:eastAsia="ru-RU" w:bidi="ru-RU"/>
        </w:rPr>
        <w:t>технические характеристики</w:t>
      </w:r>
      <w:r w:rsidRPr="00336962">
        <w:rPr>
          <w:rFonts w:ascii="GHEA Grapalat" w:eastAsia="Times New Roman" w:hAnsi="GHEA Grapalat" w:cs="Sylfaen"/>
          <w:sz w:val="24"/>
          <w:szCs w:val="24"/>
          <w:lang w:val="ru-RU" w:eastAsia="ru-RU" w:bidi="ru-RU"/>
        </w:rPr>
        <w:t xml:space="preserve"> предлагаемого им товара</w:t>
      </w:r>
      <w:r w:rsidRPr="00336962">
        <w:rPr>
          <w:rFonts w:ascii="GHEA Grapalat" w:eastAsia="Times New Roman" w:hAnsi="GHEA Grapalat" w:cs="Times New Roman"/>
          <w:sz w:val="24"/>
          <w:szCs w:val="24"/>
          <w:lang w:val="ru-RU" w:eastAsia="ru-RU" w:bidi="ru-RU"/>
        </w:rPr>
        <w:t xml:space="preserve">, а также товарный знак, </w:t>
      </w:r>
      <w:r w:rsidRPr="00336962">
        <w:rPr>
          <w:rFonts w:ascii="GHEA Grapalat" w:eastAsia="Times New Roman" w:hAnsi="GHEA Grapalat" w:cs="Sylfaen"/>
          <w:sz w:val="24"/>
          <w:szCs w:val="24"/>
          <w:lang w:val="ru-RU" w:eastAsia="ru-RU" w:bidi="ru-RU"/>
        </w:rPr>
        <w:t>фирменное наименование, модель и</w:t>
      </w:r>
      <w:r w:rsidRPr="00336962">
        <w:rPr>
          <w:rFonts w:ascii="GHEA Grapalat" w:eastAsia="Times New Roman" w:hAnsi="GHEA Grapalat" w:cs="Times New Roman"/>
          <w:sz w:val="24"/>
          <w:szCs w:val="24"/>
          <w:lang w:val="ru-RU" w:eastAsia="ru-RU" w:bidi="ru-RU"/>
        </w:rPr>
        <w:t xml:space="preserve"> наименование производителя, (далее</w:t>
      </w:r>
      <w:r w:rsidRPr="00336962">
        <w:rPr>
          <w:rFonts w:ascii="Calibri" w:eastAsia="Times New Roman" w:hAnsi="Calibri" w:cs="Calibri"/>
          <w:sz w:val="24"/>
          <w:szCs w:val="24"/>
          <w:lang w:val="ru-RU" w:eastAsia="ru-RU" w:bidi="ru-RU"/>
        </w:rPr>
        <w:t> </w:t>
      </w:r>
      <w:r w:rsidRPr="00336962">
        <w:rPr>
          <w:rFonts w:ascii="GHEA Grapalat" w:eastAsia="Times New Roman"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полное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описание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товара</w:t>
      </w:r>
      <w:r w:rsidRPr="00336962">
        <w:rPr>
          <w:rFonts w:ascii="GHEA Grapalat" w:eastAsia="Times New Roman" w:hAnsi="GHEA Grapalat"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модель </w:t>
      </w:r>
      <w:r w:rsidRPr="00336962">
        <w:rPr>
          <w:rFonts w:ascii="GHEA Grapalat" w:eastAsia="Times New Roman" w:hAnsi="GHEA Grapalat" w:cs="Times New Roman"/>
          <w:szCs w:val="20"/>
          <w:lang w:val="ru-RU" w:eastAsia="ru-RU" w:bidi="ru-RU"/>
        </w:rPr>
        <w:t>если не применяется условие, установленное последним предложением пункта 1.1 настоящей части</w:t>
      </w:r>
      <w:r w:rsidRPr="00336962" w:rsidDel="001B47B5">
        <w:rPr>
          <w:rFonts w:ascii="GHEA Grapalat" w:eastAsia="Times New Roman" w:hAnsi="GHEA Grapalat" w:cs="Times New Roman"/>
          <w:szCs w:val="20"/>
          <w:lang w:val="ru-RU" w:eastAsia="ru-RU" w:bidi="ru-RU"/>
        </w:rPr>
        <w:t xml:space="preserve"> </w:t>
      </w:r>
      <w:r w:rsidRPr="00336962">
        <w:rPr>
          <w:rFonts w:ascii="GHEA Grapalat" w:eastAsia="Times New Roman" w:hAnsi="GHEA Grapalat" w:cs="Sylfaen"/>
          <w:sz w:val="24"/>
          <w:szCs w:val="24"/>
          <w:vertAlign w:val="superscript"/>
          <w:lang w:val="ru-RU" w:eastAsia="ru-RU" w:bidi="ru-RU"/>
        </w:rPr>
        <w:footnoteReference w:customMarkFollows="1" w:id="5"/>
        <w:t>7</w:t>
      </w:r>
      <w:r w:rsidRPr="00336962">
        <w:rPr>
          <w:rFonts w:ascii="GHEA Grapalat" w:eastAsia="Times New Roman" w:hAnsi="GHEA Grapalat" w:cs="Sylfaen"/>
          <w:sz w:val="24"/>
          <w:szCs w:val="24"/>
          <w:lang w:val="ru-RU" w:eastAsia="ru-RU" w:bidi="ru-RU"/>
        </w:rPr>
        <w:t>:</w:t>
      </w:r>
      <w:r w:rsidRPr="00336962">
        <w:rPr>
          <w:rFonts w:ascii="Arial Armenian" w:eastAsia="Times New Roman" w:hAnsi="Arial Armenian" w:cs="Times New Roman"/>
          <w:szCs w:val="20"/>
          <w:lang w:val="ru-RU" w:eastAsia="ru-RU" w:bidi="ru-RU"/>
        </w:rPr>
        <w:t xml:space="preserve"> </w:t>
      </w:r>
    </w:p>
    <w:p w14:paraId="1DB4A25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hy-AM" w:eastAsia="ru-RU" w:bidi="ru-RU"/>
        </w:rPr>
        <w:t>3</w:t>
      </w:r>
      <w:r w:rsidRPr="00336962">
        <w:rPr>
          <w:rFonts w:ascii="GHEA Grapalat" w:eastAsia="Times New Roman" w:hAnsi="GHEA Grapalat" w:cs="Times New Roman"/>
          <w:sz w:val="24"/>
          <w:szCs w:val="24"/>
          <w:lang w:val="ru-RU" w:eastAsia="ru-RU" w:bidi="ru-RU"/>
        </w:rPr>
        <w:t>)</w:t>
      </w:r>
      <w:r w:rsidRPr="00336962">
        <w:rPr>
          <w:rFonts w:ascii="GHEA Grapalat" w:eastAsia="Times New Roman" w:hAnsi="GHEA Grapalat" w:cs="Times New Roman"/>
          <w:sz w:val="24"/>
          <w:szCs w:val="24"/>
          <w:lang w:val="ru-RU" w:eastAsia="ru-RU" w:bidi="ru-RU"/>
        </w:rPr>
        <w:tab/>
        <w:t>утвержденное им ценовое предложение;</w:t>
      </w:r>
    </w:p>
    <w:p w14:paraId="35C45CD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w:t>
      </w:r>
      <w:r w:rsidRPr="00336962">
        <w:rPr>
          <w:rFonts w:ascii="GHEA Grapalat" w:eastAsia="Times New Roman" w:hAnsi="GHEA Grapalat" w:cs="Times New Roman"/>
          <w:sz w:val="24"/>
          <w:szCs w:val="24"/>
          <w:lang w:val="ru-RU" w:eastAsia="ru-RU" w:bidi="ru-RU"/>
        </w:rPr>
        <w:tab/>
        <w:t>обеспечение заявки- в форме наличных денег или банковской гарантии</w:t>
      </w:r>
      <w:r w:rsidRPr="00336962">
        <w:rPr>
          <w:rFonts w:ascii="GHEA Grapalat" w:eastAsia="Times New Roman" w:hAnsi="GHEA Grapalat" w:cs="Times New Roman"/>
          <w:sz w:val="24"/>
          <w:szCs w:val="24"/>
          <w:lang w:val="hy-AM" w:eastAsia="ru-RU" w:bidi="ru-RU"/>
        </w:rPr>
        <w:t>.</w:t>
      </w:r>
      <w:r w:rsidRPr="00336962">
        <w:rPr>
          <w:rFonts w:ascii="GHEA Grapalat" w:eastAsia="Times New Roman" w:hAnsi="GHEA Grapalat" w:cs="Times New Roman"/>
          <w:sz w:val="24"/>
          <w:szCs w:val="24"/>
          <w:vertAlign w:val="superscript"/>
          <w:lang w:val="ru-RU" w:eastAsia="ru-RU" w:bidi="ru-RU"/>
        </w:rPr>
        <w:footnoteReference w:customMarkFollows="1" w:id="6"/>
        <w:t>8</w:t>
      </w:r>
    </w:p>
    <w:p w14:paraId="492B56C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5)</w:t>
      </w:r>
      <w:r w:rsidRPr="00336962">
        <w:rPr>
          <w:rFonts w:ascii="GHEA Grapalat" w:eastAsia="Times New Roman" w:hAnsi="GHEA Grapalat" w:cs="Times New Roman"/>
          <w:sz w:val="24"/>
          <w:szCs w:val="24"/>
          <w:lang w:val="ru-RU" w:eastAsia="ru-RU" w:bidi="ru-RU"/>
        </w:rPr>
        <w:tab/>
        <w:t>копию агентского договора и данные лица, являющегося стороной этого договора, если заключаемый договор будет исполняться через агентство;</w:t>
      </w:r>
    </w:p>
    <w:p w14:paraId="1EAD4852"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w:t>
      </w:r>
      <w:r w:rsidRPr="00336962">
        <w:rPr>
          <w:rFonts w:ascii="GHEA Grapalat" w:eastAsia="Times New Roman" w:hAnsi="GHEA Grapalat" w:cs="Times New Roman"/>
          <w:sz w:val="24"/>
          <w:szCs w:val="24"/>
          <w:lang w:val="ru-RU" w:eastAsia="ru-RU" w:bidi="ru-RU"/>
        </w:rPr>
        <w:tab/>
        <w:t>копию договора о совместной деятельности, если участники участвуют в настоящей процедуре в порядке совместной деятельности (консорциумом);</w:t>
      </w:r>
    </w:p>
    <w:p w14:paraId="78BC2975" w14:textId="77777777" w:rsidR="00336962" w:rsidRPr="00336962" w:rsidRDefault="00336962" w:rsidP="00336962">
      <w:pPr>
        <w:spacing w:after="0" w:line="240" w:lineRule="auto"/>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xml:space="preserve">При этом в случае участия в настоящей процедуре в порядке совместной деятельности (консорциумом) </w:t>
      </w:r>
    </w:p>
    <w:p w14:paraId="658F6C21" w14:textId="77777777" w:rsidR="00336962" w:rsidRPr="00336962" w:rsidRDefault="00336962" w:rsidP="00336962">
      <w:pPr>
        <w:spacing w:after="0" w:line="240" w:lineRule="auto"/>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xml:space="preserve">  • ни одна из сторон договора о совместной деятельности не может подавать отдельную заявку на данную процедуру (на один и тот же лот).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4A342D4B" w14:textId="77777777" w:rsidR="00336962" w:rsidRPr="00336962" w:rsidRDefault="00336962" w:rsidP="00336962">
      <w:pPr>
        <w:widowControl w:val="0"/>
        <w:spacing w:after="120" w:line="240" w:lineRule="auto"/>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4EBA6106" w14:textId="77777777" w:rsidR="00336962" w:rsidRPr="00336962" w:rsidRDefault="00336962" w:rsidP="00336962">
      <w:pPr>
        <w:spacing w:after="0" w:line="240" w:lineRule="auto"/>
        <w:rPr>
          <w:rFonts w:ascii="GHEA Grapalat" w:eastAsia="Times New Roman" w:hAnsi="GHEA Grapalat" w:cs="Times New Roman"/>
          <w:b/>
          <w:sz w:val="24"/>
          <w:szCs w:val="24"/>
          <w:lang w:val="ru-RU" w:eastAsia="ru-RU" w:bidi="ru-RU"/>
        </w:rPr>
      </w:pPr>
    </w:p>
    <w:p w14:paraId="5F2907A8" w14:textId="77777777" w:rsidR="00336962" w:rsidRPr="00336962" w:rsidRDefault="00336962" w:rsidP="00336962">
      <w:pPr>
        <w:widowControl w:val="0"/>
        <w:spacing w:line="240" w:lineRule="auto"/>
        <w:jc w:val="center"/>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5.ЦЕНОВОЕ ПРЕДЛОЖЕНИЕ ЗАЯВКИ </w:t>
      </w:r>
    </w:p>
    <w:p w14:paraId="4417A820"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5.1.</w:t>
      </w:r>
      <w:r w:rsidRPr="00336962">
        <w:rPr>
          <w:rFonts w:ascii="GHEA Grapalat" w:eastAsia="Times New Roman" w:hAnsi="GHEA Grapalat" w:cs="Times New Roman"/>
          <w:sz w:val="24"/>
          <w:szCs w:val="24"/>
          <w:lang w:val="ru-RU" w:eastAsia="ru-RU" w:bidi="ru-RU"/>
        </w:rPr>
        <w:tab/>
        <w:t xml:space="preserve">Предлагаемая цена помимо стоимости товара включает также расходы по </w:t>
      </w:r>
      <w:r w:rsidRPr="00336962">
        <w:rPr>
          <w:rFonts w:ascii="GHEA Grapalat" w:eastAsia="Times New Roman" w:hAnsi="GHEA Grapalat" w:cs="Times New Roman"/>
          <w:sz w:val="24"/>
          <w:szCs w:val="24"/>
          <w:lang w:val="ru-RU" w:eastAsia="ru-RU" w:bidi="ru-RU"/>
        </w:rPr>
        <w:lastRenderedPageBreak/>
        <w:t>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5A99A34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5.2.</w:t>
      </w:r>
      <w:r w:rsidRPr="00336962">
        <w:rPr>
          <w:rFonts w:ascii="GHEA Grapalat" w:eastAsia="Times New Roman" w:hAnsi="GHEA Grapalat" w:cs="Times New Roman"/>
          <w:sz w:val="24"/>
          <w:szCs w:val="24"/>
          <w:lang w:val="ru-RU" w:eastAsia="ru-RU" w:bidi="ru-RU"/>
        </w:rPr>
        <w:tab/>
        <w:t xml:space="preserve">Участник представляет ценовое предложение в форме расчета, состоящего из обобщенных компонентов - стоимость (совокупность себестоимости и прогнозируемой прибыли)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5319917D"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16EF592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графы "стоимость" и "налог на добавленную стоимость" ценового предложения заполнены только цифрами, а графа "общая цена" — и прописью, и цифрами или только прописью.</w:t>
      </w:r>
    </w:p>
    <w:p w14:paraId="773CFB58"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t>между суммами, указанными прописью или цифрами в графах "стоимость"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798363A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w:t>
      </w:r>
      <w:r w:rsidRPr="00336962">
        <w:rPr>
          <w:rFonts w:ascii="GHEA Grapalat" w:eastAsia="Times New Roman" w:hAnsi="GHEA Grapalat" w:cs="Times New Roman"/>
          <w:sz w:val="24"/>
          <w:szCs w:val="24"/>
          <w:lang w:val="ru-RU" w:eastAsia="ru-RU" w:bidi="ru-RU"/>
        </w:rPr>
        <w:tab/>
        <w:t>номер лота в ценовом предложении указан неверно, однако наименование предмета закупки заполнено правильно.</w:t>
      </w:r>
    </w:p>
    <w:p w14:paraId="409364F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г.</w:t>
      </w:r>
      <w:r w:rsidRPr="00336962">
        <w:rPr>
          <w:rFonts w:ascii="Arial Armenian" w:eastAsia="Times New Roman" w:hAnsi="Arial Armenian"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 xml:space="preserve">стоимость, налог на добавленную стоимость и общая сумма ценового предложения, указанные в графах прописью или цифрами, округлены до пяти десятых-до целого числа ниже, а пять десятых и более-до целого числа выше, </w:t>
      </w:r>
    </w:p>
    <w:p w14:paraId="719573C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д.</w:t>
      </w:r>
      <w:r w:rsidRPr="00336962">
        <w:rPr>
          <w:rFonts w:ascii="Arial Armenian" w:eastAsia="Times New Roman" w:hAnsi="Arial Armenian"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в графах стоимость и налог на добавленную стоимость ценового предложения суммы заполнены как цифрами, так и прописью,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Pr="00336962">
        <w:rPr>
          <w:rFonts w:ascii="GHEA Grapalat" w:eastAsia="Times New Roman" w:hAnsi="GHEA Grapalat"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 и "налог на добавленную стоимость".</w:t>
      </w:r>
    </w:p>
    <w:p w14:paraId="0D888D6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е.</w:t>
      </w:r>
      <w:r w:rsidRPr="00336962">
        <w:rPr>
          <w:rFonts w:ascii="Arial Armenian" w:eastAsia="Times New Roman" w:hAnsi="Arial Armenian"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в суммах, заполненных буквами в графах ценового предложения, лумы указаны в цифрах.</w:t>
      </w:r>
    </w:p>
    <w:p w14:paraId="4AA4EA01"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5.3.</w:t>
      </w:r>
      <w:r w:rsidRPr="00336962">
        <w:rPr>
          <w:rFonts w:ascii="GHEA Grapalat" w:eastAsia="Times New Roman" w:hAnsi="GHEA Grapalat" w:cs="Times New Roman"/>
          <w:sz w:val="24"/>
          <w:szCs w:val="24"/>
          <w:lang w:val="ru-RU" w:eastAsia="ru-RU" w:bidi="ru-RU"/>
        </w:rPr>
        <w:tab/>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33B1F671"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p>
    <w:p w14:paraId="4D480ADE"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lastRenderedPageBreak/>
        <w:t xml:space="preserve">6. СРОК ДЕЙСТВИЯ ЗАЯВКИ, </w:t>
      </w:r>
      <w:r w:rsidRPr="00336962">
        <w:rPr>
          <w:rFonts w:ascii="GHEA Grapalat" w:eastAsia="Times New Roman" w:hAnsi="GHEA Grapalat" w:cs="Times New Roman"/>
          <w:b/>
          <w:sz w:val="24"/>
          <w:szCs w:val="24"/>
          <w:lang w:val="ru-RU" w:eastAsia="ru-RU" w:bidi="ru-RU"/>
        </w:rPr>
        <w:br/>
        <w:t>ПОРЯДОК ВНЕСЕНИЯ ИЗМЕНЕНИЙ В ЗАЯВКИ И ИХ ОТЗЫВА</w:t>
      </w:r>
    </w:p>
    <w:p w14:paraId="5FD5BAD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6.1.</w:t>
      </w:r>
      <w:r w:rsidRPr="00336962">
        <w:rPr>
          <w:rFonts w:ascii="GHEA Grapalat" w:eastAsia="Times New Roman" w:hAnsi="GHEA Grapalat" w:cs="Times New Roman"/>
          <w:sz w:val="24"/>
          <w:szCs w:val="24"/>
          <w:lang w:val="ru-RU" w:eastAsia="ru-RU" w:bidi="ru-RU"/>
        </w:rPr>
        <w:tab/>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256EB6C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6.2.</w:t>
      </w:r>
      <w:r w:rsidRPr="00336962">
        <w:rPr>
          <w:rFonts w:ascii="GHEA Grapalat" w:eastAsia="Times New Roman" w:hAnsi="GHEA Grapalat" w:cs="Times New Roman"/>
          <w:sz w:val="24"/>
          <w:szCs w:val="24"/>
          <w:lang w:val="ru-RU" w:eastAsia="ru-RU" w:bidi="ru-RU"/>
        </w:rPr>
        <w:tab/>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0D824D80" w14:textId="77777777" w:rsidR="00336962" w:rsidRPr="00336962" w:rsidRDefault="00336962" w:rsidP="00336962">
      <w:pPr>
        <w:spacing w:after="0" w:line="240" w:lineRule="auto"/>
        <w:rPr>
          <w:rFonts w:ascii="GHEA Grapalat" w:eastAsia="Times New Roman" w:hAnsi="GHEA Grapalat" w:cs="Sylfaen"/>
          <w:sz w:val="24"/>
          <w:szCs w:val="24"/>
          <w:lang w:val="ru-RU" w:eastAsia="ru-RU" w:bidi="ru-RU"/>
        </w:rPr>
      </w:pPr>
    </w:p>
    <w:p w14:paraId="1A1B561D" w14:textId="77777777" w:rsidR="0066072A" w:rsidRDefault="0066072A" w:rsidP="00336962">
      <w:pPr>
        <w:widowControl w:val="0"/>
        <w:spacing w:line="240" w:lineRule="auto"/>
        <w:jc w:val="center"/>
        <w:rPr>
          <w:rFonts w:ascii="GHEA Grapalat" w:eastAsia="Times New Roman" w:hAnsi="GHEA Grapalat" w:cs="Times New Roman"/>
          <w:b/>
          <w:sz w:val="24"/>
          <w:szCs w:val="24"/>
          <w:lang w:val="ru-RU" w:eastAsia="ru-RU" w:bidi="ru-RU"/>
        </w:rPr>
      </w:pPr>
    </w:p>
    <w:p w14:paraId="5AE3D342" w14:textId="1EFAE476"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8.ВСКРЫТИЕ, ОЦЕНКА ЗАЯВОК И </w:t>
      </w:r>
      <w:r w:rsidRPr="00336962">
        <w:rPr>
          <w:rFonts w:ascii="GHEA Grapalat" w:eastAsia="Times New Roman" w:hAnsi="GHEA Grapalat" w:cs="Times New Roman"/>
          <w:b/>
          <w:sz w:val="24"/>
          <w:szCs w:val="24"/>
          <w:lang w:val="ru-RU" w:eastAsia="ru-RU" w:bidi="ru-RU"/>
        </w:rPr>
        <w:br/>
        <w:t xml:space="preserve">ПОДВЕДЕНИЕ ИТОГОВ </w:t>
      </w:r>
    </w:p>
    <w:p w14:paraId="712C67CF" w14:textId="2833C57D" w:rsidR="00336962" w:rsidRPr="00336962" w:rsidRDefault="00336962" w:rsidP="00336962">
      <w:pPr>
        <w:widowControl w:val="0"/>
        <w:tabs>
          <w:tab w:val="left" w:pos="1134"/>
        </w:tabs>
        <w:spacing w:line="240" w:lineRule="auto"/>
        <w:ind w:firstLine="567"/>
        <w:jc w:val="both"/>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8.1.</w:t>
      </w:r>
      <w:r w:rsidRPr="00336962">
        <w:rPr>
          <w:rFonts w:ascii="GHEA Grapalat" w:eastAsia="Times New Roman" w:hAnsi="GHEA Grapalat" w:cs="Times New Roman"/>
          <w:sz w:val="24"/>
          <w:szCs w:val="24"/>
          <w:lang w:val="ru-RU" w:eastAsia="ru-RU" w:bidi="ru-RU"/>
        </w:rPr>
        <w:tab/>
        <w:t xml:space="preserve">Вскрытие заявок произойдет на </w:t>
      </w:r>
      <w:r w:rsidR="006E32B8" w:rsidRPr="006E32B8">
        <w:rPr>
          <w:rFonts w:ascii="GHEA Grapalat" w:eastAsia="Times New Roman" w:hAnsi="GHEA Grapalat" w:cs="Times New Roman"/>
          <w:sz w:val="24"/>
          <w:szCs w:val="24"/>
          <w:lang w:val="ru-RU" w:eastAsia="ru-RU" w:bidi="ru-RU"/>
        </w:rPr>
        <w:t>7-</w:t>
      </w:r>
      <w:r w:rsidRPr="00336962">
        <w:rPr>
          <w:rFonts w:ascii="GHEA Grapalat" w:eastAsia="Times New Roman" w:hAnsi="GHEA Grapalat" w:cs="Times New Roman"/>
          <w:sz w:val="24"/>
          <w:szCs w:val="24"/>
          <w:lang w:val="ru-RU" w:eastAsia="ru-RU" w:bidi="ru-RU"/>
        </w:rPr>
        <w:t xml:space="preserve">ый день в </w:t>
      </w:r>
      <w:r w:rsidR="006E32B8" w:rsidRPr="006E32B8">
        <w:rPr>
          <w:rFonts w:ascii="GHEA Grapalat" w:eastAsia="Times New Roman" w:hAnsi="GHEA Grapalat" w:cs="Times New Roman"/>
          <w:sz w:val="24"/>
          <w:szCs w:val="24"/>
          <w:lang w:val="ru-RU" w:eastAsia="ru-RU" w:bidi="ru-RU"/>
        </w:rPr>
        <w:t>11:00</w:t>
      </w:r>
      <w:r w:rsidRPr="00336962">
        <w:rPr>
          <w:rFonts w:ascii="GHEA Grapalat" w:eastAsia="Times New Roman" w:hAnsi="GHEA Grapalat" w:cs="Times New Roman"/>
          <w:sz w:val="24"/>
          <w:szCs w:val="24"/>
          <w:lang w:val="ru-RU" w:eastAsia="ru-RU" w:bidi="ru-RU"/>
        </w:rPr>
        <w:t xml:space="preserve"> со дня опубликования в бюллетене объявления и приглашения на настоящую процедуру. </w:t>
      </w:r>
    </w:p>
    <w:p w14:paraId="4F97726D"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На заседании по вскрытию и оценке заявок:</w:t>
      </w:r>
    </w:p>
    <w:p w14:paraId="000D8DC1"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1) председатель комиссии (председательствующий на заседании) объявляет заседание открытым и оглашает выраженную одним числом цену закупки 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p>
    <w:p w14:paraId="2303C38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62712ED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2B1FE8C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r>
      <w:r w:rsidRPr="00336962">
        <w:rPr>
          <w:rFonts w:ascii="GHEA Grapalat" w:eastAsia="Times New Roman" w:hAnsi="GHEA Grapalat" w:cs="Times New Roman"/>
          <w:spacing w:val="-6"/>
          <w:sz w:val="24"/>
          <w:szCs w:val="24"/>
          <w:lang w:val="ru-RU" w:eastAsia="ru-RU" w:bidi="ru-RU"/>
        </w:rPr>
        <w:t>наличие требуемых (предусмотренных) документов в каждом вскрытом конверте и соответствие их составления установленным приглашением</w:t>
      </w:r>
      <w:r w:rsidRPr="00336962">
        <w:rPr>
          <w:rFonts w:ascii="GHEA Grapalat" w:eastAsia="Times New Roman" w:hAnsi="GHEA Grapalat" w:cs="Times New Roman"/>
          <w:sz w:val="24"/>
          <w:szCs w:val="24"/>
          <w:lang w:val="ru-RU" w:eastAsia="ru-RU" w:bidi="ru-RU"/>
        </w:rPr>
        <w:t xml:space="preserve"> реквизитам;</w:t>
      </w:r>
    </w:p>
    <w:p w14:paraId="02328E0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687FC463"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8.2.</w:t>
      </w:r>
      <w:r w:rsidRPr="00336962">
        <w:rPr>
          <w:rFonts w:ascii="GHEA Grapalat" w:eastAsia="Times New Roman" w:hAnsi="GHEA Grapalat" w:cs="Times New Roman"/>
          <w:sz w:val="24"/>
          <w:szCs w:val="24"/>
          <w:lang w:val="ru-RU" w:eastAsia="ru-RU" w:bidi="ru-RU"/>
        </w:rPr>
        <w:tab/>
        <w:t xml:space="preserve">Заявки оцениваются в порядке, установленном настоящим приглашением. </w:t>
      </w:r>
    </w:p>
    <w:p w14:paraId="089DF0FF" w14:textId="77777777" w:rsidR="00336962" w:rsidRPr="00336962" w:rsidRDefault="00336962" w:rsidP="00336962">
      <w:pPr>
        <w:widowControl w:val="0"/>
        <w:spacing w:line="240" w:lineRule="auto"/>
        <w:ind w:firstLine="567"/>
        <w:jc w:val="both"/>
        <w:rPr>
          <w:rFonts w:ascii="Times New Roman" w:eastAsia="Times New Roman" w:hAnsi="Times New Roman"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Если количество лотов в процедуре закупок не превышает семдесять пять лотов- оценка заявок осуществляется в течение пятнадцати рабочих дней со дня истечения окончательного срока их подачи, а при превышении- в течение двадцати рабочих дней.</w:t>
      </w:r>
    </w:p>
    <w:p w14:paraId="2E3327C0"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 xml:space="preserve">"Удовлетворительно"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 и оценке заявок комиссия отклоняет те заявки, в которых отсутствуют ценовое предложение, и/или обеспечение заявки, или те, которые не соответствуют требованиям приглашения, за исключением случая, установленного пунктом 8.9 </w:t>
      </w:r>
      <w:r w:rsidRPr="00336962">
        <w:rPr>
          <w:rFonts w:ascii="GHEA Grapalat" w:eastAsia="Times New Roman" w:hAnsi="GHEA Grapalat" w:cs="Times New Roman"/>
          <w:sz w:val="24"/>
          <w:szCs w:val="24"/>
          <w:lang w:val="ru-RU" w:eastAsia="ru-RU" w:bidi="ru-RU"/>
        </w:rPr>
        <w:lastRenderedPageBreak/>
        <w:t>части 1 настоящего приглашения.</w:t>
      </w:r>
    </w:p>
    <w:p w14:paraId="7B88C4A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8.3.</w:t>
      </w:r>
      <w:r w:rsidRPr="00336962">
        <w:rPr>
          <w:rFonts w:ascii="GHEA Grapalat" w:eastAsia="Times New Roman" w:hAnsi="GHEA Grapalat" w:cs="Times New Roman"/>
          <w:sz w:val="24"/>
          <w:szCs w:val="24"/>
          <w:lang w:val="ru-RU" w:eastAsia="ru-RU" w:bidi="ru-RU"/>
        </w:rPr>
        <w:tab/>
        <w:t>Отобранный участник 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отобранного или непризнанных таковыми участников, оценка и сравнение ценовых предложений осуществляются без исчисления суммы налога, указанного в пункте 5.2. части 1 настоящего приглашения.</w:t>
      </w:r>
    </w:p>
    <w:p w14:paraId="48EDBEBE" w14:textId="3481B830"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8.4.</w:t>
      </w:r>
      <w:r w:rsidRPr="00336962">
        <w:rPr>
          <w:rFonts w:ascii="GHEA Grapalat" w:eastAsia="Times New Roman" w:hAnsi="GHEA Grapalat" w:cs="Times New Roman"/>
          <w:sz w:val="24"/>
          <w:szCs w:val="24"/>
          <w:lang w:val="ru-RU" w:eastAsia="ru-RU" w:bidi="ru-RU"/>
        </w:rPr>
        <w:tab/>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6E32B8" w:rsidRPr="006E32B8">
        <w:rPr>
          <w:rFonts w:ascii="GHEA Grapalat" w:eastAsia="Times New Roman" w:hAnsi="GHEA Grapalat" w:cs="Times New Roman"/>
          <w:sz w:val="24"/>
          <w:szCs w:val="24"/>
          <w:lang w:val="ru-RU" w:eastAsia="ru-RU" w:bidi="ru-RU"/>
        </w:rPr>
        <w:t>установленному Центральным банком Республики Армения на дату подачи заявки.</w:t>
      </w:r>
    </w:p>
    <w:p w14:paraId="63BB6B2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8.5.</w:t>
      </w:r>
      <w:r w:rsidRPr="00336962">
        <w:rPr>
          <w:rFonts w:ascii="GHEA Grapalat" w:eastAsia="Times New Roman" w:hAnsi="GHEA Grapalat" w:cs="Times New Roman"/>
          <w:sz w:val="24"/>
          <w:szCs w:val="24"/>
          <w:lang w:val="ru-RU" w:eastAsia="ru-RU" w:bidi="ru-RU"/>
        </w:rPr>
        <w:tab/>
        <w:t>Из числа участников, подавших заявки, оцененные как удовлетворяющие требованиям приглашения, комиссия отбирает и объявляет отобранного или непризнанных таковыми участников. В случае закупки товаров комиссия также оценивает соответствие полного описания представленных товаров требованиям приглашения.</w:t>
      </w:r>
    </w:p>
    <w:p w14:paraId="280A486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При равенстве предложенных наименьших цен</w:t>
      </w:r>
      <w:del w:id="3" w:author="Vardan" w:date="2022-10-29T23:54:00Z">
        <w:r w:rsidRPr="00336962" w:rsidDel="002164B3">
          <w:rPr>
            <w:rFonts w:ascii="GHEA Grapalat" w:eastAsia="Times New Roman" w:hAnsi="GHEA Grapalat" w:cs="Times New Roman"/>
            <w:sz w:val="24"/>
            <w:szCs w:val="24"/>
            <w:lang w:val="ru-RU" w:eastAsia="ru-RU" w:bidi="ru-RU"/>
          </w:rPr>
          <w:delText xml:space="preserve"> </w:delText>
        </w:r>
      </w:del>
      <w:r w:rsidRPr="00336962">
        <w:rPr>
          <w:rFonts w:ascii="GHEA Grapalat" w:eastAsia="Times New Roman" w:hAnsi="GHEA Grapalat" w:cs="Times New Roman"/>
          <w:sz w:val="24"/>
          <w:szCs w:val="24"/>
          <w:lang w:val="ru-RU" w:eastAsia="ru-RU" w:bidi="ru-RU"/>
        </w:rPr>
        <w:t>:</w:t>
      </w:r>
    </w:p>
    <w:p w14:paraId="2D8868B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для определения отобранного и непризнанных таковыми участников, на заседаниии комиссии с предложившими равные цены участниками, проводятся одновременные переговоры, если эти участники (наделенные соответствующим полномочием представители) присутствуют на заседании,</w:t>
      </w:r>
    </w:p>
    <w:p w14:paraId="6526116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t>в противном случае заседание комиссии приостанавливается, и в течение одного рабочего дня секретарь комиссии в электронной форме одновременно уведомляет всех участников представившими равные цены об условиях, продолжительности, дате, времени и месте проведения одновременных переговоров по снижению цен,</w:t>
      </w:r>
    </w:p>
    <w:p w14:paraId="00760C2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в.</w:t>
      </w:r>
      <w:r w:rsidRPr="00336962">
        <w:rPr>
          <w:rFonts w:ascii="GHEA Grapalat" w:eastAsia="Times New Roman" w:hAnsi="GHEA Grapalat" w:cs="Times New Roman"/>
          <w:sz w:val="24"/>
          <w:szCs w:val="24"/>
          <w:lang w:val="ru-RU" w:eastAsia="ru-RU" w:bidi="ru-RU"/>
        </w:rPr>
        <w:tab/>
        <w:t>переговоры проводятся не раннее чем на второй и не позднее чем на пятый рабочий день со дня отправки извещения,</w:t>
      </w:r>
    </w:p>
    <w:p w14:paraId="4BBD4AC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г.</w:t>
      </w:r>
      <w:r w:rsidRPr="00336962">
        <w:rPr>
          <w:rFonts w:ascii="GHEA Grapalat" w:eastAsia="Times New Roman" w:hAnsi="GHEA Grapalat" w:cs="Times New Roman"/>
          <w:sz w:val="24"/>
          <w:szCs w:val="24"/>
          <w:lang w:val="ru-RU" w:eastAsia="ru-RU" w:bidi="ru-RU"/>
        </w:rPr>
        <w:tab/>
        <w:t>представленное на тот момент каждым участником ценовое предложение оглашается для другого участника, и до истечения предусмотренного для переговоров окончательного срока участник может пересмотреть свое ценовое предложение,</w:t>
      </w:r>
    </w:p>
    <w:p w14:paraId="37EA6B84" w14:textId="77777777" w:rsidR="00336962" w:rsidRPr="00336962" w:rsidRDefault="00336962" w:rsidP="00336962">
      <w:pPr>
        <w:widowControl w:val="0"/>
        <w:tabs>
          <w:tab w:val="left" w:pos="1134"/>
        </w:tabs>
        <w:spacing w:line="240" w:lineRule="auto"/>
        <w:ind w:firstLine="567"/>
        <w:jc w:val="both"/>
        <w:rPr>
          <w:ins w:id="4" w:author="Vardan" w:date="2022-10-29T23:58:00Z"/>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д.</w:t>
      </w:r>
      <w:r w:rsidRPr="00336962">
        <w:rPr>
          <w:rFonts w:ascii="GHEA Grapalat" w:eastAsia="Times New Roman" w:hAnsi="GHEA Grapalat" w:cs="Times New Roman"/>
          <w:sz w:val="24"/>
          <w:szCs w:val="24"/>
          <w:lang w:val="ru-RU" w:eastAsia="ru-RU" w:bidi="ru-RU"/>
        </w:rPr>
        <w:tab/>
        <w:t>на момент истечения установленного для переговоров окончательного срока, по представленным присутствующим на переговорах участниками ценам,  определяются и объявляются отобранный и  непризнанные таковыми участники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372B873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8.6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w:t>
      </w:r>
      <w:r w:rsidRPr="00336962">
        <w:rPr>
          <w:rFonts w:ascii="GHEA Grapalat" w:eastAsia="Times New Roman" w:hAnsi="GHEA Grapalat" w:cs="Times New Roman"/>
          <w:sz w:val="24"/>
          <w:szCs w:val="24"/>
          <w:lang w:val="ru-RU" w:eastAsia="ru-RU" w:bidi="ru-RU"/>
        </w:rPr>
        <w:lastRenderedPageBreak/>
        <w:t>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w:t>
      </w:r>
      <w:r w:rsidRPr="00336962">
        <w:rPr>
          <w:rFonts w:ascii="Arial Armenian" w:eastAsia="Times New Roman" w:hAnsi="Arial Armenian"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sidRPr="00336962">
        <w:rPr>
          <w:rFonts w:ascii="Arial Armenian" w:eastAsia="Times New Roman" w:hAnsi="Arial Armenian"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sidRPr="00336962">
        <w:rPr>
          <w:rFonts w:ascii="Arial Armenian" w:eastAsia="Times New Roman" w:hAnsi="Arial Armenian"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1BEFF24C"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В случае неприменения настоящего пункта процедура на основании пункта 1 части 1 статьи 37 Закона объявляется несостоявшейся</w:t>
      </w:r>
    </w:p>
    <w:p w14:paraId="5F2F1DD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8.7.</w:t>
      </w:r>
      <w:r w:rsidRPr="00336962">
        <w:rPr>
          <w:rFonts w:ascii="GHEA Grapalat" w:eastAsia="Times New Roman" w:hAnsi="GHEA Grapalat" w:cs="Times New Roman"/>
          <w:sz w:val="24"/>
          <w:szCs w:val="24"/>
          <w:lang w:val="ru-RU" w:eastAsia="ru-RU" w:bidi="ru-RU"/>
        </w:rPr>
        <w:tab/>
        <w:t>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включенные в заявку документы, с которыми он ознакомляется на месте, с правом фотографировать их, и которые он возвращает секретарю комиссии в ходе заседания, не</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препятствуя нормальному функционированию комиссии.</w:t>
      </w:r>
    </w:p>
    <w:p w14:paraId="2D994901"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8.8.</w:t>
      </w:r>
      <w:r w:rsidRPr="00336962">
        <w:rPr>
          <w:rFonts w:ascii="GHEA Grapalat" w:eastAsia="Times New Roman" w:hAnsi="GHEA Grapalat" w:cs="Times New Roman"/>
          <w:sz w:val="24"/>
          <w:szCs w:val="24"/>
          <w:lang w:val="ru-RU" w:eastAsia="ru-RU" w:bidi="ru-RU"/>
        </w:rPr>
        <w:tab/>
        <w:t>Если в результате оценки, проведенной в ходе заседания по вскрытию и оценке заявок, в заявке участника фиксируются несоответствия требованиям приглашения, 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sidRPr="00336962">
        <w:rPr>
          <w:rFonts w:ascii="Arial Armenian" w:eastAsia="Times New Roman" w:hAnsi="Arial Armenian"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 xml:space="preserve">комиссия приостанавливает заседание на один рабочий день, а секретарь комиссии в тот же день </w:t>
      </w:r>
      <w:r w:rsidRPr="00336962">
        <w:rPr>
          <w:rFonts w:ascii="GHEA Grapalat" w:eastAsia="Times New Roman" w:hAnsi="GHEA Grapalat" w:cs="Times New Roman"/>
          <w:szCs w:val="20"/>
          <w:lang w:val="ru-RU" w:eastAsia="ru-RU" w:bidi="ru-RU"/>
        </w:rPr>
        <w:t xml:space="preserve">в электронной форме </w:t>
      </w:r>
      <w:r w:rsidRPr="00336962">
        <w:rPr>
          <w:rFonts w:ascii="GHEA Grapalat" w:eastAsia="Times New Roman" w:hAnsi="GHEA Grapalat" w:cs="Times New Roman"/>
          <w:sz w:val="24"/>
          <w:szCs w:val="24"/>
          <w:lang w:val="ru-RU" w:eastAsia="ru-RU" w:bidi="ru-RU"/>
        </w:rPr>
        <w:t xml:space="preserve"> информирует об этом участника, предлагая последнему исправить несоответствия до окончания срока приостановления.</w:t>
      </w:r>
    </w:p>
    <w:p w14:paraId="6C927B2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В уведомлении, направленном участнику, подробно описываются все несоответствия, обнаруженные при оценке заявки.</w:t>
      </w:r>
    </w:p>
    <w:p w14:paraId="4A8BBEE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6E27195A"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8.9.</w:t>
      </w:r>
      <w:r w:rsidRPr="00336962">
        <w:rPr>
          <w:rFonts w:ascii="GHEA Grapalat" w:eastAsia="Times New Roman" w:hAnsi="GHEA Grapalat" w:cs="Times New Roman"/>
          <w:sz w:val="24"/>
          <w:szCs w:val="24"/>
          <w:lang w:val="ru-RU" w:eastAsia="ru-RU" w:bidi="ru-RU"/>
        </w:rPr>
        <w:tab/>
        <w:t>Если участник исправляет зафиксированное несоответствие в срок, установленный пунктом 8.8. настоящего приглашения, то его заявка оценивается удовлетворительно. В противном случае, заявка данного участника оценивается неудовлетворительно и отклоняется, а отобранным участником признается участник, занявший последующее место.</w:t>
      </w:r>
    </w:p>
    <w:p w14:paraId="6D047A71"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8.10.</w:t>
      </w:r>
      <w:r w:rsidRPr="00336962">
        <w:rPr>
          <w:rFonts w:ascii="GHEA Grapalat" w:eastAsia="Times New Roman" w:hAnsi="GHEA Grapalat" w:cs="Times New Roman"/>
          <w:sz w:val="24"/>
          <w:szCs w:val="24"/>
          <w:lang w:val="ru-RU" w:eastAsia="ru-RU" w:bidi="ru-RU"/>
        </w:rPr>
        <w:tab/>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Pr="00336962" w:rsidDel="00A5199D">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 xml:space="preserve">(родитель, супруг, ребенок, брат, сестра, бабушка, </w:t>
      </w:r>
      <w:r w:rsidRPr="00336962">
        <w:rPr>
          <w:rFonts w:ascii="GHEA Grapalat" w:eastAsia="Times New Roman" w:hAnsi="GHEA Grapalat" w:cs="Times New Roman"/>
          <w:sz w:val="24"/>
          <w:szCs w:val="24"/>
          <w:lang w:val="ru-RU" w:eastAsia="ru-RU" w:bidi="ru-RU"/>
        </w:rPr>
        <w:lastRenderedPageBreak/>
        <w:t>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FDA3EDB"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8.11.</w:t>
      </w:r>
      <w:r w:rsidRPr="00336962">
        <w:rPr>
          <w:rFonts w:ascii="GHEA Grapalat" w:eastAsia="Times New Roman" w:hAnsi="GHEA Grapalat" w:cs="Times New Roman"/>
          <w:sz w:val="24"/>
          <w:szCs w:val="24"/>
          <w:lang w:val="ru-RU" w:eastAsia="ru-RU" w:bidi="ru-RU"/>
        </w:rPr>
        <w:tab/>
        <w:t>После вскрытия и оценки заявок составляется протокол в порядке, установленном законодательством Республики Армения о закупках.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p>
    <w:p w14:paraId="52AA307F"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8.12.</w:t>
      </w:r>
      <w:r w:rsidRPr="00336962">
        <w:rPr>
          <w:rFonts w:ascii="GHEA Grapalat" w:eastAsia="Times New Roman" w:hAnsi="GHEA Grapalat" w:cs="Times New Roman"/>
          <w:sz w:val="24"/>
          <w:szCs w:val="24"/>
          <w:lang w:val="ru-RU" w:eastAsia="ru-RU" w:bidi="ru-RU"/>
        </w:rPr>
        <w:tab/>
        <w:t xml:space="preserve">Не позднее чем на следующий рабочий день после завершения заседания по вскрытию и оценке заявок секретарь комиссии: </w:t>
      </w:r>
    </w:p>
    <w:p w14:paraId="6613694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опубликовывает в бюллетене воспроизведенный (отсканированный) с</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оригинала вариант протокола заседания по вскрытию и оценке заявок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w:t>
      </w:r>
      <w:r w:rsidRPr="00336962">
        <w:rPr>
          <w:rFonts w:ascii="Baltica" w:eastAsia="Times New Roman" w:hAnsi="Baltica" w:cs="Times New Roman"/>
          <w:sz w:val="20"/>
          <w:szCs w:val="20"/>
          <w:lang w:val="ru-RU" w:eastAsia="ru-RU" w:bidi="ru-RU"/>
        </w:rPr>
        <w:t xml:space="preserve"> </w:t>
      </w:r>
      <w:r w:rsidRPr="00336962">
        <w:rPr>
          <w:rFonts w:ascii="GHEA Grapalat" w:eastAsia="Times New Roman" w:hAnsi="GHEA Grapalat" w:cs="Times New Roman"/>
          <w:sz w:val="24"/>
          <w:szCs w:val="24"/>
          <w:lang w:val="ru-RU" w:eastAsia="ru-RU" w:bidi="ru-RU"/>
        </w:rPr>
        <w:t>Если обоснования не были представлены, то в протоколе заседания комиссии об этом делаются соответствующие заметки.</w:t>
      </w:r>
    </w:p>
    <w:p w14:paraId="11BAAD4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опубликовывает в бюллетене воспроизведенные (отсканированные) с</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подписанных им и присутствующими на заседании по вскрытию и оценке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 и оценке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1962029"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w:t>
      </w:r>
      <w:r w:rsidRPr="00336962">
        <w:rPr>
          <w:rFonts w:ascii="GHEA Grapalat" w:eastAsia="Times New Roman" w:hAnsi="GHEA Grapalat" w:cs="Times New Roman"/>
          <w:sz w:val="24"/>
          <w:szCs w:val="24"/>
          <w:lang w:val="hy-AM" w:eastAsia="ru-RU" w:bidi="ru-RU"/>
        </w:rPr>
        <w:t>1</w:t>
      </w: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 xml:space="preserve">В случае выявления </w:t>
      </w:r>
      <w:r w:rsidRPr="00336962">
        <w:rPr>
          <w:rFonts w:ascii="GHEA Grapalat" w:eastAsia="Times New Roman" w:hAnsi="GHEA Grapalat" w:cs="Times New Roman"/>
          <w:color w:val="000000"/>
          <w:sz w:val="24"/>
          <w:szCs w:val="24"/>
          <w:lang w:val="ru-RU" w:eastAsia="ru-RU" w:bidi="ru-RU"/>
        </w:rPr>
        <w:t xml:space="preserve">оснований, предусмотренных пунктом 6 части 1 статьи 6 Закона, </w:t>
      </w:r>
      <w:r w:rsidRPr="00336962">
        <w:rPr>
          <w:rFonts w:ascii="GHEA Grapalat" w:eastAsia="Times New Roman" w:hAnsi="GHEA Grapalat" w:cs="Times New Roman"/>
          <w:sz w:val="24"/>
          <w:szCs w:val="24"/>
          <w:lang w:val="ru-RU" w:eastAsia="ru-RU" w:bidi="ru-RU"/>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Мотивированное решение руководителя заказчика уполномоченный орган публикует в бюллетене в течение пяти рабочих дней, следующих за днем получения решения.</w:t>
      </w:r>
      <w:r w:rsidRPr="00336962">
        <w:rPr>
          <w:rFonts w:ascii="Times New Roman" w:eastAsia="Times New Roman" w:hAnsi="Times New Roman"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При этом указанное в настоящем пункте решение руководитель заказчика выносит на десятый день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w:t>
      </w:r>
      <w:r w:rsidRPr="00336962">
        <w:rPr>
          <w:rFonts w:ascii="Times New Roman" w:eastAsia="Times New Roman" w:hAnsi="Times New Roman"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 xml:space="preserve">если </w:t>
      </w:r>
      <w:r w:rsidRPr="00336962">
        <w:rPr>
          <w:rFonts w:ascii="GHEA Grapalat" w:eastAsia="Times New Roman" w:hAnsi="GHEA Grapalat" w:cs="Times New Roman"/>
          <w:sz w:val="24"/>
          <w:szCs w:val="24"/>
          <w:lang w:val="ru-RU" w:eastAsia="ru-RU" w:bidi="ru-RU"/>
        </w:rPr>
        <w:lastRenderedPageBreak/>
        <w:t>по результатам судебного разбирательства возможность исполнения решения не исчезла.</w:t>
      </w:r>
    </w:p>
    <w:p w14:paraId="375C948B" w14:textId="77777777" w:rsidR="00336962" w:rsidRPr="00336962" w:rsidRDefault="00336962" w:rsidP="00336962">
      <w:pPr>
        <w:widowControl w:val="0"/>
        <w:tabs>
          <w:tab w:val="left" w:pos="1276"/>
        </w:tabs>
        <w:spacing w:after="0" w:line="240" w:lineRule="auto"/>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Если:</w:t>
      </w:r>
    </w:p>
    <w:p w14:paraId="75BB758E" w14:textId="77777777" w:rsidR="00336962" w:rsidRPr="00336962" w:rsidRDefault="00336962" w:rsidP="0066072A">
      <w:pPr>
        <w:widowControl w:val="0"/>
        <w:numPr>
          <w:ilvl w:val="0"/>
          <w:numId w:val="30"/>
        </w:numPr>
        <w:spacing w:after="0" w:line="240" w:lineRule="auto"/>
        <w:ind w:left="-270" w:firstLine="284"/>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3399B95B" w14:textId="77777777" w:rsidR="00336962" w:rsidRPr="00336962" w:rsidRDefault="00336962" w:rsidP="0066072A">
      <w:pPr>
        <w:widowControl w:val="0"/>
        <w:numPr>
          <w:ilvl w:val="0"/>
          <w:numId w:val="30"/>
        </w:numPr>
        <w:spacing w:after="0" w:line="240" w:lineRule="auto"/>
        <w:ind w:left="-270" w:firstLine="284"/>
        <w:contextualSpacing/>
        <w:jc w:val="both"/>
        <w:rPr>
          <w:ins w:id="5" w:author="Vardan" w:date="2022-10-30T00:00:00Z"/>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выплата участником или лицом, заключившим договор, суммы обеспечения заявки, договора и (или) квалификации была осуществлена по истечении срока представления решения уполномоченному органу, но не позднее истечения сорокодневного срока</w:t>
      </w:r>
      <w:r w:rsidRPr="00336962" w:rsidDel="00F97C74">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установленного для включения уполномоченным органом участника  в список, 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то заказчик письменно уведомляет об этом уполномоченный орган, на основании которого участник не включается в список.</w:t>
      </w:r>
    </w:p>
    <w:p w14:paraId="2B6899C6" w14:textId="77777777" w:rsidR="00336962" w:rsidRPr="00336962" w:rsidRDefault="00336962" w:rsidP="00336962">
      <w:pPr>
        <w:widowControl w:val="0"/>
        <w:tabs>
          <w:tab w:val="left" w:pos="1134"/>
        </w:tabs>
        <w:spacing w:after="0" w:line="240" w:lineRule="auto"/>
        <w:ind w:left="-360"/>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xml:space="preserve">       При этом;</w:t>
      </w:r>
    </w:p>
    <w:p w14:paraId="66DFFFDE" w14:textId="77777777" w:rsidR="00336962" w:rsidRPr="00336962" w:rsidRDefault="00336962" w:rsidP="00336962">
      <w:pPr>
        <w:widowControl w:val="0"/>
        <w:tabs>
          <w:tab w:val="left" w:pos="1134"/>
        </w:tabs>
        <w:spacing w:after="0" w:line="240" w:lineRule="auto"/>
        <w:ind w:left="-360"/>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 включая случаи, когда несоответствия, зафиксированные в результате оценки заявки, не исправляются или не исправляются полностью в установленные сроки, 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3A67D7AB" w14:textId="77777777" w:rsidR="00336962" w:rsidRPr="00336962" w:rsidRDefault="00336962" w:rsidP="00336962">
      <w:pPr>
        <w:widowControl w:val="0"/>
        <w:tabs>
          <w:tab w:val="left" w:pos="0"/>
        </w:tabs>
        <w:spacing w:after="0" w:line="240" w:lineRule="auto"/>
        <w:ind w:left="-284" w:firstLine="785"/>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обстоятельство, предусмотренное в пункте 8.8.1 части 1 настоящего приглашения, не считается нарушением обязательств, взятых в рамках процесса закупки.</w:t>
      </w:r>
    </w:p>
    <w:p w14:paraId="3CC983CD"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p>
    <w:p w14:paraId="19D230A8"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8.14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2FA16710"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8.15 Документы, указанные в пунктах 8.8 и 8.9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RPr="00336962">
        <w:rPr>
          <w:rFonts w:ascii="GHEA Grapalat" w:eastAsia="Times New Roman" w:hAnsi="GHEA Grapalat" w:cs="Times New Roman"/>
          <w:szCs w:val="20"/>
          <w:lang w:val="ru-RU" w:eastAsia="ru-RU" w:bidi="ru-RU"/>
        </w:rPr>
        <w:t xml:space="preserve"> </w:t>
      </w:r>
      <w:r w:rsidRPr="00336962">
        <w:rPr>
          <w:rFonts w:ascii="GHEA Grapalat" w:eastAsia="Times New Roman" w:hAnsi="GHEA Grapalat" w:cs="Times New Roman"/>
          <w:sz w:val="24"/>
          <w:szCs w:val="24"/>
          <w:lang w:val="ru-RU" w:eastAsia="ru-RU" w:bidi="ru-RU"/>
        </w:rPr>
        <w:t xml:space="preserve">Секретарь обязан в день получения документов, подтвердить факт </w:t>
      </w:r>
      <w:r w:rsidRPr="00336962">
        <w:rPr>
          <w:rFonts w:ascii="GHEA Grapalat" w:eastAsia="Times New Roman" w:hAnsi="GHEA Grapalat" w:cs="Times New Roman"/>
          <w:sz w:val="24"/>
          <w:szCs w:val="24"/>
          <w:lang w:val="ru-RU" w:eastAsia="ru-RU" w:bidi="ru-RU"/>
        </w:rPr>
        <w:lastRenderedPageBreak/>
        <w:t>их получения, отправив подтверждение со своей электронной почты, указанной в настоящем приглашении, на электронную почту участника.</w:t>
      </w:r>
    </w:p>
    <w:p w14:paraId="5DFB95F8"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pacing w:val="-4"/>
          <w:sz w:val="24"/>
          <w:szCs w:val="24"/>
          <w:lang w:val="ru-RU" w:eastAsia="ru-RU" w:bidi="ru-RU"/>
        </w:rPr>
      </w:pPr>
      <w:r w:rsidRPr="00336962">
        <w:rPr>
          <w:rFonts w:ascii="GHEA Grapalat" w:eastAsia="Times New Roman" w:hAnsi="GHEA Grapalat" w:cs="Times New Roman"/>
          <w:sz w:val="24"/>
          <w:szCs w:val="24"/>
          <w:lang w:val="ru-RU" w:eastAsia="ru-RU" w:bidi="ru-RU"/>
        </w:rPr>
        <w:t>8.16.</w:t>
      </w:r>
      <w:r w:rsidRPr="00336962">
        <w:rPr>
          <w:rFonts w:ascii="GHEA Grapalat" w:eastAsia="Times New Roman" w:hAnsi="GHEA Grapalat" w:cs="Times New Roman"/>
          <w:sz w:val="24"/>
          <w:szCs w:val="24"/>
          <w:lang w:val="ru-RU" w:eastAsia="ru-RU" w:bidi="ru-RU"/>
        </w:rPr>
        <w:tab/>
      </w:r>
      <w:r w:rsidRPr="00336962">
        <w:rPr>
          <w:rFonts w:ascii="GHEA Grapalat" w:eastAsia="Times New Roman" w:hAnsi="GHEA Grapalat" w:cs="Times New Roman"/>
          <w:spacing w:val="-4"/>
          <w:sz w:val="24"/>
          <w:szCs w:val="24"/>
          <w:lang w:val="ru-RU" w:eastAsia="ru-RU" w:bidi="ru-RU"/>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17B53E09" w14:textId="77777777" w:rsidR="00336962" w:rsidRPr="00336962" w:rsidRDefault="00336962" w:rsidP="00336962">
      <w:pPr>
        <w:widowControl w:val="0"/>
        <w:tabs>
          <w:tab w:val="left" w:pos="1276"/>
        </w:tabs>
        <w:spacing w:line="240" w:lineRule="auto"/>
        <w:ind w:firstLine="567"/>
        <w:contextualSpacing/>
        <w:jc w:val="both"/>
        <w:rPr>
          <w:rFonts w:ascii="GHEA Grapalat" w:eastAsia="Times New Roman" w:hAnsi="GHEA Grapalat" w:cs="Times New Roman"/>
          <w:spacing w:val="-4"/>
          <w:sz w:val="24"/>
          <w:szCs w:val="24"/>
          <w:lang w:val="ru-RU" w:eastAsia="ru-RU" w:bidi="ru-RU"/>
        </w:rPr>
      </w:pPr>
      <w:r w:rsidRPr="00336962">
        <w:rPr>
          <w:rFonts w:ascii="GHEA Grapalat" w:eastAsia="Times New Roman" w:hAnsi="GHEA Grapalat" w:cs="Times New Roman"/>
          <w:spacing w:val="-4"/>
          <w:sz w:val="24"/>
          <w:szCs w:val="24"/>
          <w:lang w:val="ru-RU" w:eastAsia="ru-RU" w:bidi="ru-RU"/>
        </w:rPr>
        <w:t>8.17.</w:t>
      </w:r>
      <w:r w:rsidRPr="00336962">
        <w:rPr>
          <w:rFonts w:ascii="GHEA Grapalat" w:eastAsia="Times New Roman" w:hAnsi="GHEA Grapalat" w:cs="Times New Roman"/>
          <w:spacing w:val="-4"/>
          <w:sz w:val="24"/>
          <w:szCs w:val="24"/>
          <w:lang w:val="ru-RU" w:eastAsia="ru-RU" w:bidi="ru-RU"/>
        </w:rPr>
        <w:tab/>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1F19AB2D" w14:textId="77777777" w:rsidR="00336962" w:rsidRPr="00336962" w:rsidRDefault="00336962" w:rsidP="00336962">
      <w:pPr>
        <w:widowControl w:val="0"/>
        <w:spacing w:line="240" w:lineRule="auto"/>
        <w:ind w:firstLine="567"/>
        <w:contextualSpacing/>
        <w:jc w:val="both"/>
        <w:rPr>
          <w:rFonts w:ascii="GHEA Grapalat" w:eastAsia="Times New Roman" w:hAnsi="GHEA Grapalat" w:cs="Times New Roman"/>
          <w:spacing w:val="-4"/>
          <w:sz w:val="24"/>
          <w:szCs w:val="24"/>
          <w:lang w:val="ru-RU" w:eastAsia="ru-RU" w:bidi="ru-RU"/>
        </w:rPr>
      </w:pPr>
      <w:r w:rsidRPr="00336962">
        <w:rPr>
          <w:rFonts w:ascii="GHEA Grapalat" w:eastAsia="Times New Roman" w:hAnsi="GHEA Grapalat" w:cs="Times New Roman"/>
          <w:spacing w:val="-4"/>
          <w:sz w:val="24"/>
          <w:szCs w:val="24"/>
          <w:lang w:val="ru-RU" w:eastAsia="ru-RU" w:bidi="ru-RU"/>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36C890E6"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w:t>
      </w:r>
      <w:r w:rsidRPr="00336962">
        <w:rPr>
          <w:rFonts w:ascii="GHEA Grapalat" w:eastAsia="Times New Roman" w:hAnsi="GHEA Grapalat" w:cs="Times New Roman"/>
          <w:sz w:val="24"/>
          <w:szCs w:val="24"/>
          <w:lang w:val="hy-AM" w:eastAsia="ru-RU" w:bidi="ru-RU"/>
        </w:rPr>
        <w:t>1</w:t>
      </w:r>
      <w:r w:rsidRPr="00336962">
        <w:rPr>
          <w:rFonts w:ascii="GHEA Grapalat" w:eastAsia="Times New Roman" w:hAnsi="GHEA Grapalat" w:cs="Times New Roman"/>
          <w:sz w:val="24"/>
          <w:szCs w:val="24"/>
          <w:lang w:val="ru-RU" w:eastAsia="ru-RU" w:bidi="ru-RU"/>
        </w:rPr>
        <w:t>8.</w:t>
      </w:r>
      <w:r w:rsidRPr="00336962">
        <w:rPr>
          <w:rFonts w:ascii="GHEA Grapalat" w:eastAsia="Times New Roman" w:hAnsi="GHEA Grapalat" w:cs="Times New Roman"/>
          <w:sz w:val="24"/>
          <w:szCs w:val="24"/>
          <w:lang w:val="ru-RU" w:eastAsia="ru-RU" w:bidi="ru-RU"/>
        </w:rPr>
        <w:tab/>
        <w:t>Оценка заявок и определение отобранного участника осуществляются по отдельным лотам</w:t>
      </w:r>
      <w:r w:rsidRPr="00336962">
        <w:rPr>
          <w:rFonts w:ascii="GHEA Grapalat" w:eastAsia="Times New Roman" w:hAnsi="GHEA Grapalat" w:cs="Times New Roman"/>
          <w:sz w:val="24"/>
          <w:szCs w:val="24"/>
          <w:vertAlign w:val="superscript"/>
          <w:lang w:val="ru-RU" w:eastAsia="ru-RU" w:bidi="ru-RU"/>
        </w:rPr>
        <w:footnoteReference w:customMarkFollows="1" w:id="7"/>
        <w:t>11</w:t>
      </w:r>
      <w:r w:rsidRPr="00336962">
        <w:rPr>
          <w:rFonts w:ascii="GHEA Grapalat" w:eastAsia="Times New Roman" w:hAnsi="GHEA Grapalat" w:cs="Times New Roman"/>
          <w:sz w:val="24"/>
          <w:szCs w:val="24"/>
          <w:lang w:val="ru-RU" w:eastAsia="ru-RU" w:bidi="ru-RU"/>
        </w:rPr>
        <w:t xml:space="preserve">. </w:t>
      </w:r>
    </w:p>
    <w:p w14:paraId="476BA032"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8.19.</w:t>
      </w:r>
      <w:r w:rsidRPr="00336962">
        <w:rPr>
          <w:rFonts w:ascii="GHEA Grapalat" w:eastAsia="Times New Roman" w:hAnsi="GHEA Grapalat" w:cs="Times New Roman"/>
          <w:sz w:val="24"/>
          <w:szCs w:val="24"/>
          <w:lang w:val="ru-RU" w:eastAsia="ru-RU" w:bidi="ru-RU"/>
        </w:rPr>
        <w:tab/>
        <w:t>В случае если отобранный участник не заключает (отказывается</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 xml:space="preserve">заключать) договор или лишается права на заключение договора, решением комиссии отобранным  участником </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признается участник занявший следующее место</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с применением процедуры, установленной пунктами 8.12-8.18 части 1 настоящего Приглашения.</w:t>
      </w:r>
    </w:p>
    <w:p w14:paraId="06ED7370"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8.20.</w:t>
      </w:r>
      <w:r w:rsidRPr="00336962">
        <w:rPr>
          <w:rFonts w:ascii="GHEA Grapalat" w:eastAsia="Times New Roman" w:hAnsi="GHEA Grapalat" w:cs="Times New Roman"/>
          <w:sz w:val="24"/>
          <w:szCs w:val="24"/>
          <w:lang w:val="ru-RU" w:eastAsia="ru-RU" w:bidi="ru-RU"/>
        </w:rPr>
        <w:tab/>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5E7237EC"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5ED84754"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8.21.</w:t>
      </w:r>
      <w:r w:rsidRPr="00336962">
        <w:rPr>
          <w:rFonts w:ascii="GHEA Grapalat" w:eastAsia="Times New Roman" w:hAnsi="GHEA Grapalat" w:cs="Times New Roman"/>
          <w:sz w:val="24"/>
          <w:szCs w:val="24"/>
          <w:lang w:val="ru-RU" w:eastAsia="ru-RU" w:bidi="ru-RU"/>
        </w:rPr>
        <w:tab/>
        <w:t>С целью применения пункта 8.20. части 1 настоящего приглашения может быть созвано внеочередное заседание комиссии.</w:t>
      </w:r>
    </w:p>
    <w:p w14:paraId="2A353F41"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pacing w:val="-6"/>
          <w:sz w:val="24"/>
          <w:szCs w:val="24"/>
          <w:lang w:val="ru-RU" w:eastAsia="ru-RU" w:bidi="ru-RU"/>
        </w:rPr>
        <w:t>8.22.</w:t>
      </w:r>
      <w:r w:rsidRPr="00336962">
        <w:rPr>
          <w:rFonts w:ascii="GHEA Grapalat" w:eastAsia="Times New Roman" w:hAnsi="GHEA Grapalat" w:cs="Times New Roman"/>
          <w:spacing w:val="-6"/>
          <w:sz w:val="24"/>
          <w:szCs w:val="24"/>
          <w:lang w:val="ru-RU" w:eastAsia="ru-RU" w:bidi="ru-RU"/>
        </w:rPr>
        <w:tab/>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336962">
        <w:rPr>
          <w:rFonts w:ascii="GHEA Grapalat" w:eastAsia="Times New Roman" w:hAnsi="GHEA Grapalat" w:cs="Times New Roman"/>
          <w:sz w:val="24"/>
          <w:szCs w:val="24"/>
          <w:lang w:val="ru-RU" w:eastAsia="ru-RU" w:bidi="ru-RU"/>
        </w:rPr>
        <w:t xml:space="preserve"> Решение 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заключении договора содержит краткую информацию об оценке заявок, 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причинах, обосновывающих выбор отобранного участника, и объявление 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периоде ожидания.</w:t>
      </w:r>
    </w:p>
    <w:p w14:paraId="57C85D01"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8.23. Периодом ожидания является период времени между днем, следующим </w:t>
      </w:r>
      <w:r w:rsidRPr="00336962">
        <w:rPr>
          <w:rFonts w:ascii="GHEA Grapalat" w:eastAsia="Times New Roman" w:hAnsi="GHEA Grapalat" w:cs="Times New Roman"/>
          <w:sz w:val="24"/>
          <w:szCs w:val="24"/>
          <w:lang w:val="ru-RU" w:eastAsia="ru-RU" w:bidi="ru-RU"/>
        </w:rPr>
        <w:lastRenderedPageBreak/>
        <w:t>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3CA4D8A3" w14:textId="1B15BA25" w:rsidR="00336962" w:rsidRPr="00336962" w:rsidRDefault="00336962" w:rsidP="00336962">
      <w:pPr>
        <w:widowControl w:val="0"/>
        <w:spacing w:line="240" w:lineRule="auto"/>
        <w:ind w:left="284" w:firstLine="567"/>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Период ожидания в случае настоящей процедуры составляет "</w:t>
      </w:r>
      <w:r w:rsidR="006E32B8" w:rsidRPr="006E32B8">
        <w:rPr>
          <w:rFonts w:ascii="GHEA Grapalat" w:eastAsia="Times New Roman" w:hAnsi="GHEA Grapalat" w:cs="Times New Roman"/>
          <w:sz w:val="24"/>
          <w:szCs w:val="24"/>
          <w:lang w:val="ru-RU" w:eastAsia="ru-RU" w:bidi="ru-RU"/>
        </w:rPr>
        <w:t xml:space="preserve"> 7 </w:t>
      </w:r>
      <w:r w:rsidRPr="00336962">
        <w:rPr>
          <w:rFonts w:ascii="GHEA Grapalat" w:eastAsia="Times New Roman" w:hAnsi="GHEA Grapalat" w:cs="Times New Roman"/>
          <w:sz w:val="24"/>
          <w:szCs w:val="24"/>
          <w:lang w:val="ru-RU" w:eastAsia="ru-RU" w:bidi="ru-RU"/>
        </w:rPr>
        <w:t>" календарных дней. Период ожидания:</w:t>
      </w:r>
    </w:p>
    <w:p w14:paraId="1B17C6ED" w14:textId="77777777" w:rsidR="00336962" w:rsidRPr="00336962" w:rsidRDefault="00336962" w:rsidP="00336962">
      <w:pPr>
        <w:widowControl w:val="0"/>
        <w:numPr>
          <w:ilvl w:val="0"/>
          <w:numId w:val="31"/>
        </w:numPr>
        <w:spacing w:after="0" w:line="240" w:lineRule="auto"/>
        <w:ind w:left="284" w:hanging="426"/>
        <w:contextualSpacing/>
        <w:jc w:val="both"/>
        <w:rPr>
          <w:rFonts w:ascii="GHEA Grapalat" w:eastAsia="Times New Roman" w:hAnsi="GHEA Grapalat" w:cs="Times New Roman"/>
          <w:i/>
          <w:sz w:val="24"/>
          <w:szCs w:val="24"/>
          <w:lang w:val="ru-RU" w:eastAsia="ru-RU" w:bidi="ru-RU"/>
        </w:rPr>
      </w:pPr>
      <w:r w:rsidRPr="00336962">
        <w:rPr>
          <w:rFonts w:ascii="GHEA Grapalat" w:eastAsia="Times New Roman" w:hAnsi="GHEA Grapalat" w:cs="Times New Roman"/>
          <w:sz w:val="24"/>
          <w:szCs w:val="24"/>
          <w:lang w:val="ru-RU" w:eastAsia="ru-RU" w:bidi="ru-RU"/>
        </w:rPr>
        <w:t>не применим, если заявку подал только один участник, с которым заключается договор;</w:t>
      </w:r>
    </w:p>
    <w:p w14:paraId="7A37202D" w14:textId="77777777" w:rsidR="00336962" w:rsidRPr="00336962" w:rsidRDefault="00336962" w:rsidP="00336962">
      <w:pPr>
        <w:widowControl w:val="0"/>
        <w:numPr>
          <w:ilvl w:val="0"/>
          <w:numId w:val="31"/>
        </w:numPr>
        <w:spacing w:after="0" w:line="240" w:lineRule="auto"/>
        <w:ind w:left="284"/>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применим также в том случае, когда заявку подал только один участник и она была</w:t>
      </w:r>
      <w:r w:rsidRPr="00336962">
        <w:rPr>
          <w:rFonts w:ascii="GHEA Grapalat" w:eastAsia="Times New Roman" w:hAnsi="GHEA Grapalat" w:cs="Times New Roman"/>
          <w:lang w:val="ru-RU" w:eastAsia="ru-RU" w:bidi="ru-RU"/>
        </w:rPr>
        <w:t xml:space="preserve"> </w:t>
      </w:r>
      <w:r w:rsidRPr="00336962">
        <w:rPr>
          <w:rFonts w:ascii="GHEA Grapalat" w:eastAsia="Times New Roman" w:hAnsi="GHEA Grapalat" w:cs="Times New Roman"/>
          <w:sz w:val="24"/>
          <w:szCs w:val="24"/>
          <w:lang w:val="ru-RU" w:eastAsia="ru-RU" w:bidi="ru-RU"/>
        </w:rPr>
        <w:t>отклонена. В случае применения настоящего пункта срок ожидания устанавливается объявлением о несостоявшейся процедуре закупки.</w:t>
      </w:r>
    </w:p>
    <w:p w14:paraId="2FDA5363" w14:textId="77777777" w:rsidR="00336962" w:rsidRPr="00336962" w:rsidRDefault="00336962" w:rsidP="00336962">
      <w:pPr>
        <w:widowControl w:val="0"/>
        <w:tabs>
          <w:tab w:val="left" w:pos="1276"/>
        </w:tabs>
        <w:spacing w:after="0" w:line="240" w:lineRule="auto"/>
        <w:ind w:left="284"/>
        <w:contextualSpacing/>
        <w:jc w:val="both"/>
        <w:rPr>
          <w:rFonts w:ascii="GHEA Grapalat" w:eastAsia="Times New Roman" w:hAnsi="GHEA Grapalat" w:cs="Times New Roman"/>
          <w:sz w:val="24"/>
          <w:szCs w:val="24"/>
          <w:lang w:val="ru-RU" w:eastAsia="ru-RU" w:bidi="ru-RU"/>
        </w:rPr>
      </w:pPr>
    </w:p>
    <w:p w14:paraId="65BDCC50" w14:textId="77777777" w:rsidR="00336962" w:rsidRPr="00336962" w:rsidRDefault="00336962" w:rsidP="00336962">
      <w:pPr>
        <w:widowControl w:val="0"/>
        <w:tabs>
          <w:tab w:val="left" w:pos="1276"/>
        </w:tabs>
        <w:spacing w:after="0" w:line="24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62C42FF6" w14:textId="77777777" w:rsidR="006E32B8" w:rsidRPr="000B553A" w:rsidRDefault="006E32B8" w:rsidP="006E32B8">
      <w:pPr>
        <w:spacing w:after="0" w:line="240" w:lineRule="auto"/>
        <w:rPr>
          <w:rFonts w:ascii="GHEA Grapalat" w:eastAsia="Times New Roman" w:hAnsi="GHEA Grapalat" w:cs="Times New Roman"/>
          <w:b/>
          <w:sz w:val="24"/>
          <w:szCs w:val="24"/>
          <w:lang w:val="ru-RU" w:eastAsia="ru-RU" w:bidi="ru-RU"/>
        </w:rPr>
      </w:pPr>
      <w:r w:rsidRPr="000B553A">
        <w:rPr>
          <w:rFonts w:ascii="GHEA Grapalat" w:eastAsia="Times New Roman" w:hAnsi="GHEA Grapalat" w:cs="Times New Roman"/>
          <w:b/>
          <w:sz w:val="24"/>
          <w:szCs w:val="24"/>
          <w:lang w:val="ru-RU" w:eastAsia="ru-RU" w:bidi="ru-RU"/>
        </w:rPr>
        <w:t xml:space="preserve"> </w:t>
      </w:r>
    </w:p>
    <w:p w14:paraId="5AA861EC" w14:textId="47CEB93A" w:rsidR="00336962" w:rsidRDefault="00336962" w:rsidP="006E32B8">
      <w:pPr>
        <w:spacing w:after="0"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9. ЗАКЛЮЧЕНИЕ ДОГОВОРА</w:t>
      </w:r>
    </w:p>
    <w:p w14:paraId="6A7F0A5C" w14:textId="77777777" w:rsidR="006E32B8" w:rsidRPr="00336962" w:rsidRDefault="006E32B8" w:rsidP="006E32B8">
      <w:pPr>
        <w:spacing w:after="0" w:line="240" w:lineRule="auto"/>
        <w:rPr>
          <w:rFonts w:ascii="GHEA Grapalat" w:eastAsia="Times New Roman" w:hAnsi="GHEA Grapalat" w:cs="Arial"/>
          <w:b/>
          <w:iCs/>
          <w:sz w:val="24"/>
          <w:szCs w:val="24"/>
          <w:lang w:val="ru-RU" w:eastAsia="ru-RU" w:bidi="ru-RU"/>
        </w:rPr>
      </w:pPr>
    </w:p>
    <w:p w14:paraId="08C1813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9.1.</w:t>
      </w:r>
      <w:r w:rsidRPr="00336962">
        <w:rPr>
          <w:rFonts w:ascii="GHEA Grapalat" w:eastAsia="Times New Roman" w:hAnsi="GHEA Grapalat" w:cs="Times New Roman"/>
          <w:sz w:val="24"/>
          <w:szCs w:val="24"/>
          <w:lang w:val="ru-RU" w:eastAsia="ru-RU" w:bidi="ru-RU"/>
        </w:rPr>
        <w:tab/>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0287C73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9.2.</w:t>
      </w:r>
      <w:r w:rsidRPr="00336962">
        <w:rPr>
          <w:rFonts w:ascii="GHEA Grapalat" w:eastAsia="Times New Roman" w:hAnsi="GHEA Grapalat" w:cs="Times New Roman"/>
          <w:sz w:val="24"/>
          <w:szCs w:val="24"/>
          <w:lang w:val="ru-RU" w:eastAsia="ru-RU" w:bidi="ru-RU"/>
        </w:rPr>
        <w:tab/>
        <w:t>На четвертый рабочий день, следующий за окончанием периода ожидания, установленного пунктом 8.23.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четвертый рабочий день, следующий за днем окончания периода ожидания, установленного пунктом 8.23 части 1 настоящего Приглашения.</w:t>
      </w:r>
    </w:p>
    <w:p w14:paraId="2DF282D1"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9.3.</w:t>
      </w:r>
      <w:r w:rsidRPr="00336962">
        <w:rPr>
          <w:rFonts w:ascii="GHEA Grapalat" w:eastAsia="Times New Roman" w:hAnsi="GHEA Grapalat" w:cs="Times New Roman"/>
          <w:sz w:val="24"/>
          <w:szCs w:val="24"/>
          <w:lang w:val="ru-RU" w:eastAsia="ru-RU" w:bidi="ru-RU"/>
        </w:rPr>
        <w:tab/>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4B914CBE" w14:textId="77777777" w:rsidR="00336962" w:rsidRPr="00336962" w:rsidRDefault="00336962" w:rsidP="00336962">
      <w:pPr>
        <w:widowControl w:val="0"/>
        <w:tabs>
          <w:tab w:val="left" w:pos="1134"/>
        </w:tabs>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9.4.</w:t>
      </w:r>
      <w:r w:rsidRPr="00336962">
        <w:rPr>
          <w:rFonts w:ascii="GHEA Grapalat" w:eastAsia="Times New Roman" w:hAnsi="GHEA Grapalat" w:cs="Times New Roman"/>
          <w:sz w:val="24"/>
          <w:szCs w:val="24"/>
          <w:lang w:val="ru-RU" w:eastAsia="ru-RU" w:bidi="ru-RU"/>
        </w:rPr>
        <w:tab/>
      </w:r>
      <w:r w:rsidRPr="00336962">
        <w:rPr>
          <w:rFonts w:ascii="GHEA Grapalat" w:eastAsia="Times New Roman" w:hAnsi="GHEA Grapalat" w:cs="Times New Roman"/>
          <w:color w:val="000000"/>
          <w:sz w:val="24"/>
          <w:szCs w:val="24"/>
          <w:lang w:val="ru-RU" w:eastAsia="ru-RU" w:bidi="ru-RU"/>
        </w:rPr>
        <w:t xml:space="preserve">Если отобранный участник  после получения уведомления о заключении договора и проекта договора </w:t>
      </w:r>
      <w:r w:rsidRPr="00336962">
        <w:rPr>
          <w:rFonts w:ascii="GHEA Grapalat" w:eastAsia="Times New Roman" w:hAnsi="GHEA Grapalat" w:cs="Times New Roman"/>
          <w:sz w:val="24"/>
          <w:szCs w:val="24"/>
          <w:lang w:val="ru-RU" w:eastAsia="ru-RU" w:bidi="ru-RU"/>
        </w:rPr>
        <w:t xml:space="preserve">в срок, предусмотренный уведомлением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предоплата-также обеспечение предоплаты, то он лишается права подписания договора. </w:t>
      </w:r>
    </w:p>
    <w:p w14:paraId="2039E413"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 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67EF789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9.5.</w:t>
      </w:r>
      <w:r w:rsidRPr="00336962">
        <w:rPr>
          <w:rFonts w:ascii="GHEA Grapalat" w:eastAsia="Times New Roman" w:hAnsi="GHEA Grapalat" w:cs="Times New Roman"/>
          <w:sz w:val="24"/>
          <w:szCs w:val="24"/>
          <w:lang w:val="ru-RU" w:eastAsia="ru-RU" w:bidi="ru-RU"/>
        </w:rPr>
        <w:tab/>
        <w:t xml:space="preserve">До истечения срока, предусмотренного пунктом 9.4 части 1 настоящего </w:t>
      </w:r>
      <w:r w:rsidRPr="00336962">
        <w:rPr>
          <w:rFonts w:ascii="GHEA Grapalat" w:eastAsia="Times New Roman" w:hAnsi="GHEA Grapalat" w:cs="Times New Roman"/>
          <w:sz w:val="24"/>
          <w:szCs w:val="24"/>
          <w:lang w:val="ru-RU" w:eastAsia="ru-RU" w:bidi="ru-RU"/>
        </w:rPr>
        <w:lastRenderedPageBreak/>
        <w:t>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Pr="00336962">
        <w:rPr>
          <w:rFonts w:ascii="GHEA Grapalat" w:eastAsia="Times New Roman" w:hAnsi="GHEA Grapalat" w:cs="Times New Roman"/>
          <w:sz w:val="24"/>
          <w:szCs w:val="24"/>
          <w:lang w:val="hy-AM" w:eastAsia="ru-RU" w:bidi="ru-RU"/>
        </w:rPr>
        <w:t>,</w:t>
      </w:r>
      <w:r w:rsidRPr="00336962">
        <w:rPr>
          <w:rFonts w:ascii="GHEA Grapalat" w:eastAsia="Times New Roman" w:hAnsi="GHEA Grapalat" w:cs="Times New Roman"/>
          <w:sz w:val="24"/>
          <w:szCs w:val="24"/>
          <w:lang w:val="ru-RU" w:eastAsia="ru-RU" w:bidi="ru-RU"/>
        </w:rPr>
        <w:t xml:space="preserve"> размера предоплаты или увеличению</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цены, предложенной отобранным участником.</w:t>
      </w:r>
      <w:r w:rsidRPr="00336962">
        <w:rPr>
          <w:rFonts w:ascii="GHEA Grapalat" w:eastAsia="Times New Roman" w:hAnsi="GHEA Grapalat" w:cs="Times New Roman"/>
          <w:i/>
          <w:spacing w:val="-8"/>
          <w:sz w:val="24"/>
          <w:szCs w:val="24"/>
          <w:lang w:val="ru-RU" w:eastAsia="ru-RU" w:bidi="ru-RU"/>
        </w:rPr>
        <w:t xml:space="preserve"> </w:t>
      </w:r>
    </w:p>
    <w:p w14:paraId="68F1B123" w14:textId="77777777" w:rsidR="00336962" w:rsidRPr="00336962" w:rsidRDefault="00336962" w:rsidP="00336962">
      <w:pPr>
        <w:widowControl w:val="0"/>
        <w:spacing w:line="240" w:lineRule="auto"/>
        <w:jc w:val="center"/>
        <w:rPr>
          <w:rFonts w:ascii="GHEA Grapalat" w:eastAsia="Times New Roman" w:hAnsi="GHEA Grapalat" w:cs="Arial"/>
          <w:b/>
          <w:iCs/>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10. ОБЕСПЕЧЕНИЯ КВАЛИФИКАЦИИ И ДОГОВОРА </w:t>
      </w:r>
    </w:p>
    <w:p w14:paraId="1B2570B9"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10.1.</w:t>
      </w:r>
      <w:r w:rsidRPr="00336962">
        <w:rPr>
          <w:rFonts w:ascii="GHEA Grapalat" w:eastAsia="Times New Roman" w:hAnsi="GHEA Grapalat" w:cs="Times New Roman"/>
          <w:sz w:val="24"/>
          <w:szCs w:val="24"/>
          <w:lang w:val="ru-RU" w:eastAsia="ru-RU" w:bidi="ru-RU"/>
        </w:rPr>
        <w:tab/>
      </w:r>
      <w:r w:rsidRPr="00336962">
        <w:rPr>
          <w:rFonts w:ascii="GHEA Grapalat" w:eastAsia="Times New Roman" w:hAnsi="GHEA Grapalat" w:cs="Times New Roman"/>
          <w:color w:val="000000"/>
          <w:sz w:val="24"/>
          <w:szCs w:val="24"/>
          <w:lang w:val="ru-RU" w:eastAsia="ru-RU" w:bidi="ru-RU"/>
        </w:rPr>
        <w:t>На основании требования о предоставлении обеспечений квалификации и договора отобранный участник в течение 5-и рабочих дней после дня его получения, обязан представить обеспечения квалификации и договора.</w:t>
      </w:r>
      <w:r w:rsidRPr="00336962">
        <w:rPr>
          <w:rFonts w:ascii="GHEA Grapalat" w:eastAsia="Times New Roman" w:hAnsi="GHEA Grapalat" w:cs="Times New Roman"/>
          <w:sz w:val="24"/>
          <w:szCs w:val="24"/>
          <w:lang w:val="ru-RU" w:eastAsia="ru-RU" w:bidi="ru-RU"/>
        </w:rPr>
        <w:t xml:space="preserve"> Если обеспечение представляется в виде банковской гарантии, то срок, предусмотренный настоящим пунктом, устанавливается в </w:t>
      </w:r>
      <w:r w:rsidRPr="00336962">
        <w:rPr>
          <w:rFonts w:ascii="GHEA Grapalat" w:eastAsia="Times New Roman" w:hAnsi="GHEA Grapalat" w:cs="Times New Roman"/>
          <w:sz w:val="24"/>
          <w:szCs w:val="24"/>
          <w:lang w:val="hy-AM" w:eastAsia="ru-RU" w:bidi="ru-RU"/>
        </w:rPr>
        <w:t>«»</w:t>
      </w:r>
      <w:r w:rsidRPr="00336962">
        <w:rPr>
          <w:rFonts w:ascii="GHEA Grapalat" w:eastAsia="Times New Roman" w:hAnsi="GHEA Grapalat" w:cs="Times New Roman"/>
          <w:sz w:val="24"/>
          <w:szCs w:val="24"/>
          <w:lang w:val="ru-RU" w:eastAsia="ru-RU" w:bidi="ru-RU"/>
        </w:rPr>
        <w:t xml:space="preserve"> рабочих дней</w:t>
      </w:r>
      <w:r w:rsidRPr="00336962">
        <w:rPr>
          <w:rFonts w:ascii="GHEA Grapalat" w:eastAsia="Times New Roman" w:hAnsi="GHEA Grapalat" w:cs="Times New Roman"/>
          <w:color w:val="000000"/>
          <w:sz w:val="24"/>
          <w:szCs w:val="24"/>
          <w:lang w:val="ru-RU" w:eastAsia="ru-RU" w:bidi="ru-RU"/>
        </w:rPr>
        <w:t xml:space="preserve"> С отобранным участником заключается договор, если он представляет обеспечения квалификации и договора(предоплаты)</w:t>
      </w:r>
      <w:r w:rsidRPr="00336962">
        <w:rPr>
          <w:rFonts w:ascii="GHEA Grapalat" w:eastAsia="Times New Roman" w:hAnsi="GHEA Grapalat" w:cs="Times New Roman"/>
          <w:sz w:val="24"/>
          <w:szCs w:val="24"/>
          <w:lang w:val="ru-RU" w:eastAsia="ru-RU" w:bidi="ru-RU"/>
        </w:rPr>
        <w:t>.</w:t>
      </w:r>
      <w:r w:rsidRPr="00336962">
        <w:rPr>
          <w:rFonts w:ascii="GHEA Grapalat" w:eastAsia="Times New Roman" w:hAnsi="GHEA Grapalat" w:cs="Times New Roman"/>
          <w:sz w:val="24"/>
          <w:szCs w:val="24"/>
          <w:vertAlign w:val="superscript"/>
          <w:lang w:val="ru-RU" w:eastAsia="ru-RU" w:bidi="ru-RU"/>
        </w:rPr>
        <w:t>11.1</w:t>
      </w:r>
    </w:p>
    <w:p w14:paraId="066216FE"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10.2 Размер обеспечения квалификации равен 15 процентам от цены закупки товаров закупаемых в рамках данной процедуры. Если цена закупки товара меньше цены заключаемого договора, то размер обеспечения квалификации исчисляется в отношении цены договора. Обеспечение квалификации представляется в виде соглашения о неустойке (приложение 4. 2) или наличных денег, или гарантий, предоставленных банками.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r w:rsidRPr="00336962">
        <w:rPr>
          <w:rFonts w:ascii="GHEA Grapalat" w:eastAsia="Times New Roman" w:hAnsi="GHEA Grapalat" w:cs="Times New Roman"/>
          <w:sz w:val="24"/>
          <w:szCs w:val="24"/>
          <w:vertAlign w:val="superscript"/>
          <w:lang w:val="hy-AM" w:eastAsia="ru-RU" w:bidi="ru-RU"/>
        </w:rPr>
        <w:t>12.1</w:t>
      </w:r>
    </w:p>
    <w:p w14:paraId="7C18C112"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336962">
        <w:rPr>
          <w:rFonts w:ascii="GHEA Grapalat" w:eastAsia="Times New Roman" w:hAnsi="GHEA Grapalat" w:cs="Times New Roman"/>
          <w:sz w:val="24"/>
          <w:szCs w:val="24"/>
          <w:lang w:val="ru-RU" w:eastAsia="ru-RU" w:bidi="ru-RU"/>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сумме цен закупок представленных лотов, </w:t>
      </w:r>
      <w:r w:rsidRPr="00336962">
        <w:rPr>
          <w:rFonts w:ascii="GHEA Grapalat" w:eastAsia="Times New Roman" w:hAnsi="GHEA Grapalat" w:cs="Sylfaen"/>
          <w:sz w:val="24"/>
          <w:szCs w:val="24"/>
          <w:lang w:val="ru-RU" w:eastAsia="ru-RU" w:bidi="ru-RU"/>
        </w:rPr>
        <w:t>с учетом требований абзаца «в» подпункта 1 пункта 32 Порядка</w:t>
      </w:r>
      <w:r w:rsidRPr="00336962">
        <w:rPr>
          <w:rFonts w:ascii="GHEA Grapalat" w:eastAsia="Times New Roman" w:hAnsi="GHEA Grapalat" w:cs="Times New Roman"/>
          <w:color w:val="000000"/>
          <w:sz w:val="24"/>
          <w:szCs w:val="24"/>
          <w:lang w:val="ru-RU" w:eastAsia="ru-RU" w:bidi="ru-RU"/>
        </w:rPr>
        <w:t xml:space="preserve">. </w:t>
      </w:r>
      <w:r w:rsidRPr="00336962">
        <w:rPr>
          <w:rFonts w:ascii="GHEA Grapalat" w:eastAsia="Times New Roman" w:hAnsi="GHEA Grapalat" w:cs="Sylfaen"/>
          <w:sz w:val="24"/>
          <w:szCs w:val="24"/>
          <w:lang w:val="ru-RU" w:eastAsia="ru-RU" w:bidi="ru-RU"/>
        </w:rPr>
        <w:t>Обеспечение квалификации, представленное в виде наличных денег, должно быть перечислено на казначейский счет</w:t>
      </w:r>
      <w:r w:rsidRPr="00336962">
        <w:rPr>
          <w:rFonts w:ascii="Calibri" w:eastAsia="Times New Roman" w:hAnsi="Calibri" w:cs="Calibri"/>
          <w:sz w:val="24"/>
          <w:szCs w:val="24"/>
          <w:lang w:val="ru-RU" w:eastAsia="ru-RU" w:bidi="ru-RU"/>
        </w:rPr>
        <w:t> </w:t>
      </w:r>
      <w:r w:rsidRPr="00336962">
        <w:rPr>
          <w:rFonts w:ascii="GHEA Grapalat" w:eastAsia="Times New Roman" w:hAnsi="GHEA Grapalat" w:cs="GHEA Grapalat"/>
          <w:sz w:val="24"/>
          <w:szCs w:val="24"/>
          <w:lang w:val="ru-RU" w:eastAsia="ru-RU" w:bidi="ru-RU"/>
        </w:rPr>
        <w:t>«</w:t>
      </w:r>
      <w:r w:rsidRPr="00336962">
        <w:rPr>
          <w:rFonts w:ascii="GHEA Grapalat" w:eastAsia="Times New Roman" w:hAnsi="GHEA Grapalat" w:cs="Sylfaen"/>
          <w:sz w:val="24"/>
          <w:szCs w:val="24"/>
          <w:lang w:val="ru-RU" w:eastAsia="ru-RU" w:bidi="ru-RU"/>
        </w:rPr>
        <w:t>900008000698</w:t>
      </w:r>
      <w:r w:rsidRPr="00336962">
        <w:rPr>
          <w:rFonts w:ascii="GHEA Grapalat" w:eastAsia="Times New Roman" w:hAnsi="GHEA Grapalat" w:cs="GHEA Grapalat"/>
          <w:sz w:val="24"/>
          <w:szCs w:val="24"/>
          <w:lang w:val="ru-RU" w:eastAsia="ru-RU" w:bidi="ru-RU"/>
        </w:rPr>
        <w:t>»</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открытый</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в</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Центральном</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казначействе</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на</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имя</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уполномоченного</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GHEA Grapalat"/>
          <w:sz w:val="24"/>
          <w:szCs w:val="24"/>
          <w:lang w:val="ru-RU" w:eastAsia="ru-RU" w:bidi="ru-RU"/>
        </w:rPr>
        <w:t>органа</w:t>
      </w:r>
      <w:r w:rsidRPr="00336962">
        <w:rPr>
          <w:rFonts w:ascii="GHEA Grapalat" w:eastAsia="Times New Roman" w:hAnsi="GHEA Grapalat" w:cs="Sylfaen"/>
          <w:sz w:val="24"/>
          <w:szCs w:val="24"/>
          <w:lang w:val="ru-RU" w:eastAsia="ru-RU" w:bidi="ru-RU"/>
        </w:rPr>
        <w:t>.</w:t>
      </w:r>
    </w:p>
    <w:p w14:paraId="5CB3D596"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7A15B3AE"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2D9B1266"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hy-AM" w:eastAsia="ru-RU" w:bidi="ru-RU"/>
        </w:rPr>
        <w:t>---------------------------</w:t>
      </w:r>
    </w:p>
    <w:p w14:paraId="311D9405" w14:textId="77777777" w:rsidR="00336962" w:rsidRPr="00336962" w:rsidRDefault="00336962" w:rsidP="00336962">
      <w:pPr>
        <w:widowControl w:val="0"/>
        <w:tabs>
          <w:tab w:val="left" w:pos="1276"/>
        </w:tabs>
        <w:spacing w:after="0" w:line="240" w:lineRule="auto"/>
        <w:rPr>
          <w:rFonts w:ascii="Times New Roman" w:eastAsia="Times New Roman" w:hAnsi="Times New Roman" w:cs="Times New Roman"/>
          <w:i/>
          <w:sz w:val="18"/>
          <w:szCs w:val="18"/>
          <w:lang w:val="ru-RU" w:eastAsia="ru-RU" w:bidi="ru-RU"/>
        </w:rPr>
      </w:pPr>
      <w:r w:rsidRPr="00336962">
        <w:rPr>
          <w:rFonts w:ascii="Calibri" w:eastAsia="Times New Roman" w:hAnsi="Calibri" w:cs="Times New Roman"/>
          <w:i/>
          <w:sz w:val="24"/>
          <w:szCs w:val="24"/>
          <w:vertAlign w:val="superscript"/>
          <w:lang w:val="ru-RU" w:eastAsia="ru-RU" w:bidi="ru-RU"/>
        </w:rPr>
        <w:t>11.1</w:t>
      </w:r>
      <w:r w:rsidRPr="00336962">
        <w:rPr>
          <w:rFonts w:ascii="Calibri" w:eastAsia="Times New Roman" w:hAnsi="Calibri" w:cs="Times New Roman"/>
          <w:i/>
          <w:sz w:val="24"/>
          <w:szCs w:val="24"/>
          <w:lang w:val="ru-RU" w:eastAsia="ru-RU" w:bidi="ru-RU"/>
        </w:rPr>
        <w:t xml:space="preserve"> </w:t>
      </w:r>
      <w:r w:rsidRPr="00336962">
        <w:rPr>
          <w:rFonts w:ascii="Cambria" w:eastAsia="Times New Roman" w:hAnsi="Cambria" w:cs="Times New Roman"/>
          <w:i/>
          <w:sz w:val="18"/>
          <w:szCs w:val="18"/>
          <w:lang w:val="ru-RU" w:eastAsia="ru-RU" w:bidi="ru-RU"/>
        </w:rPr>
        <w:t>а</w:t>
      </w:r>
      <w:r w:rsidRPr="00336962">
        <w:rPr>
          <w:rFonts w:ascii="Times Armenian" w:eastAsia="Times New Roman" w:hAnsi="Times Armenian" w:cs="Times New Roman"/>
          <w:i/>
          <w:sz w:val="18"/>
          <w:szCs w:val="18"/>
          <w:lang w:val="ru-RU" w:eastAsia="ru-RU" w:bidi="ru-RU"/>
        </w:rPr>
        <w:t xml:space="preserve"> </w:t>
      </w:r>
      <w:r w:rsidRPr="00336962">
        <w:rPr>
          <w:rFonts w:ascii="GHEA Grapalat" w:eastAsia="Times New Roman" w:hAnsi="GHEA Grapalat" w:cs="Sylfaen"/>
          <w:sz w:val="24"/>
          <w:szCs w:val="24"/>
          <w:lang w:val="hy-AM" w:eastAsia="ru-RU" w:bidi="ru-RU"/>
        </w:rPr>
        <w:t>)</w:t>
      </w:r>
      <w:r w:rsidRPr="00336962">
        <w:rPr>
          <w:rFonts w:ascii="GHEA Grapalat" w:eastAsia="Times New Roman" w:hAnsi="GHEA Grapalat" w:cs="Sylfaen"/>
          <w:sz w:val="24"/>
          <w:szCs w:val="24"/>
          <w:lang w:val="ru-RU" w:eastAsia="ru-RU" w:bidi="ru-RU"/>
        </w:rPr>
        <w:t xml:space="preserve"> </w:t>
      </w:r>
      <w:r w:rsidRPr="00336962">
        <w:rPr>
          <w:rFonts w:ascii="Times New Roman" w:eastAsia="Times New Roman" w:hAnsi="Times New Roman" w:cs="Times New Roman"/>
          <w:i/>
          <w:sz w:val="18"/>
          <w:szCs w:val="18"/>
          <w:lang w:val="ru-RU" w:eastAsia="ru-RU" w:bidi="ru-RU"/>
        </w:rPr>
        <w:t>В случае предоставления обеспечений в форме банковской гарантии, предусмотренной пунктом 10.1, срок заполняется на этапе утверждения приглашения — до его опубликования — и не может быть меньше 10 рабочих дней.</w:t>
      </w:r>
    </w:p>
    <w:p w14:paraId="56C449CC" w14:textId="77777777" w:rsidR="00336962" w:rsidRPr="00336962" w:rsidRDefault="00336962" w:rsidP="00336962">
      <w:pPr>
        <w:spacing w:after="0" w:line="240" w:lineRule="auto"/>
        <w:jc w:val="both"/>
        <w:rPr>
          <w:rFonts w:ascii="Calibri" w:eastAsia="Times New Roman" w:hAnsi="Calibri" w:cs="Times New Roman"/>
          <w:i/>
          <w:sz w:val="20"/>
          <w:szCs w:val="20"/>
          <w:lang w:val="ru-RU" w:eastAsia="ru-RU" w:bidi="ru-RU"/>
        </w:rPr>
      </w:pPr>
      <w:r w:rsidRPr="00336962">
        <w:rPr>
          <w:rFonts w:ascii="Calibri" w:eastAsia="Times New Roman" w:hAnsi="Calibri" w:cs="Times New Roman"/>
          <w:i/>
          <w:sz w:val="20"/>
          <w:szCs w:val="20"/>
          <w:lang w:val="hy-AM" w:eastAsia="ru-RU" w:bidi="ru-RU"/>
        </w:rPr>
        <w:t xml:space="preserve">    </w:t>
      </w:r>
      <w:r w:rsidRPr="00336962">
        <w:rPr>
          <w:rFonts w:ascii="Times Armenian" w:eastAsia="Times New Roman" w:hAnsi="Times Armenian" w:cs="Times New Roman"/>
          <w:i/>
          <w:sz w:val="18"/>
          <w:szCs w:val="18"/>
          <w:lang w:val="ru-RU" w:eastAsia="ru-RU" w:bidi="ru-RU"/>
        </w:rPr>
        <w:t xml:space="preserve"> </w:t>
      </w:r>
      <w:r w:rsidRPr="00336962">
        <w:rPr>
          <w:rFonts w:ascii="Cambria" w:eastAsia="Times New Roman" w:hAnsi="Cambria" w:cs="Times New Roman"/>
          <w:i/>
          <w:sz w:val="18"/>
          <w:szCs w:val="18"/>
          <w:lang w:val="ru-RU" w:eastAsia="ru-RU" w:bidi="ru-RU"/>
        </w:rPr>
        <w:t>б</w:t>
      </w:r>
      <w:r w:rsidRPr="00336962">
        <w:rPr>
          <w:rFonts w:ascii="Times Armenian" w:eastAsia="Times New Roman" w:hAnsi="Times Armenian" w:cs="Times New Roman"/>
          <w:i/>
          <w:sz w:val="18"/>
          <w:szCs w:val="18"/>
          <w:lang w:val="ru-RU" w:eastAsia="ru-RU" w:bidi="ru-RU"/>
        </w:rPr>
        <w:t xml:space="preserve"> </w:t>
      </w:r>
      <w:r w:rsidRPr="00336962">
        <w:rPr>
          <w:rFonts w:ascii="GHEA Grapalat" w:eastAsia="Times New Roman" w:hAnsi="GHEA Grapalat" w:cs="Sylfaen"/>
          <w:sz w:val="20"/>
          <w:szCs w:val="20"/>
          <w:lang w:val="hy-AM" w:eastAsia="ru-RU" w:bidi="ru-RU"/>
        </w:rPr>
        <w:t>)</w:t>
      </w:r>
      <w:r w:rsidRPr="00336962">
        <w:rPr>
          <w:rFonts w:ascii="GHEA Grapalat" w:eastAsia="Times New Roman" w:hAnsi="GHEA Grapalat" w:cs="Sylfaen"/>
          <w:sz w:val="20"/>
          <w:szCs w:val="20"/>
          <w:lang w:val="ru-RU" w:eastAsia="ru-RU" w:bidi="ru-RU"/>
        </w:rPr>
        <w:t xml:space="preserve"> </w:t>
      </w:r>
      <w:r w:rsidRPr="00336962">
        <w:rPr>
          <w:rFonts w:ascii="Calibri" w:eastAsia="Times New Roman" w:hAnsi="Calibri" w:cs="Times New Roman"/>
          <w:i/>
          <w:sz w:val="20"/>
          <w:szCs w:val="20"/>
          <w:lang w:val="ru-RU" w:eastAsia="ru-RU" w:bidi="ru-RU"/>
        </w:rPr>
        <w:t xml:space="preserve">Предложение "Если обеспечение представляется в виде банковской гарантии, то срок, предусмотренный настоящим пунктом, устанавливается в </w:t>
      </w:r>
      <w:r w:rsidRPr="00336962">
        <w:rPr>
          <w:rFonts w:ascii="Calibri" w:eastAsia="Times New Roman" w:hAnsi="Calibri" w:cs="Times New Roman"/>
          <w:i/>
          <w:sz w:val="20"/>
          <w:szCs w:val="20"/>
          <w:lang w:val="hy-AM" w:eastAsia="ru-RU" w:bidi="ru-RU"/>
        </w:rPr>
        <w:t>«»</w:t>
      </w:r>
      <w:r w:rsidRPr="00336962">
        <w:rPr>
          <w:rFonts w:ascii="Calibri" w:eastAsia="Times New Roman" w:hAnsi="Calibri" w:cs="Times New Roman"/>
          <w:i/>
          <w:sz w:val="20"/>
          <w:szCs w:val="20"/>
          <w:lang w:val="ru-RU" w:eastAsia="ru-RU" w:bidi="ru-RU"/>
        </w:rPr>
        <w:t xml:space="preserve"> рабочих дней. " исключается из пункта 10.1, если </w:t>
      </w:r>
    </w:p>
    <w:p w14:paraId="435009F9" w14:textId="77777777" w:rsidR="00336962" w:rsidRPr="00336962" w:rsidRDefault="00336962" w:rsidP="00336962">
      <w:pPr>
        <w:spacing w:after="0" w:line="240" w:lineRule="auto"/>
        <w:jc w:val="both"/>
        <w:rPr>
          <w:rFonts w:ascii="Calibri" w:eastAsia="Times New Roman" w:hAnsi="Calibri" w:cs="Times New Roman"/>
          <w:i/>
          <w:sz w:val="20"/>
          <w:szCs w:val="20"/>
          <w:lang w:val="ru-RU" w:eastAsia="ru-RU" w:bidi="ru-RU"/>
        </w:rPr>
      </w:pPr>
      <w:r w:rsidRPr="00336962">
        <w:rPr>
          <w:rFonts w:ascii="Calibri" w:eastAsia="Times New Roman" w:hAnsi="Calibri" w:cs="Times New Roman"/>
          <w:i/>
          <w:sz w:val="20"/>
          <w:szCs w:val="20"/>
          <w:lang w:val="ru-RU" w:eastAsia="ru-RU" w:bidi="ru-RU"/>
        </w:rPr>
        <w:lastRenderedPageBreak/>
        <w:t xml:space="preserve">-по заявке на закупку цена закупки по данному лоту не превышает двадцатипятикратный размер базовой единицы закупок и не предусмотрена предоплата, </w:t>
      </w:r>
    </w:p>
    <w:p w14:paraId="709B80C0" w14:textId="77777777" w:rsidR="00336962" w:rsidRPr="00336962" w:rsidRDefault="00336962" w:rsidP="00336962">
      <w:pPr>
        <w:spacing w:after="0" w:line="240" w:lineRule="auto"/>
        <w:jc w:val="both"/>
        <w:rPr>
          <w:rFonts w:ascii="Calibri" w:eastAsia="Times New Roman" w:hAnsi="Calibri" w:cs="Times New Roman"/>
          <w:i/>
          <w:sz w:val="20"/>
          <w:szCs w:val="20"/>
          <w:lang w:val="ru-RU" w:eastAsia="ru-RU" w:bidi="ru-RU"/>
        </w:rPr>
      </w:pPr>
      <w:r w:rsidRPr="00336962">
        <w:rPr>
          <w:rFonts w:ascii="Calibri" w:eastAsia="Times New Roman" w:hAnsi="Calibri" w:cs="Times New Roman"/>
          <w:i/>
          <w:sz w:val="20"/>
          <w:szCs w:val="20"/>
          <w:lang w:val="ru-RU" w:eastAsia="ru-RU" w:bidi="ru-RU"/>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 или когда в рамках финансовых средств, предусмотренных на день утверждения заявки на закупку, предусматривается предоставление предоплаты.</w:t>
      </w:r>
    </w:p>
    <w:p w14:paraId="18A74A27" w14:textId="77777777" w:rsidR="00336962" w:rsidRPr="00336962" w:rsidRDefault="00336962" w:rsidP="00336962">
      <w:pPr>
        <w:spacing w:after="0" w:line="240" w:lineRule="auto"/>
        <w:rPr>
          <w:rFonts w:ascii="Calibri" w:eastAsia="Times New Roman" w:hAnsi="Calibri" w:cs="Times New Roman"/>
          <w:i/>
          <w:sz w:val="20"/>
          <w:szCs w:val="20"/>
          <w:lang w:val="ru-RU" w:eastAsia="ru-RU" w:bidi="ru-RU"/>
        </w:rPr>
      </w:pPr>
      <w:r w:rsidRPr="00336962">
        <w:rPr>
          <w:rFonts w:ascii="GHEA Grapalat" w:eastAsia="Times New Roman" w:hAnsi="GHEA Grapalat" w:cs="Times New Roman"/>
          <w:i/>
          <w:sz w:val="20"/>
          <w:szCs w:val="20"/>
          <w:lang w:val="hy-AM" w:eastAsia="ru-RU" w:bidi="ru-RU"/>
        </w:rPr>
        <w:t xml:space="preserve">12.1 </w:t>
      </w:r>
      <w:r w:rsidRPr="00336962">
        <w:rPr>
          <w:rFonts w:ascii="Calibri" w:eastAsia="Times New Roman" w:hAnsi="Calibri" w:cs="Times New Roman"/>
          <w:i/>
          <w:sz w:val="20"/>
          <w:szCs w:val="20"/>
          <w:lang w:val="ru-RU" w:eastAsia="ru-RU" w:bidi="ru-RU"/>
        </w:rPr>
        <w:t>Если цена  закупки данного лота по заявке на закупку․</w:t>
      </w:r>
    </w:p>
    <w:p w14:paraId="64D46C25" w14:textId="77777777" w:rsidR="00336962" w:rsidRPr="00336962" w:rsidRDefault="00336962" w:rsidP="00336962">
      <w:pPr>
        <w:spacing w:after="0" w:line="240" w:lineRule="auto"/>
        <w:jc w:val="both"/>
        <w:rPr>
          <w:rFonts w:ascii="Calibri" w:eastAsia="Times New Roman" w:hAnsi="Calibri" w:cs="Times New Roman"/>
          <w:i/>
          <w:sz w:val="20"/>
          <w:szCs w:val="20"/>
          <w:lang w:val="ru-RU" w:eastAsia="ru-RU" w:bidi="ru-RU"/>
        </w:rPr>
      </w:pPr>
      <w:r w:rsidRPr="00336962">
        <w:rPr>
          <w:rFonts w:ascii="Calibri" w:eastAsia="Times New Roman" w:hAnsi="Calibri" w:cs="Times New Roman"/>
          <w:i/>
          <w:sz w:val="20"/>
          <w:szCs w:val="20"/>
          <w:lang w:val="ru-RU" w:eastAsia="ru-RU" w:bidi="ru-RU"/>
        </w:rPr>
        <w:t>-    не превышает двадцатипятикратный размер базовой единицы закупок, то из настоящего абзаца исключаются слова "или гарантий, предоставленных банками "․</w:t>
      </w:r>
    </w:p>
    <w:p w14:paraId="4445A733" w14:textId="77777777" w:rsidR="00336962" w:rsidRPr="00336962" w:rsidRDefault="00336962" w:rsidP="00336962">
      <w:pPr>
        <w:widowControl w:val="0"/>
        <w:tabs>
          <w:tab w:val="left" w:pos="1276"/>
        </w:tabs>
        <w:spacing w:line="240" w:lineRule="auto"/>
        <w:jc w:val="both"/>
        <w:rPr>
          <w:rFonts w:ascii="Calibri" w:eastAsia="Times New Roman" w:hAnsi="Calibri" w:cs="Times New Roman"/>
          <w:i/>
          <w:sz w:val="20"/>
          <w:szCs w:val="20"/>
          <w:lang w:val="ru-RU" w:eastAsia="ru-RU" w:bidi="ru-RU"/>
        </w:rPr>
      </w:pPr>
      <w:r w:rsidRPr="00336962">
        <w:rPr>
          <w:rFonts w:ascii="Calibri" w:eastAsia="Times New Roman" w:hAnsi="Calibri" w:cs="Times New Roman"/>
          <w:i/>
          <w:sz w:val="20"/>
          <w:szCs w:val="20"/>
          <w:lang w:val="ru-RU" w:eastAsia="ru-RU" w:bidi="ru-RU"/>
        </w:rPr>
        <w:t>- не превышает восьмидесятикратный размер базовой единицы закупок, но более двадцатипятикратного размера, то из настоящего абзаца исключаются слова "соглашения о неустойке (приложение 4,2) или", а число " 20 " заменяется числом " 90",</w:t>
      </w:r>
    </w:p>
    <w:p w14:paraId="3F2C2E9D" w14:textId="77777777" w:rsidR="00336962" w:rsidRPr="00336962" w:rsidRDefault="00336962" w:rsidP="00336962">
      <w:pPr>
        <w:spacing w:after="0" w:line="240" w:lineRule="auto"/>
        <w:jc w:val="both"/>
        <w:rPr>
          <w:rFonts w:ascii="Calibri" w:eastAsia="Times New Roman" w:hAnsi="Calibri" w:cs="Times New Roman"/>
          <w:i/>
          <w:sz w:val="20"/>
          <w:szCs w:val="20"/>
          <w:lang w:val="hy-AM" w:eastAsia="ru-RU" w:bidi="ru-RU"/>
        </w:rPr>
      </w:pPr>
      <w:r w:rsidRPr="00336962">
        <w:rPr>
          <w:rFonts w:ascii="Calibri" w:eastAsia="Times New Roman" w:hAnsi="Calibri" w:cs="Times New Roman"/>
          <w:i/>
          <w:sz w:val="20"/>
          <w:szCs w:val="20"/>
          <w:lang w:val="ru-RU" w:eastAsia="ru-RU" w:bidi="ru-RU"/>
        </w:rPr>
        <w:t>- превышает восьмидесятикратный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r w:rsidRPr="00336962">
        <w:rPr>
          <w:rFonts w:ascii="Calibri" w:eastAsia="Times New Roman" w:hAnsi="Calibri" w:cs="Times New Roman"/>
          <w:i/>
          <w:sz w:val="20"/>
          <w:szCs w:val="20"/>
          <w:lang w:val="hy-AM" w:eastAsia="ru-RU" w:bidi="ru-RU"/>
        </w:rPr>
        <w:t>.</w:t>
      </w:r>
    </w:p>
    <w:p w14:paraId="1D0503C5"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color w:val="FF0000"/>
          <w:sz w:val="24"/>
          <w:szCs w:val="24"/>
          <w:lang w:val="ru-RU" w:eastAsia="ru-RU" w:bidi="ru-RU"/>
        </w:rPr>
      </w:pPr>
      <w:r w:rsidRPr="00336962">
        <w:rPr>
          <w:rFonts w:ascii="GHEA Grapalat" w:eastAsia="Times New Roman" w:hAnsi="GHEA Grapalat" w:cs="Times New Roman"/>
          <w:color w:val="FF0000"/>
          <w:sz w:val="24"/>
          <w:szCs w:val="24"/>
          <w:lang w:val="ru-RU" w:eastAsia="ru-RU" w:bidi="ru-RU"/>
        </w:rPr>
        <w:t xml:space="preserve"> </w:t>
      </w:r>
    </w:p>
    <w:p w14:paraId="646E6206" w14:textId="77777777" w:rsidR="00336962" w:rsidRPr="00336962" w:rsidRDefault="00336962" w:rsidP="00336962">
      <w:pPr>
        <w:widowControl w:val="0"/>
        <w:tabs>
          <w:tab w:val="left" w:pos="1276"/>
        </w:tabs>
        <w:spacing w:line="240" w:lineRule="auto"/>
        <w:ind w:firstLine="567"/>
        <w:jc w:val="both"/>
        <w:rPr>
          <w:ins w:id="6" w:author="Vardan" w:date="2022-10-30T00:02:00Z"/>
          <w:rFonts w:ascii="GHEA Grapalat" w:eastAsia="Times New Roman" w:hAnsi="GHEA Grapalat" w:cs="Times New Roman"/>
          <w:sz w:val="24"/>
          <w:szCs w:val="24"/>
          <w:lang w:val="ru-RU" w:eastAsia="ru-RU" w:bidi="ru-RU"/>
        </w:rPr>
      </w:pPr>
      <w:r w:rsidRPr="00336962">
        <w:rPr>
          <w:rFonts w:ascii="GHEA Grapalat" w:eastAsia="Times New Roman" w:hAnsi="GHEA Grapalat" w:cs="Sylfaen"/>
          <w:sz w:val="24"/>
          <w:szCs w:val="24"/>
          <w:lang w:val="ru-RU" w:eastAsia="ru-RU" w:bidi="ru-RU"/>
        </w:rPr>
        <w:t>Обеспечение квалификации в виде банковской гарантии отобранный участник представляет согласно приложению 4 или приложению 4.1.</w:t>
      </w:r>
      <w:r w:rsidRPr="00336962">
        <w:rPr>
          <w:rFonts w:ascii="GHEA Grapalat" w:eastAsia="Times New Roman" w:hAnsi="GHEA Grapalat" w:cs="Times New Roman"/>
          <w:sz w:val="24"/>
          <w:szCs w:val="24"/>
          <w:vertAlign w:val="superscript"/>
          <w:lang w:val="ru-RU" w:eastAsia="ru-RU" w:bidi="ru-RU"/>
        </w:rPr>
        <w:footnoteReference w:customMarkFollows="1" w:id="8"/>
        <w:t>12</w:t>
      </w:r>
      <w:r w:rsidRPr="00336962">
        <w:rPr>
          <w:rFonts w:ascii="GHEA Grapalat" w:eastAsia="Times New Roman" w:hAnsi="GHEA Grapalat" w:cs="Times New Roman"/>
          <w:sz w:val="24"/>
          <w:szCs w:val="24"/>
          <w:lang w:val="ru-RU" w:eastAsia="ru-RU" w:bidi="ru-RU"/>
        </w:rPr>
        <w:t xml:space="preserve"> .</w:t>
      </w:r>
    </w:p>
    <w:p w14:paraId="79B368A0"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Sylfaen"/>
          <w:sz w:val="24"/>
          <w:szCs w:val="24"/>
          <w:lang w:val="hy-AM" w:eastAsia="ru-RU" w:bidi="ru-RU"/>
        </w:rPr>
        <w:t xml:space="preserve">При этом, если договоры </w:t>
      </w:r>
      <w:r w:rsidRPr="00336962">
        <w:rPr>
          <w:rFonts w:ascii="GHEA Grapalat" w:eastAsia="Times New Roman" w:hAnsi="GHEA Grapalat" w:cs="Sylfaen"/>
          <w:sz w:val="24"/>
          <w:szCs w:val="24"/>
          <w:lang w:val="ru-RU" w:eastAsia="ru-RU" w:bidi="ru-RU"/>
        </w:rPr>
        <w:t>о закупке</w:t>
      </w:r>
      <w:r w:rsidRPr="00336962">
        <w:rPr>
          <w:rFonts w:ascii="GHEA Grapalat" w:eastAsia="Times New Roman" w:hAnsi="GHEA Grapalat" w:cs="Sylfaen"/>
          <w:sz w:val="24"/>
          <w:szCs w:val="24"/>
          <w:lang w:val="hy-AM" w:eastAsia="ru-RU" w:bidi="ru-RU"/>
        </w:rPr>
        <w:t xml:space="preserve"> </w:t>
      </w:r>
      <w:r w:rsidRPr="00336962">
        <w:rPr>
          <w:rFonts w:ascii="GHEA Grapalat" w:eastAsia="Times New Roman" w:hAnsi="GHEA Grapalat" w:cs="Sylfaen"/>
          <w:sz w:val="24"/>
          <w:szCs w:val="24"/>
          <w:lang w:val="ru-RU" w:eastAsia="ru-RU" w:bidi="ru-RU"/>
        </w:rPr>
        <w:t>работ</w:t>
      </w:r>
      <w:r w:rsidRPr="00336962">
        <w:rPr>
          <w:rFonts w:ascii="GHEA Grapalat" w:eastAsia="Times New Roman" w:hAnsi="GHEA Grapalat" w:cs="Sylfaen"/>
          <w:sz w:val="24"/>
          <w:szCs w:val="24"/>
          <w:lang w:val="hy-AM" w:eastAsia="ru-RU" w:bidi="ru-RU"/>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336962">
        <w:rPr>
          <w:rFonts w:ascii="GHEA Grapalat" w:eastAsia="Times New Roman" w:hAnsi="GHEA Grapalat" w:cs="Sylfaen"/>
          <w:sz w:val="24"/>
          <w:szCs w:val="24"/>
          <w:lang w:val="ru-RU" w:eastAsia="ru-RU" w:bidi="ru-RU"/>
        </w:rPr>
        <w:t xml:space="preserve">выделенных </w:t>
      </w:r>
      <w:r w:rsidRPr="00336962">
        <w:rPr>
          <w:rFonts w:ascii="GHEA Grapalat" w:eastAsia="Times New Roman" w:hAnsi="GHEA Grapalat" w:cs="Sylfaen"/>
          <w:sz w:val="24"/>
          <w:szCs w:val="24"/>
          <w:lang w:val="hy-AM" w:eastAsia="ru-RU" w:bidi="ru-RU"/>
        </w:rPr>
        <w:t xml:space="preserve">финансовых </w:t>
      </w:r>
      <w:r w:rsidRPr="00336962">
        <w:rPr>
          <w:rFonts w:ascii="GHEA Grapalat" w:eastAsia="Times New Roman" w:hAnsi="GHEA Grapalat" w:cs="Sylfaen"/>
          <w:sz w:val="24"/>
          <w:szCs w:val="24"/>
          <w:lang w:val="ru-RU" w:eastAsia="ru-RU" w:bidi="ru-RU"/>
        </w:rPr>
        <w:t>средств</w:t>
      </w:r>
      <w:r w:rsidRPr="00336962">
        <w:rPr>
          <w:rFonts w:ascii="GHEA Grapalat" w:eastAsia="Times New Roman" w:hAnsi="GHEA Grapalat" w:cs="Sylfaen"/>
          <w:sz w:val="24"/>
          <w:szCs w:val="24"/>
          <w:lang w:val="hy-AM" w:eastAsia="ru-RU" w:bidi="ru-RU"/>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Sylfaen"/>
          <w:sz w:val="24"/>
          <w:szCs w:val="24"/>
          <w:lang w:val="hy-AM" w:eastAsia="ru-RU" w:bidi="ru-RU"/>
        </w:rPr>
        <w:t>если выполнение контракта (соглашения) не является поэтапным</w:t>
      </w:r>
      <w:r w:rsidRPr="00336962">
        <w:rPr>
          <w:rFonts w:ascii="GHEA Grapalat" w:eastAsia="Times New Roman" w:hAnsi="GHEA Grapalat" w:cs="Sylfaen"/>
          <w:sz w:val="24"/>
          <w:szCs w:val="24"/>
          <w:lang w:val="ru-RU" w:eastAsia="ru-RU" w:bidi="ru-RU"/>
        </w:rPr>
        <w:t>.</w:t>
      </w:r>
    </w:p>
    <w:p w14:paraId="72C1CA44"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0F79948F"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10.3.</w:t>
      </w:r>
      <w:r w:rsidRPr="00336962">
        <w:rPr>
          <w:rFonts w:ascii="GHEA Grapalat" w:eastAsia="Times New Roman" w:hAnsi="GHEA Grapalat" w:cs="Times New Roman"/>
          <w:sz w:val="24"/>
          <w:szCs w:val="24"/>
          <w:lang w:val="ru-RU" w:eastAsia="ru-RU" w:bidi="ru-RU"/>
        </w:rPr>
        <w:tab/>
        <w:t>Размер обеспечения договора составляет 10 процентов от цены закупки. Если цена закупки товара меньше цены заключаемого договора, то размер обеспечения договора исчисляется в отношении цены договора. Обеспечение договора представляется в виде банковской гарантии (Приложение 5) или наличных денег</w:t>
      </w:r>
      <w:r w:rsidRPr="00336962">
        <w:rPr>
          <w:rFonts w:ascii="GHEA Grapalat" w:eastAsia="Times New Roman" w:hAnsi="GHEA Grapalat" w:cs="Times New Roman"/>
          <w:sz w:val="24"/>
          <w:szCs w:val="24"/>
          <w:vertAlign w:val="superscript"/>
          <w:lang w:val="ru-RU" w:eastAsia="ru-RU" w:bidi="ru-RU"/>
        </w:rPr>
        <w:footnoteReference w:customMarkFollows="1" w:id="9"/>
        <w:t>13</w:t>
      </w:r>
      <w:r w:rsidRPr="00336962">
        <w:rPr>
          <w:rFonts w:ascii="GHEA Grapalat" w:eastAsia="Times New Roman" w:hAnsi="GHEA Grapalat" w:cs="Times New Roman"/>
          <w:sz w:val="24"/>
          <w:szCs w:val="24"/>
          <w:lang w:val="ru-RU" w:eastAsia="ru-RU" w:bidi="ru-RU"/>
        </w:rPr>
        <w:t>.</w:t>
      </w:r>
    </w:p>
    <w:p w14:paraId="4644DD2F"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 xml:space="preserve">Если процедура закупки организована по лотам и участник признается отобранным участником по более чем одному лоту, </w:t>
      </w:r>
      <w:r w:rsidRPr="00336962">
        <w:rPr>
          <w:rFonts w:ascii="GHEA Grapalat" w:eastAsia="Times New Roman" w:hAnsi="GHEA Grapalat" w:cs="Sylfaen"/>
          <w:sz w:val="24"/>
          <w:szCs w:val="24"/>
          <w:lang w:val="ru-RU" w:eastAsia="ru-RU" w:bidi="ru-RU"/>
        </w:rPr>
        <w:t xml:space="preserve">то он может предоставить обеспечение договора как </w:t>
      </w:r>
      <w:r w:rsidRPr="00336962">
        <w:rPr>
          <w:rFonts w:ascii="GHEA Grapalat" w:eastAsia="Times New Roman" w:hAnsi="GHEA Grapalat" w:cs="Times New Roman"/>
          <w:sz w:val="24"/>
          <w:szCs w:val="24"/>
          <w:lang w:val="ru-RU" w:eastAsia="ru-RU" w:bidi="ru-RU"/>
        </w:rPr>
        <w:t xml:space="preserve">для каждого лота в отдельности, так и одно обеспечение для всех лотов. При представлении одного обеспечения догогвора его сумма исчисляется по отношению </w:t>
      </w:r>
      <w:r w:rsidRPr="00336962">
        <w:rPr>
          <w:rFonts w:ascii="GHEA Grapalat" w:eastAsia="Times New Roman" w:hAnsi="GHEA Grapalat" w:cs="Sylfaen"/>
          <w:sz w:val="24"/>
          <w:szCs w:val="24"/>
          <w:lang w:val="ru-RU" w:eastAsia="ru-RU" w:bidi="ru-RU"/>
        </w:rPr>
        <w:t>к сумме цен закупок представленных лотов</w:t>
      </w:r>
      <w:r w:rsidRPr="00336962">
        <w:rPr>
          <w:rFonts w:ascii="GHEA Grapalat" w:eastAsia="Times New Roman" w:hAnsi="GHEA Grapalat" w:cs="Times New Roman"/>
          <w:color w:val="FF0000"/>
          <w:sz w:val="24"/>
          <w:szCs w:val="24"/>
          <w:lang w:val="ru-RU" w:eastAsia="ru-RU" w:bidi="ru-RU"/>
        </w:rPr>
        <w:t xml:space="preserve"> </w:t>
      </w:r>
      <w:r w:rsidRPr="00336962">
        <w:rPr>
          <w:rFonts w:ascii="GHEA Grapalat" w:eastAsia="Times New Roman" w:hAnsi="GHEA Grapalat" w:cs="Times New Roman"/>
          <w:color w:val="000000"/>
          <w:sz w:val="24"/>
          <w:szCs w:val="24"/>
          <w:lang w:val="ru-RU" w:eastAsia="ru-RU" w:bidi="ru-RU"/>
        </w:rPr>
        <w:t>с учетом требований 9-ого подпункта 32-ого пункта</w:t>
      </w:r>
      <w:r w:rsidRPr="00336962">
        <w:rPr>
          <w:rFonts w:ascii="GHEA Grapalat" w:eastAsia="Times New Roman" w:hAnsi="GHEA Grapalat" w:cs="Times New Roman"/>
          <w:sz w:val="24"/>
          <w:szCs w:val="24"/>
          <w:lang w:val="ru-RU" w:eastAsia="ru-RU" w:bidi="ru-RU"/>
        </w:rPr>
        <w:t xml:space="preserve">. </w:t>
      </w:r>
    </w:p>
    <w:p w14:paraId="4A5FA87C" w14:textId="60A4AEC0"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Обеспечение договора должно быть действительно как минимум включительно до 90-го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14:paraId="52CF686D"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Обеспечение договора, представленное в виде наличных денег, должно быть перечислено на казначейский счет</w:t>
      </w:r>
      <w:r w:rsidRPr="00336962">
        <w:rPr>
          <w:rFonts w:ascii="Courier New" w:eastAsia="Times New Roman" w:hAnsi="Courier New" w:cs="Courier New"/>
          <w:sz w:val="24"/>
          <w:szCs w:val="24"/>
          <w:lang w:val="ru-RU" w:eastAsia="ru-RU" w:bidi="ru-RU"/>
        </w:rPr>
        <w:t> </w:t>
      </w:r>
      <w:r w:rsidRPr="00336962">
        <w:rPr>
          <w:rFonts w:ascii="GHEA Grapalat" w:eastAsia="Times New Roman" w:hAnsi="GHEA Grapalat" w:cs="Times New Roman"/>
          <w:sz w:val="24"/>
          <w:szCs w:val="24"/>
          <w:lang w:val="ru-RU" w:eastAsia="ru-RU" w:bidi="ru-RU"/>
        </w:rPr>
        <w:t>"900008000664", открытый в Центральном казначействе на имя уполномоченного органа.</w:t>
      </w:r>
    </w:p>
    <w:p w14:paraId="79E5ED18"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Sylfaen"/>
          <w:sz w:val="24"/>
          <w:szCs w:val="24"/>
          <w:lang w:val="ru-RU" w:eastAsia="ru-RU" w:bidi="ru-RU"/>
        </w:rPr>
        <w:t xml:space="preserve">предусмотренные финансовые средства превышают </w:t>
      </w:r>
      <w:r w:rsidRPr="00336962">
        <w:rPr>
          <w:rFonts w:ascii="GHEA Grapalat" w:eastAsia="Times New Roman" w:hAnsi="GHEA Grapalat" w:cs="Sylfaen"/>
          <w:sz w:val="24"/>
          <w:szCs w:val="24"/>
          <w:lang w:val="hy-AM" w:eastAsia="ru-RU" w:bidi="ru-RU"/>
        </w:rPr>
        <w:t>25</w:t>
      </w:r>
      <w:r w:rsidRPr="00336962">
        <w:rPr>
          <w:rFonts w:ascii="GHEA Grapalat" w:eastAsia="Times New Roman" w:hAnsi="GHEA Grapalat" w:cs="Sylfaen"/>
          <w:sz w:val="24"/>
          <w:szCs w:val="24"/>
          <w:lang w:val="ru-RU" w:eastAsia="ru-RU" w:bidi="ru-RU"/>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банковской 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04C5A736"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i/>
          <w:sz w:val="24"/>
          <w:szCs w:val="24"/>
          <w:lang w:val="ru-RU" w:eastAsia="ru-RU" w:bidi="ru-RU"/>
        </w:rPr>
      </w:pPr>
      <w:r w:rsidRPr="00336962">
        <w:rPr>
          <w:rFonts w:ascii="GHEA Grapalat" w:eastAsia="Times New Roman" w:hAnsi="GHEA Grapalat" w:cs="Times New Roman"/>
          <w:sz w:val="24"/>
          <w:szCs w:val="24"/>
          <w:lang w:val="ru-RU" w:eastAsia="ru-RU" w:bidi="ru-RU"/>
        </w:rPr>
        <w:t>10.5.</w:t>
      </w:r>
      <w:r w:rsidRPr="00336962">
        <w:rPr>
          <w:rFonts w:ascii="GHEA Grapalat" w:eastAsia="Times New Roman" w:hAnsi="GHEA Grapalat" w:cs="Times New Roman"/>
          <w:sz w:val="24"/>
          <w:szCs w:val="24"/>
          <w:lang w:val="ru-RU" w:eastAsia="ru-RU" w:bidi="ru-RU"/>
        </w:rPr>
        <w:tab/>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 (Приложение 5.2).</w:t>
      </w:r>
      <w:r w:rsidRPr="00336962">
        <w:rPr>
          <w:rFonts w:ascii="GHEA Grapalat" w:eastAsia="Times New Roman" w:hAnsi="GHEA Grapalat" w:cs="Times New Roman"/>
          <w:i/>
          <w:sz w:val="24"/>
          <w:szCs w:val="24"/>
          <w:lang w:val="ru-RU" w:eastAsia="ru-RU" w:bidi="ru-RU"/>
        </w:rPr>
        <w:t xml:space="preserve"> </w:t>
      </w:r>
    </w:p>
    <w:p w14:paraId="2DAC6EE7"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10.6. Если в рамках процедуры закупки, организованной по лотам заключенный 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p w14:paraId="4B2754CE" w14:textId="77777777" w:rsidR="00336962" w:rsidRPr="00336962" w:rsidRDefault="00336962" w:rsidP="00336962">
      <w:pPr>
        <w:widowControl w:val="0"/>
        <w:tabs>
          <w:tab w:val="left" w:pos="1134"/>
        </w:tabs>
        <w:spacing w:line="240" w:lineRule="auto"/>
        <w:ind w:firstLine="567"/>
        <w:jc w:val="both"/>
        <w:rPr>
          <w:ins w:id="7" w:author="Inesa Kocharyan" w:date="2023-07-07T16:48:00Z"/>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10.7 Руководитель заказчика в письменной форме представляет требование о выплате обеспечения договора  и квалификации банку, а в случае обеспечения, представленного в виде наличных денег</w:t>
      </w:r>
      <w:r w:rsidRPr="00336962">
        <w:rPr>
          <w:rFonts w:ascii="GHEA Grapalat" w:eastAsia="Times New Roman" w:hAnsi="GHEA Grapalat" w:cs="Times New Roman"/>
          <w:sz w:val="24"/>
          <w:szCs w:val="24"/>
          <w:lang w:val="hy-AM" w:eastAsia="ru-RU" w:bidi="ru-RU"/>
        </w:rPr>
        <w:t>-</w:t>
      </w:r>
      <w:r w:rsidRPr="00336962">
        <w:rPr>
          <w:rFonts w:ascii="GHEA Grapalat" w:eastAsia="Times New Roman" w:hAnsi="GHEA Grapalat" w:cs="Times New Roman"/>
          <w:sz w:val="24"/>
          <w:szCs w:val="24"/>
          <w:lang w:val="ru-RU" w:eastAsia="ru-RU" w:bidi="ru-RU"/>
        </w:rPr>
        <w:t xml:space="preserve"> Министерству Финансов РА</w:t>
      </w:r>
      <w:r w:rsidRPr="00336962">
        <w:rPr>
          <w:rFonts w:ascii="GHEA Grapalat" w:eastAsia="Times New Roman" w:hAnsi="GHEA Grapalat" w:cs="Times New Roman"/>
          <w:sz w:val="24"/>
          <w:szCs w:val="24"/>
          <w:lang w:val="hy-AM" w:eastAsia="ru-RU" w:bidi="ru-RU"/>
        </w:rPr>
        <w:t>,</w:t>
      </w:r>
      <w:r w:rsidRPr="00336962">
        <w:rPr>
          <w:rFonts w:ascii="GHEA Grapalat" w:eastAsia="Times New Roman" w:hAnsi="GHEA Grapalat" w:cs="Times New Roman"/>
          <w:sz w:val="24"/>
          <w:szCs w:val="24"/>
          <w:lang w:val="ru-RU" w:eastAsia="ru-RU" w:bidi="ru-RU"/>
        </w:rPr>
        <w:t xml:space="preserve"> в течение пяти рабочих дней, следующих за днем возникновения основания для вылаты обеспечения. Если требование о выплате обеспечения отклоняется банком или Министерством Финансов РА</w:t>
      </w:r>
      <w:r w:rsidRPr="00336962">
        <w:rPr>
          <w:rFonts w:ascii="Times New Roman" w:eastAsia="Times New Roman" w:hAnsi="Times New Roman"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 xml:space="preserve"> на основании неполного представления требования или прилагаемых к нему документов, то новое требование руководитель заказчика </w:t>
      </w:r>
      <w:r w:rsidRPr="00336962">
        <w:rPr>
          <w:rFonts w:ascii="GHEA Grapalat" w:eastAsia="Times New Roman" w:hAnsi="GHEA Grapalat" w:cs="Times New Roman"/>
          <w:sz w:val="24"/>
          <w:szCs w:val="24"/>
          <w:lang w:val="ru-RU" w:eastAsia="ru-RU" w:bidi="ru-RU"/>
        </w:rPr>
        <w:lastRenderedPageBreak/>
        <w:t>представляет письменно в течение двух рабочих дней после получения отказа.</w:t>
      </w:r>
    </w:p>
    <w:p w14:paraId="3EED4837" w14:textId="77777777" w:rsidR="00336962" w:rsidRPr="00336962" w:rsidRDefault="00336962" w:rsidP="003369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10.8 </w:t>
      </w:r>
      <w:r w:rsidRPr="00336962">
        <w:rPr>
          <w:rFonts w:ascii="GHEA Grapalat" w:eastAsia="Times New Roman" w:hAnsi="GHEA Grapalat" w:cs="Times New Roman" w:hint="eastAsia"/>
          <w:sz w:val="24"/>
          <w:szCs w:val="24"/>
          <w:lang w:val="ru-RU" w:eastAsia="ru-RU" w:bidi="ru-RU"/>
        </w:rPr>
        <w:t>О</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возврате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обеспечения</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договора</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и</w:t>
      </w:r>
      <w:r w:rsidRPr="00336962">
        <w:rPr>
          <w:rFonts w:ascii="GHEA Grapalat" w:eastAsia="Times New Roman" w:hAnsi="GHEA Grapalat" w:cs="Times New Roman"/>
          <w:sz w:val="24"/>
          <w:szCs w:val="24"/>
          <w:lang w:val="ru-RU" w:eastAsia="ru-RU" w:bidi="ru-RU"/>
        </w:rPr>
        <w:t>/</w:t>
      </w:r>
      <w:r w:rsidRPr="00336962">
        <w:rPr>
          <w:rFonts w:ascii="GHEA Grapalat" w:eastAsia="Times New Roman" w:hAnsi="GHEA Grapalat" w:cs="Times New Roman" w:hint="eastAsia"/>
          <w:sz w:val="24"/>
          <w:szCs w:val="24"/>
          <w:lang w:val="ru-RU" w:eastAsia="ru-RU" w:bidi="ru-RU"/>
        </w:rPr>
        <w:t>или</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квалификации</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руководитель</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заказчика</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письменной</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форме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течение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пяти</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рабочих</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дней</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следующих</w:t>
      </w:r>
      <w:r w:rsidRPr="00336962">
        <w:rPr>
          <w:rFonts w:ascii="GHEA Grapalat" w:eastAsia="Times New Roman" w:hAnsi="GHEA Grapalat" w:cs="Times New Roman"/>
          <w:sz w:val="24"/>
          <w:szCs w:val="24"/>
          <w:lang w:val="ru-RU" w:eastAsia="ru-RU" w:bidi="ru-RU"/>
        </w:rPr>
        <w:t xml:space="preserve"> за днем возникновения основания возврата обеспечения уведомляет:</w:t>
      </w:r>
    </w:p>
    <w:p w14:paraId="2FF8369B" w14:textId="77777777" w:rsidR="00336962" w:rsidRPr="00336962" w:rsidRDefault="00336962" w:rsidP="003369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случае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обеспечения</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представлен</w:t>
      </w:r>
      <w:r w:rsidRPr="00336962">
        <w:rPr>
          <w:rFonts w:ascii="GHEA Grapalat" w:eastAsia="Times New Roman" w:hAnsi="GHEA Grapalat" w:cs="Times New Roman"/>
          <w:sz w:val="24"/>
          <w:szCs w:val="24"/>
          <w:lang w:val="ru-RU" w:eastAsia="ru-RU" w:bidi="ru-RU"/>
        </w:rPr>
        <w:t xml:space="preserve">ного </w:t>
      </w:r>
      <w:r w:rsidRPr="00336962">
        <w:rPr>
          <w:rFonts w:ascii="GHEA Grapalat" w:eastAsia="Times New Roman" w:hAnsi="GHEA Grapalat" w:cs="Times New Roman" w:hint="eastAsia"/>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форме</w:t>
      </w:r>
      <w:r w:rsidRPr="00336962">
        <w:rPr>
          <w:rFonts w:ascii="GHEA Grapalat" w:eastAsia="Times New Roman" w:hAnsi="GHEA Grapalat" w:cs="Times New Roman"/>
          <w:sz w:val="24"/>
          <w:szCs w:val="24"/>
          <w:lang w:val="ru-RU" w:eastAsia="ru-RU" w:bidi="ru-RU"/>
        </w:rPr>
        <w:t xml:space="preserve"> наличных денег - </w:t>
      </w:r>
      <w:r w:rsidRPr="00336962">
        <w:rPr>
          <w:rFonts w:ascii="GHEA Grapalat" w:eastAsia="Times New Roman" w:hAnsi="GHEA Grapalat" w:cs="Times New Roman" w:hint="eastAsia"/>
          <w:sz w:val="24"/>
          <w:szCs w:val="24"/>
          <w:lang w:val="ru-RU" w:eastAsia="ru-RU" w:bidi="ru-RU"/>
        </w:rPr>
        <w:t>Министерство</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финансов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РА</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с</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приложением</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копии</w:t>
      </w:r>
      <w:r w:rsidRPr="00336962">
        <w:rPr>
          <w:rFonts w:ascii="GHEA Grapalat" w:eastAsia="Times New Roman" w:hAnsi="GHEA Grapalat" w:cs="Times New Roman"/>
          <w:sz w:val="24"/>
          <w:szCs w:val="24"/>
          <w:lang w:val="ru-RU" w:eastAsia="ru-RU" w:bidi="ru-RU"/>
        </w:rPr>
        <w:t xml:space="preserve"> представленного в заявке </w:t>
      </w:r>
      <w:r w:rsidRPr="00336962">
        <w:rPr>
          <w:rFonts w:ascii="GHEA Grapalat" w:eastAsia="Times New Roman" w:hAnsi="GHEA Grapalat" w:cs="Times New Roman" w:hint="eastAsia"/>
          <w:sz w:val="24"/>
          <w:szCs w:val="24"/>
          <w:lang w:val="ru-RU" w:eastAsia="ru-RU" w:bidi="ru-RU"/>
        </w:rPr>
        <w:t>документа</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об</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обосновании</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платежа</w:t>
      </w:r>
      <w:r w:rsidRPr="00336962">
        <w:rPr>
          <w:rFonts w:ascii="GHEA Grapalat" w:eastAsia="Times New Roman" w:hAnsi="GHEA Grapalat" w:cs="Times New Roman"/>
          <w:sz w:val="24"/>
          <w:szCs w:val="24"/>
          <w:lang w:val="ru-RU" w:eastAsia="ru-RU" w:bidi="ru-RU"/>
        </w:rPr>
        <w:t>;</w:t>
      </w:r>
    </w:p>
    <w:p w14:paraId="60539CDE" w14:textId="77777777" w:rsidR="00336962" w:rsidRPr="00336962" w:rsidRDefault="00336962" w:rsidP="003369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случае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обеспечения</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представленного</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виде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банковской</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гарантии</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банк</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выдавший</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гарантию</w:t>
      </w:r>
      <w:r w:rsidRPr="00336962">
        <w:rPr>
          <w:rFonts w:ascii="GHEA Grapalat" w:eastAsia="Times New Roman" w:hAnsi="GHEA Grapalat" w:cs="Times New Roman"/>
          <w:sz w:val="24"/>
          <w:szCs w:val="24"/>
          <w:lang w:val="ru-RU" w:eastAsia="ru-RU" w:bidi="ru-RU"/>
        </w:rPr>
        <w:t>;</w:t>
      </w:r>
    </w:p>
    <w:p w14:paraId="02B5D236" w14:textId="77777777" w:rsidR="00336962" w:rsidRPr="00336962" w:rsidRDefault="00336962" w:rsidP="003369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случае</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обеспечения</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представленного</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hint="eastAsia"/>
          <w:sz w:val="24"/>
          <w:szCs w:val="24"/>
          <w:lang w:val="ru-RU" w:eastAsia="ru-RU" w:bidi="ru-RU"/>
        </w:rPr>
        <w:t>виде</w:t>
      </w:r>
      <w:r w:rsidRPr="00336962">
        <w:rPr>
          <w:rFonts w:ascii="GHEA Grapalat" w:eastAsia="Times New Roman" w:hAnsi="GHEA Grapalat" w:cs="Times New Roman"/>
          <w:sz w:val="24"/>
          <w:szCs w:val="24"/>
          <w:lang w:val="ru-RU" w:eastAsia="ru-RU" w:bidi="ru-RU"/>
        </w:rPr>
        <w:t xml:space="preserve"> соглашения о неустойке - </w:t>
      </w:r>
      <w:r w:rsidRPr="00336962">
        <w:rPr>
          <w:rFonts w:ascii="GHEA Grapalat" w:eastAsia="Times New Roman" w:hAnsi="GHEA Grapalat" w:cs="Times New Roman" w:hint="eastAsia"/>
          <w:sz w:val="24"/>
          <w:szCs w:val="24"/>
          <w:lang w:val="ru-RU" w:eastAsia="ru-RU" w:bidi="ru-RU"/>
        </w:rPr>
        <w:t>представивше</w:t>
      </w:r>
      <w:r w:rsidRPr="00336962">
        <w:rPr>
          <w:rFonts w:ascii="GHEA Grapalat" w:eastAsia="Times New Roman" w:hAnsi="GHEA Grapalat" w:cs="Times New Roman"/>
          <w:sz w:val="24"/>
          <w:szCs w:val="24"/>
          <w:lang w:val="ru-RU" w:eastAsia="ru-RU" w:bidi="ru-RU"/>
        </w:rPr>
        <w:t>го его участника.</w:t>
      </w:r>
    </w:p>
    <w:p w14:paraId="144E01C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p>
    <w:p w14:paraId="1DE81E9A" w14:textId="1DBA57F1" w:rsidR="00336962" w:rsidRPr="00336962" w:rsidRDefault="00336962" w:rsidP="00315355">
      <w:pPr>
        <w:widowControl w:val="0"/>
        <w:tabs>
          <w:tab w:val="left" w:pos="1134"/>
        </w:tabs>
        <w:spacing w:line="240" w:lineRule="auto"/>
        <w:ind w:firstLine="567"/>
        <w:jc w:val="both"/>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sz w:val="24"/>
          <w:szCs w:val="24"/>
          <w:lang w:val="ru-RU" w:eastAsia="ru-RU" w:bidi="ru-RU"/>
        </w:rPr>
        <w:tab/>
      </w:r>
      <w:r w:rsidRPr="00336962">
        <w:rPr>
          <w:rFonts w:ascii="GHEA Grapalat" w:eastAsia="Times New Roman" w:hAnsi="GHEA Grapalat" w:cs="Times New Roman"/>
          <w:b/>
          <w:sz w:val="24"/>
          <w:szCs w:val="24"/>
          <w:lang w:val="ru-RU" w:eastAsia="ru-RU" w:bidi="ru-RU"/>
        </w:rPr>
        <w:t xml:space="preserve">            11. ОБЪЯВЛЕНИЕ ПРОЦЕДУРЫ НЕСОСТОЯВШЕЙСЯ</w:t>
      </w:r>
    </w:p>
    <w:p w14:paraId="6CEABC8E" w14:textId="77777777" w:rsidR="00336962" w:rsidRPr="00336962" w:rsidRDefault="00336962" w:rsidP="00336962">
      <w:pPr>
        <w:spacing w:after="0" w:line="240" w:lineRule="auto"/>
        <w:rPr>
          <w:rFonts w:ascii="GHEA Grapalat" w:eastAsia="Times New Roman" w:hAnsi="GHEA Grapalat" w:cs="Arial"/>
          <w:b/>
          <w:sz w:val="24"/>
          <w:szCs w:val="24"/>
          <w:lang w:val="ru-RU" w:eastAsia="ru-RU" w:bidi="ru-RU"/>
        </w:rPr>
      </w:pPr>
    </w:p>
    <w:p w14:paraId="04507FC9"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11.1.</w:t>
      </w:r>
      <w:r w:rsidRPr="00336962">
        <w:rPr>
          <w:rFonts w:ascii="GHEA Grapalat" w:eastAsia="Times New Roman" w:hAnsi="GHEA Grapalat" w:cs="Times New Roman"/>
          <w:sz w:val="24"/>
          <w:szCs w:val="24"/>
          <w:lang w:val="ru-RU" w:eastAsia="ru-RU" w:bidi="ru-RU"/>
        </w:rPr>
        <w:tab/>
        <w:t>Согласно статье 37 Закона, Комиссия объявляет настоящую процедуру несостоявшейся, если:</w:t>
      </w:r>
    </w:p>
    <w:p w14:paraId="1F43009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ни одна из заявок не соответствует условиям приглашения;</w:t>
      </w:r>
    </w:p>
    <w:p w14:paraId="687A47A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Pr="00336962">
        <w:rPr>
          <w:rFonts w:ascii="Times New Roman" w:eastAsia="Times New Roman" w:hAnsi="Times New Roman" w:cs="Times New Roman"/>
          <w:sz w:val="24"/>
          <w:szCs w:val="24"/>
          <w:lang w:eastAsia="ru-RU" w:bidi="ru-RU"/>
        </w:rPr>
        <w:t> </w:t>
      </w:r>
      <w:r w:rsidRPr="00336962">
        <w:rPr>
          <w:rFonts w:ascii="GHEA Grapalat" w:eastAsia="Times New Roman" w:hAnsi="GHEA Grapalat" w:cs="Times New Roman"/>
          <w:sz w:val="24"/>
          <w:szCs w:val="24"/>
          <w:lang w:val="ru-RU" w:eastAsia="ru-RU" w:bidi="ru-RU"/>
        </w:rPr>
        <w:t>— Совета попечителей</w:t>
      </w:r>
      <w:r w:rsidRPr="00336962">
        <w:rPr>
          <w:rFonts w:ascii="GHEA Grapalat" w:eastAsia="Times New Roman" w:hAnsi="GHEA Grapalat" w:cs="Times New Roman"/>
          <w:sz w:val="24"/>
          <w:szCs w:val="24"/>
          <w:vertAlign w:val="superscript"/>
          <w:lang w:val="ru-RU" w:eastAsia="ru-RU" w:bidi="ru-RU"/>
        </w:rPr>
        <w:footnoteReference w:customMarkFollows="1" w:id="10"/>
        <w:t>14</w:t>
      </w:r>
      <w:r w:rsidRPr="00336962">
        <w:rPr>
          <w:rFonts w:ascii="GHEA Grapalat" w:eastAsia="Times New Roman" w:hAnsi="GHEA Grapalat" w:cs="Times New Roman"/>
          <w:sz w:val="24"/>
          <w:szCs w:val="24"/>
          <w:lang w:val="ru-RU" w:eastAsia="ru-RU" w:bidi="ru-RU"/>
        </w:rPr>
        <w:t>.</w:t>
      </w:r>
    </w:p>
    <w:p w14:paraId="361C4868"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не подано ни одной заявки;</w:t>
      </w:r>
    </w:p>
    <w:p w14:paraId="76129D1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w:t>
      </w:r>
      <w:r w:rsidRPr="00336962">
        <w:rPr>
          <w:rFonts w:ascii="GHEA Grapalat" w:eastAsia="Times New Roman" w:hAnsi="GHEA Grapalat" w:cs="Times New Roman"/>
          <w:sz w:val="24"/>
          <w:szCs w:val="24"/>
          <w:lang w:val="ru-RU" w:eastAsia="ru-RU" w:bidi="ru-RU"/>
        </w:rPr>
        <w:tab/>
        <w:t>договор не заключается.</w:t>
      </w:r>
    </w:p>
    <w:p w14:paraId="432156FE"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11.2.</w:t>
      </w:r>
      <w:r w:rsidRPr="00336962">
        <w:rPr>
          <w:rFonts w:ascii="GHEA Grapalat" w:eastAsia="Times New Roman" w:hAnsi="GHEA Grapalat" w:cs="Times New Roman"/>
          <w:sz w:val="24"/>
          <w:szCs w:val="24"/>
          <w:lang w:val="ru-RU" w:eastAsia="ru-RU" w:bidi="ru-RU"/>
        </w:rPr>
        <w:tab/>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71132DCE" w14:textId="77777777" w:rsidR="00336962" w:rsidRPr="00336962" w:rsidRDefault="00336962" w:rsidP="00336962">
      <w:pPr>
        <w:spacing w:after="0" w:line="240" w:lineRule="auto"/>
        <w:jc w:val="center"/>
        <w:rPr>
          <w:rFonts w:ascii="GHEA Grapalat" w:eastAsia="Times New Roman" w:hAnsi="GHEA Grapalat" w:cs="Times New Roman"/>
          <w:b/>
          <w:sz w:val="24"/>
          <w:szCs w:val="24"/>
          <w:lang w:val="ru-RU" w:eastAsia="ru-RU" w:bidi="ru-RU"/>
        </w:rPr>
      </w:pPr>
    </w:p>
    <w:p w14:paraId="07D12862" w14:textId="77777777" w:rsidR="00336962" w:rsidRPr="00336962" w:rsidRDefault="00336962" w:rsidP="00336962">
      <w:pPr>
        <w:spacing w:after="0"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12. ПРАВО УЧАСТНИКА И ПОРЯДОК ОБЖАЛОВАНИЯ ИМ </w:t>
      </w:r>
      <w:r w:rsidRPr="00336962">
        <w:rPr>
          <w:rFonts w:ascii="GHEA Grapalat" w:eastAsia="Times New Roman" w:hAnsi="GHEA Grapalat" w:cs="Times New Roman"/>
          <w:b/>
          <w:sz w:val="24"/>
          <w:szCs w:val="24"/>
          <w:lang w:val="ru-RU" w:eastAsia="ru-RU" w:bidi="ru-RU"/>
        </w:rPr>
        <w:br/>
        <w:t>ДЕЙСТВИЙ И (ИЛИ) ПРИНЯТЫХ РЕШЕНИЙ, СВЯЗАННЫХ</w:t>
      </w:r>
      <w:r w:rsidRPr="00336962">
        <w:rPr>
          <w:rFonts w:ascii="Courier New" w:eastAsia="Times New Roman" w:hAnsi="Courier New" w:cs="Courier New"/>
          <w:b/>
          <w:sz w:val="24"/>
          <w:szCs w:val="24"/>
          <w:lang w:eastAsia="ru-RU" w:bidi="ru-RU"/>
        </w:rPr>
        <w:t> </w:t>
      </w:r>
      <w:r w:rsidRPr="00336962">
        <w:rPr>
          <w:rFonts w:ascii="GHEA Grapalat" w:eastAsia="Times New Roman" w:hAnsi="GHEA Grapalat" w:cs="Times New Roman"/>
          <w:b/>
          <w:sz w:val="24"/>
          <w:szCs w:val="24"/>
          <w:lang w:val="ru-RU" w:eastAsia="ru-RU" w:bidi="ru-RU"/>
        </w:rPr>
        <w:t>С</w:t>
      </w:r>
      <w:r w:rsidRPr="00336962">
        <w:rPr>
          <w:rFonts w:ascii="Courier New" w:eastAsia="Times New Roman" w:hAnsi="Courier New" w:cs="Courier New"/>
          <w:b/>
          <w:sz w:val="24"/>
          <w:szCs w:val="24"/>
          <w:lang w:eastAsia="ru-RU" w:bidi="ru-RU"/>
        </w:rPr>
        <w:t> </w:t>
      </w:r>
      <w:r w:rsidRPr="00336962">
        <w:rPr>
          <w:rFonts w:ascii="GHEA Grapalat" w:eastAsia="Times New Roman" w:hAnsi="GHEA Grapalat" w:cs="Times New Roman"/>
          <w:b/>
          <w:sz w:val="24"/>
          <w:szCs w:val="24"/>
          <w:lang w:val="ru-RU" w:eastAsia="ru-RU" w:bidi="ru-RU"/>
        </w:rPr>
        <w:t>ПРОЦЕССОМ ЗАКУПКИ</w:t>
      </w:r>
    </w:p>
    <w:p w14:paraId="7E06E47B" w14:textId="77777777" w:rsidR="00336962" w:rsidRPr="00336962" w:rsidRDefault="00336962" w:rsidP="00336962">
      <w:pPr>
        <w:spacing w:after="0" w:line="240" w:lineRule="auto"/>
        <w:jc w:val="center"/>
        <w:rPr>
          <w:rFonts w:ascii="GHEA Grapalat" w:eastAsia="Times New Roman" w:hAnsi="GHEA Grapalat" w:cs="Times New Roman"/>
          <w:b/>
          <w:sz w:val="24"/>
          <w:szCs w:val="24"/>
          <w:lang w:val="ru-RU" w:eastAsia="ru-RU" w:bidi="ru-RU"/>
        </w:rPr>
      </w:pPr>
    </w:p>
    <w:p w14:paraId="69783B51" w14:textId="77777777" w:rsidR="00336962" w:rsidRPr="00336962" w:rsidRDefault="00336962" w:rsidP="00336962">
      <w:pPr>
        <w:widowControl w:val="0"/>
        <w:tabs>
          <w:tab w:val="left" w:pos="1276"/>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14:paraId="44887D59" w14:textId="77777777" w:rsidR="00336962" w:rsidRPr="00336962" w:rsidRDefault="00336962" w:rsidP="00336962">
      <w:pPr>
        <w:widowControl w:val="0"/>
        <w:tabs>
          <w:tab w:val="left" w:pos="1276"/>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433DA0E4" w14:textId="77777777" w:rsidR="00336962" w:rsidRPr="00336962" w:rsidRDefault="00336962" w:rsidP="00336962">
      <w:pPr>
        <w:widowControl w:val="0"/>
        <w:tabs>
          <w:tab w:val="left" w:pos="1276"/>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2E521156" w14:textId="77777777" w:rsidR="00336962" w:rsidRPr="00336962" w:rsidRDefault="00336962" w:rsidP="00336962">
      <w:pPr>
        <w:widowControl w:val="0"/>
        <w:tabs>
          <w:tab w:val="left" w:pos="1276"/>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1D6FE729" w14:textId="77777777" w:rsidR="00336962" w:rsidRPr="00336962" w:rsidRDefault="00336962" w:rsidP="00336962">
      <w:pPr>
        <w:widowControl w:val="0"/>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6903DE58"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5475B6A0"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12.6. Суд решает вопрос о принятии искового заявления к производству в трехдневный срок после его подачи.</w:t>
      </w:r>
    </w:p>
    <w:p w14:paraId="42EBFE1A"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72800D73" w14:textId="77777777" w:rsidR="00336962" w:rsidRPr="00336962" w:rsidRDefault="00336962" w:rsidP="00336962">
      <w:pPr>
        <w:spacing w:after="0" w:line="240" w:lineRule="auto"/>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12.8. Решение о требовании доказательств исполняется ответчиком в пятидневный срок после получения решения.</w:t>
      </w:r>
    </w:p>
    <w:p w14:paraId="3590E519"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12B1AE5A" w14:textId="77777777" w:rsidR="00336962" w:rsidRPr="00336962" w:rsidRDefault="00336962" w:rsidP="00336962">
      <w:pPr>
        <w:spacing w:after="0" w:line="240" w:lineRule="auto"/>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336962">
        <w:rPr>
          <w:rFonts w:ascii="GHEA Grapalat" w:eastAsia="Times New Roman" w:hAnsi="GHEA Grapalat" w:cs="Times New Roman"/>
          <w:sz w:val="24"/>
          <w:szCs w:val="24"/>
          <w:lang w:val="hy-AM" w:eastAsia="ru-RU" w:bidi="ru-RU"/>
        </w:rPr>
        <w:t>.</w:t>
      </w:r>
    </w:p>
    <w:p w14:paraId="457A6400" w14:textId="77777777" w:rsidR="00336962" w:rsidRPr="00336962" w:rsidRDefault="00336962" w:rsidP="00336962">
      <w:pPr>
        <w:spacing w:after="0" w:line="240" w:lineRule="auto"/>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336962">
        <w:rPr>
          <w:rFonts w:ascii="GHEA Grapalat" w:eastAsia="Times New Roman" w:hAnsi="GHEA Grapalat" w:cs="Times New Roman"/>
          <w:sz w:val="24"/>
          <w:szCs w:val="24"/>
          <w:lang w:val="hy-AM" w:eastAsia="ru-RU" w:bidi="ru-RU"/>
        </w:rPr>
        <w:t>.</w:t>
      </w:r>
      <w:r w:rsidRPr="00336962">
        <w:rPr>
          <w:rFonts w:ascii="GHEA Grapalat" w:eastAsia="Times New Roman" w:hAnsi="GHEA Grapalat" w:cs="Times New Roman"/>
          <w:sz w:val="24"/>
          <w:szCs w:val="24"/>
          <w:lang w:val="ru-RU" w:eastAsia="ru-RU" w:bidi="ru-RU"/>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336962">
        <w:rPr>
          <w:rFonts w:ascii="GHEA Grapalat" w:eastAsia="Times New Roman" w:hAnsi="GHEA Grapalat" w:cs="Times New Roman"/>
          <w:sz w:val="24"/>
          <w:szCs w:val="24"/>
          <w:lang w:val="hy-AM" w:eastAsia="ru-RU" w:bidi="ru-RU"/>
        </w:rPr>
        <w:t>.</w:t>
      </w:r>
    </w:p>
    <w:p w14:paraId="035B1B69" w14:textId="77777777" w:rsidR="00336962" w:rsidRPr="00336962" w:rsidRDefault="00336962" w:rsidP="00336962">
      <w:pPr>
        <w:spacing w:after="0" w:line="240" w:lineRule="auto"/>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 xml:space="preserve">12.11. </w:t>
      </w:r>
      <w:r w:rsidRPr="00336962">
        <w:rPr>
          <w:rFonts w:ascii="GHEA Grapalat" w:eastAsia="Times New Roman" w:hAnsi="GHEA Grapalat" w:cs="Times New Roman"/>
          <w:sz w:val="24"/>
          <w:szCs w:val="24"/>
          <w:lang w:val="hy-AM" w:eastAsia="ru-RU" w:bidi="ru-RU"/>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59374297"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38028495"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w:t>
      </w:r>
      <w:r w:rsidRPr="00336962">
        <w:rPr>
          <w:rFonts w:ascii="GHEA Grapalat" w:eastAsia="Times New Roman" w:hAnsi="GHEA Grapalat" w:cs="Times New Roman"/>
          <w:sz w:val="24"/>
          <w:szCs w:val="24"/>
          <w:lang w:val="ru-RU" w:eastAsia="ru-RU" w:bidi="ru-RU"/>
        </w:rPr>
        <w:lastRenderedPageBreak/>
        <w:t xml:space="preserve">инициативе пришел к выводу о необходимости рассмотрения дела в судебном заседании. </w:t>
      </w:r>
    </w:p>
    <w:p w14:paraId="53A506EB"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7D074773"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1B4CFE11"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12.16. Вопрос рассмотрения дела в судебном заседании может решиться также решением о принятии искового заявления к производству.</w:t>
      </w:r>
    </w:p>
    <w:p w14:paraId="73BB8C3E"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7D001DF5"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088A2E87" w14:textId="28D0DCEF"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12.19.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3827A186"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14:paraId="636C5929"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4EA55EAC"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392DD216"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Уполномоченный орган незамедлительно публикует в бюллетене заключительную часть решения суда или иной заключительный судебный акт.</w:t>
      </w:r>
    </w:p>
    <w:p w14:paraId="2DE17B85" w14:textId="77777777" w:rsidR="00336962" w:rsidRPr="00336962" w:rsidRDefault="00336962" w:rsidP="00336962">
      <w:pPr>
        <w:widowControl w:val="0"/>
        <w:spacing w:line="240" w:lineRule="auto"/>
        <w:ind w:firstLine="567"/>
        <w:jc w:val="both"/>
        <w:rPr>
          <w:rFonts w:ascii="GHEA Grapalat" w:eastAsia="Times New Roman" w:hAnsi="GHEA Grapalat" w:cs="Sylfaen"/>
          <w:b/>
          <w:sz w:val="24"/>
          <w:szCs w:val="24"/>
          <w:lang w:val="ru-RU" w:eastAsia="ru-RU" w:bidi="ru-RU"/>
        </w:rPr>
      </w:pPr>
      <w:r w:rsidRPr="00336962">
        <w:rPr>
          <w:rFonts w:ascii="GHEA Grapalat" w:eastAsia="Times New Roman" w:hAnsi="GHEA Grapalat" w:cs="Times New Roman"/>
          <w:sz w:val="24"/>
          <w:szCs w:val="24"/>
          <w:lang w:val="ru-RU" w:eastAsia="ru-RU" w:bidi="ru-RU"/>
        </w:rPr>
        <w:t>12.23. Ставки государственных пошлин, взимаемых за обжалование, установлены законом "О государственной пошлине".</w:t>
      </w:r>
    </w:p>
    <w:p w14:paraId="3E4C7BE0" w14:textId="77777777" w:rsidR="00336962" w:rsidRPr="00336962" w:rsidRDefault="00336962" w:rsidP="00336962">
      <w:pPr>
        <w:widowControl w:val="0"/>
        <w:spacing w:line="240" w:lineRule="auto"/>
        <w:jc w:val="center"/>
        <w:rPr>
          <w:rFonts w:ascii="GHEA Grapalat" w:eastAsia="Times New Roman" w:hAnsi="GHEA Grapalat" w:cs="Sylfaen"/>
          <w:b/>
          <w:sz w:val="24"/>
          <w:szCs w:val="24"/>
          <w:lang w:val="ru-RU" w:eastAsia="ru-RU" w:bidi="ru-RU"/>
        </w:rPr>
      </w:pPr>
    </w:p>
    <w:p w14:paraId="28B7C202" w14:textId="77777777" w:rsidR="006E32B8" w:rsidRPr="00CD412F" w:rsidRDefault="006E32B8" w:rsidP="006E32B8">
      <w:pPr>
        <w:spacing w:after="0" w:line="240" w:lineRule="auto"/>
        <w:jc w:val="center"/>
        <w:rPr>
          <w:rFonts w:ascii="GHEA Grapalat" w:eastAsia="Times New Roman" w:hAnsi="GHEA Grapalat" w:cs="Times New Roman"/>
          <w:b/>
          <w:sz w:val="24"/>
          <w:szCs w:val="24"/>
          <w:lang w:val="ru-RU" w:eastAsia="ru-RU" w:bidi="ru-RU"/>
        </w:rPr>
      </w:pPr>
      <w:r w:rsidRPr="00CD412F">
        <w:rPr>
          <w:rFonts w:ascii="GHEA Grapalat" w:eastAsia="Times New Roman" w:hAnsi="GHEA Grapalat" w:cs="Times New Roman"/>
          <w:b/>
          <w:sz w:val="24"/>
          <w:szCs w:val="24"/>
          <w:lang w:val="ru-RU" w:eastAsia="ru-RU" w:bidi="ru-RU"/>
        </w:rPr>
        <w:t>ЧАСТЬ II</w:t>
      </w:r>
    </w:p>
    <w:p w14:paraId="2C9A9C85" w14:textId="2752DECF" w:rsidR="006E32B8" w:rsidRPr="00CD412F" w:rsidRDefault="006E32B8" w:rsidP="006E32B8">
      <w:pPr>
        <w:widowControl w:val="0"/>
        <w:spacing w:line="240" w:lineRule="auto"/>
        <w:jc w:val="center"/>
        <w:rPr>
          <w:rFonts w:ascii="GHEA Grapalat" w:eastAsia="Times New Roman" w:hAnsi="GHEA Grapalat" w:cs="Times New Roman"/>
          <w:b/>
          <w:sz w:val="24"/>
          <w:szCs w:val="24"/>
          <w:lang w:val="ru-RU" w:eastAsia="ru-RU" w:bidi="ru-RU"/>
        </w:rPr>
      </w:pPr>
      <w:r w:rsidRPr="00CD412F">
        <w:rPr>
          <w:rFonts w:ascii="GHEA Grapalat" w:eastAsia="Times New Roman" w:hAnsi="GHEA Grapalat" w:cs="Times New Roman"/>
          <w:b/>
          <w:sz w:val="24"/>
          <w:szCs w:val="24"/>
          <w:lang w:val="ru-RU" w:eastAsia="ru-RU" w:bidi="ru-RU"/>
        </w:rPr>
        <w:t xml:space="preserve">ИНСТРУКЦИЯ ПО СОСТАВЛЕНИЮ </w:t>
      </w:r>
      <w:r w:rsidRPr="00CD412F">
        <w:rPr>
          <w:rFonts w:ascii="GHEA Grapalat" w:eastAsia="Times New Roman" w:hAnsi="GHEA Grapalat" w:cs="Times New Roman"/>
          <w:b/>
          <w:sz w:val="24"/>
          <w:szCs w:val="24"/>
          <w:lang w:val="ru-RU" w:eastAsia="ru-RU" w:bidi="ru-RU"/>
        </w:rPr>
        <w:br/>
      </w:r>
      <w:r w:rsidRPr="00CD412F">
        <w:rPr>
          <w:rFonts w:ascii="GHEA Grapalat" w:eastAsia="Times New Roman" w:hAnsi="GHEA Grapalat" w:cs="Times New Roman"/>
          <w:b/>
          <w:sz w:val="24"/>
          <w:szCs w:val="24"/>
          <w:lang w:val="ru-RU" w:eastAsia="ru-RU" w:bidi="ru-RU"/>
        </w:rPr>
        <w:lastRenderedPageBreak/>
        <w:t xml:space="preserve">ЗАЯВКИ НА </w:t>
      </w:r>
      <w:r w:rsidR="00AA0871">
        <w:rPr>
          <w:rFonts w:ascii="GHEA Grapalat" w:eastAsia="Times New Roman" w:hAnsi="GHEA Grapalat" w:cs="Times New Roman"/>
          <w:b/>
          <w:sz w:val="24"/>
          <w:szCs w:val="24"/>
          <w:lang w:val="ru-RU" w:eastAsia="ru-RU" w:bidi="ru-RU"/>
        </w:rPr>
        <w:t xml:space="preserve">ЗАПРОСЕ КОТИРОВОК </w:t>
      </w:r>
    </w:p>
    <w:p w14:paraId="28021C25"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p>
    <w:p w14:paraId="73FE74E1"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1. ОБЩИЕ ПОЛОЖЕНИЯ</w:t>
      </w:r>
    </w:p>
    <w:p w14:paraId="03D6D9D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1.1.</w:t>
      </w:r>
      <w:r w:rsidRPr="00336962">
        <w:rPr>
          <w:rFonts w:ascii="GHEA Grapalat" w:eastAsia="Times New Roman" w:hAnsi="GHEA Grapalat" w:cs="Times New Roman"/>
          <w:sz w:val="24"/>
          <w:szCs w:val="24"/>
          <w:lang w:val="ru-RU" w:eastAsia="ru-RU" w:bidi="ru-RU"/>
        </w:rPr>
        <w:tab/>
        <w:t>Целью настоящей Инструкции является содействие участникам при подготовке заявки.</w:t>
      </w:r>
    </w:p>
    <w:p w14:paraId="647001E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1.2.</w:t>
      </w:r>
      <w:r w:rsidRPr="00336962">
        <w:rPr>
          <w:rFonts w:ascii="GHEA Grapalat" w:eastAsia="Times New Roman" w:hAnsi="GHEA Grapalat" w:cs="Times New Roman"/>
          <w:sz w:val="24"/>
          <w:szCs w:val="24"/>
          <w:lang w:val="ru-RU" w:eastAsia="ru-RU" w:bidi="ru-RU"/>
        </w:rPr>
        <w:tab/>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38067508"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1.3.</w:t>
      </w:r>
      <w:r w:rsidRPr="00336962">
        <w:rPr>
          <w:rFonts w:ascii="GHEA Grapalat" w:eastAsia="Times New Roman" w:hAnsi="GHEA Grapalat" w:cs="Times New Roman"/>
          <w:sz w:val="24"/>
          <w:szCs w:val="24"/>
          <w:lang w:val="ru-RU" w:eastAsia="ru-RU" w:bidi="ru-RU"/>
        </w:rPr>
        <w:tab/>
        <w:t>Кроме армянского языка, заявки могут быть поданы также на английском или русском языке.</w:t>
      </w:r>
    </w:p>
    <w:p w14:paraId="6AC47385"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p>
    <w:p w14:paraId="7F0A151A"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2. ЗАЯВКА НА ПРОЦЕДУРУ</w:t>
      </w:r>
    </w:p>
    <w:p w14:paraId="40D8915D"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 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p>
    <w:p w14:paraId="4F4D6DA2"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w:t>
      </w:r>
      <w:r w:rsidRPr="00336962">
        <w:rPr>
          <w:rFonts w:ascii="GHEA Grapalat" w:eastAsia="Times New Roman" w:hAnsi="GHEA Grapalat" w:cs="Times New Roman"/>
          <w:sz w:val="24"/>
          <w:szCs w:val="24"/>
          <w:lang w:val="ru-RU" w:eastAsia="ru-RU" w:bidi="ru-RU"/>
        </w:rPr>
        <w:tab/>
        <w:t>заявление--объявлени</w:t>
      </w:r>
      <w:r w:rsidRPr="00336962">
        <w:rPr>
          <w:rFonts w:ascii="GHEA Grapalat" w:eastAsia="Times New Roman" w:hAnsi="GHEA Grapalat" w:cs="Times New Roman"/>
          <w:sz w:val="24"/>
          <w:szCs w:val="24"/>
          <w:lang w:eastAsia="ru-RU" w:bidi="ru-RU"/>
        </w:rPr>
        <w:t>e</w:t>
      </w:r>
      <w:r w:rsidRPr="00336962">
        <w:rPr>
          <w:rFonts w:ascii="GHEA Grapalat" w:eastAsia="Times New Roman" w:hAnsi="GHEA Grapalat" w:cs="Times New Roman"/>
          <w:sz w:val="24"/>
          <w:szCs w:val="24"/>
          <w:lang w:val="ru-RU" w:eastAsia="ru-RU" w:bidi="ru-RU"/>
        </w:rPr>
        <w:t xml:space="preserve">  на участие в процедуре согласно Приложению №1;</w:t>
      </w:r>
    </w:p>
    <w:p w14:paraId="6873B950"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2.2. утвержденн</w:t>
      </w:r>
      <w:r w:rsidRPr="00336962">
        <w:rPr>
          <w:rFonts w:ascii="GHEA Grapalat" w:eastAsia="Times New Roman" w:hAnsi="GHEA Grapalat" w:cs="Times New Roman"/>
          <w:sz w:val="24"/>
          <w:szCs w:val="24"/>
          <w:lang w:eastAsia="ru-RU" w:bidi="ru-RU"/>
        </w:rPr>
        <w:t>o</w:t>
      </w:r>
      <w:r w:rsidRPr="00336962">
        <w:rPr>
          <w:rFonts w:ascii="GHEA Grapalat" w:eastAsia="Times New Roman" w:hAnsi="GHEA Grapalat" w:cs="Times New Roman"/>
          <w:sz w:val="24"/>
          <w:szCs w:val="24"/>
          <w:lang w:val="ru-RU" w:eastAsia="ru-RU" w:bidi="ru-RU"/>
        </w:rPr>
        <w:t xml:space="preserve">е им полное описание предлагаемого товара согласно Приложению </w:t>
      </w:r>
      <w:r w:rsidRPr="00336962">
        <w:rPr>
          <w:rFonts w:ascii="GHEA Grapalat" w:eastAsia="Times New Roman" w:hAnsi="GHEA Grapalat" w:cs="Times New Roman"/>
          <w:sz w:val="24"/>
          <w:szCs w:val="24"/>
          <w:lang w:eastAsia="ru-RU" w:bidi="ru-RU"/>
        </w:rPr>
        <w:t>N</w:t>
      </w:r>
      <w:r w:rsidRPr="00336962">
        <w:rPr>
          <w:rFonts w:ascii="GHEA Grapalat" w:eastAsia="Times New Roman" w:hAnsi="GHEA Grapalat" w:cs="Times New Roman"/>
          <w:sz w:val="24"/>
          <w:szCs w:val="24"/>
          <w:lang w:val="ru-RU" w:eastAsia="ru-RU" w:bidi="ru-RU"/>
        </w:rPr>
        <w:t xml:space="preserve"> 1.1.</w:t>
      </w:r>
    </w:p>
    <w:p w14:paraId="3A992D9F"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2.3  копию агентского договора и данные лица, являющегося стороной этого договора, если Договор будет выполняться через агентство;</w:t>
      </w:r>
    </w:p>
    <w:p w14:paraId="2177F46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 договор о совместной деятельности, если участники участвуют в процедуре закупки в порядке совместной деятельности (консорциумом)</w:t>
      </w:r>
      <w:r w:rsidRPr="00336962">
        <w:rPr>
          <w:rFonts w:ascii="GHEA Grapalat" w:eastAsia="Times New Roman" w:hAnsi="GHEA Grapalat" w:cs="Times New Roman"/>
          <w:sz w:val="24"/>
          <w:szCs w:val="24"/>
          <w:vertAlign w:val="superscript"/>
          <w:lang w:val="ru-RU" w:eastAsia="ru-RU" w:bidi="ru-RU"/>
        </w:rPr>
        <w:footnoteReference w:customMarkFollows="1" w:id="11"/>
        <w:t>15</w:t>
      </w:r>
    </w:p>
    <w:p w14:paraId="11E7930C"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2.5.</w:t>
      </w:r>
      <w:r w:rsidRPr="00336962">
        <w:rPr>
          <w:rFonts w:ascii="GHEA Grapalat" w:eastAsia="Times New Roman" w:hAnsi="GHEA Grapalat" w:cs="Times New Roman"/>
          <w:sz w:val="24"/>
          <w:szCs w:val="24"/>
          <w:lang w:val="ru-RU" w:eastAsia="ru-RU" w:bidi="ru-RU"/>
        </w:rPr>
        <w:tab/>
        <w:t xml:space="preserve">обеспечение заявки, которое представляется в форме наличных денег или банковской гарантии (Приложению №3); При этом заявкой представляется оригинал документа, удостоверяющего оплату наличных денег, или оригинал банковской гарантии. </w:t>
      </w:r>
      <w:r w:rsidRPr="00336962">
        <w:rPr>
          <w:rFonts w:ascii="GHEA Grapalat" w:eastAsia="Times New Roman" w:hAnsi="GHEA Grapalat" w:cs="Times New Roman"/>
          <w:sz w:val="24"/>
          <w:szCs w:val="24"/>
          <w:vertAlign w:val="superscript"/>
          <w:lang w:val="ru-RU" w:eastAsia="ru-RU" w:bidi="ru-RU"/>
        </w:rPr>
        <w:footnoteReference w:customMarkFollows="1" w:id="12"/>
        <w:t>16</w:t>
      </w:r>
    </w:p>
    <w:p w14:paraId="7C00EA5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2.6.</w:t>
      </w:r>
      <w:r w:rsidRPr="00336962">
        <w:rPr>
          <w:rFonts w:ascii="GHEA Grapalat" w:eastAsia="Times New Roman" w:hAnsi="GHEA Grapalat" w:cs="Times New Roman"/>
          <w:sz w:val="24"/>
          <w:szCs w:val="24"/>
          <w:lang w:val="ru-RU" w:eastAsia="ru-RU" w:bidi="ru-RU"/>
        </w:rPr>
        <w:tab/>
        <w:t>ценовое предложение согласно Приложению №2; Ценовое предложение представляется в форме расчета, состоящего из обобщенных компонентов стоимости (совокупность себестоимости и прогнозируемой прибыли) и налога на добавленную стоимость. Расчет компонентов стоимости — разбивка или другие детали — не требуются и не представляются.</w:t>
      </w:r>
    </w:p>
    <w:p w14:paraId="4A2B8B56" w14:textId="77777777" w:rsidR="00336962" w:rsidRPr="00336962" w:rsidRDefault="00336962" w:rsidP="00336962">
      <w:pPr>
        <w:widowControl w:val="0"/>
        <w:spacing w:line="360" w:lineRule="auto"/>
        <w:jc w:val="center"/>
        <w:rPr>
          <w:rFonts w:ascii="GHEA Grapalat" w:eastAsia="Times New Roman" w:hAnsi="GHEA Grapalat" w:cs="Sylfaen"/>
          <w:b/>
          <w:sz w:val="24"/>
          <w:szCs w:val="24"/>
          <w:lang w:val="ru-RU" w:eastAsia="ru-RU" w:bidi="ru-RU"/>
        </w:rPr>
      </w:pPr>
      <w:r w:rsidRPr="00336962">
        <w:rPr>
          <w:rFonts w:ascii="GHEA Grapalat" w:eastAsia="Times New Roman" w:hAnsi="GHEA Grapalat" w:cs="Times New Roman"/>
          <w:b/>
          <w:sz w:val="24"/>
          <w:szCs w:val="24"/>
          <w:lang w:val="ru-RU" w:eastAsia="ru-RU" w:bidi="ru-RU"/>
        </w:rPr>
        <w:t>3. ПОРЯДОК ПОДГОТОВКИ ЗАЯВКИ</w:t>
      </w:r>
    </w:p>
    <w:p w14:paraId="038D39D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3.1.</w:t>
      </w:r>
      <w:r w:rsidRPr="00336962">
        <w:rPr>
          <w:rFonts w:ascii="GHEA Grapalat" w:eastAsia="Times New Roman" w:hAnsi="GHEA Grapalat" w:cs="Times New Roman"/>
          <w:sz w:val="24"/>
          <w:szCs w:val="24"/>
          <w:lang w:val="ru-RU" w:eastAsia="ru-RU" w:bidi="ru-RU"/>
        </w:rPr>
        <w:tab/>
        <w:t xml:space="preserve">Участник подает заявку в порядке, установленном настоящим </w:t>
      </w:r>
      <w:r w:rsidRPr="00336962">
        <w:rPr>
          <w:rFonts w:ascii="GHEA Grapalat" w:eastAsia="Times New Roman" w:hAnsi="GHEA Grapalat" w:cs="Times New Roman"/>
          <w:sz w:val="24"/>
          <w:szCs w:val="24"/>
          <w:lang w:val="ru-RU" w:eastAsia="ru-RU" w:bidi="ru-RU"/>
        </w:rPr>
        <w:lastRenderedPageBreak/>
        <w:t xml:space="preserve">приглашением. </w:t>
      </w:r>
    </w:p>
    <w:p w14:paraId="5BF0872E"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336962">
        <w:rPr>
          <w:rFonts w:ascii="Courier New" w:eastAsia="Times New Roman" w:hAnsi="Courier New" w:cs="Courier New"/>
          <w:sz w:val="24"/>
          <w:szCs w:val="24"/>
          <w:lang w:val="ru-RU" w:eastAsia="ru-RU" w:bidi="ru-RU"/>
        </w:rPr>
        <w:t> </w:t>
      </w:r>
      <w:r w:rsidRPr="00336962">
        <w:rPr>
          <w:rFonts w:ascii="GHEA Grapalat" w:eastAsia="Times New Roman" w:hAnsi="GHEA Grapalat" w:cs="Times New Roman"/>
          <w:sz w:val="24"/>
          <w:szCs w:val="24"/>
          <w:lang w:val="ru-RU" w:eastAsia="ru-RU" w:bidi="ru-RU"/>
        </w:rPr>
        <w:t>исключением документов, представленных либо утвержденных 3-ьей стороной, в случае которых представляется вариант, отксерокопированный с</w:t>
      </w:r>
      <w:r w:rsidRPr="00336962">
        <w:rPr>
          <w:rFonts w:ascii="Courier New" w:eastAsia="Times New Roman" w:hAnsi="Courier New" w:cs="Courier New"/>
          <w:sz w:val="24"/>
          <w:szCs w:val="24"/>
          <w:lang w:val="ru-RU" w:eastAsia="ru-RU" w:bidi="ru-RU"/>
        </w:rPr>
        <w:t> </w:t>
      </w:r>
      <w:r w:rsidRPr="00336962">
        <w:rPr>
          <w:rFonts w:ascii="GHEA Grapalat" w:eastAsia="Times New Roman" w:hAnsi="GHEA Grapalat" w:cs="Times New Roman"/>
          <w:sz w:val="24"/>
          <w:szCs w:val="24"/>
          <w:lang w:val="ru-RU" w:eastAsia="ru-RU" w:bidi="ru-RU"/>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357ED1A5"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5D3D69E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4.2.</w:t>
      </w:r>
      <w:r w:rsidRPr="00336962">
        <w:rPr>
          <w:rFonts w:ascii="GHEA Grapalat" w:eastAsia="Times New Roman" w:hAnsi="GHEA Grapalat" w:cs="Times New Roman"/>
          <w:sz w:val="24"/>
          <w:szCs w:val="24"/>
          <w:lang w:val="ru-RU" w:eastAsia="ru-RU" w:bidi="ru-RU"/>
        </w:rPr>
        <w:tab/>
        <w:t xml:space="preserve">На конверте, указанном в пункте 4.1 настоящей инструкции, на языке составления заявки указываются: </w:t>
      </w:r>
    </w:p>
    <w:p w14:paraId="181591C6" w14:textId="77777777" w:rsidR="00336962" w:rsidRPr="00336962" w:rsidRDefault="00336962" w:rsidP="009212D4">
      <w:pPr>
        <w:widowControl w:val="0"/>
        <w:tabs>
          <w:tab w:val="left" w:pos="1134"/>
        </w:tabs>
        <w:spacing w:after="0" w:line="240" w:lineRule="auto"/>
        <w:ind w:firstLine="567"/>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наименование заказчика и место (адрес) подачи заявки;</w:t>
      </w:r>
    </w:p>
    <w:p w14:paraId="0E862942" w14:textId="77777777" w:rsidR="00336962" w:rsidRPr="00336962" w:rsidRDefault="00336962" w:rsidP="009212D4">
      <w:pPr>
        <w:widowControl w:val="0"/>
        <w:tabs>
          <w:tab w:val="left" w:pos="1134"/>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код процедуры;</w:t>
      </w:r>
    </w:p>
    <w:p w14:paraId="4BE971AA" w14:textId="77777777" w:rsidR="00336962" w:rsidRPr="00336962" w:rsidRDefault="00336962" w:rsidP="009212D4">
      <w:pPr>
        <w:widowControl w:val="0"/>
        <w:tabs>
          <w:tab w:val="left" w:pos="1134"/>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слова “не вскрывать до заседания по вскрытию заявок”;</w:t>
      </w:r>
    </w:p>
    <w:p w14:paraId="55BA526F" w14:textId="77777777" w:rsidR="00336962" w:rsidRPr="00336962" w:rsidRDefault="00336962" w:rsidP="009212D4">
      <w:pPr>
        <w:widowControl w:val="0"/>
        <w:tabs>
          <w:tab w:val="left" w:pos="1134"/>
        </w:tabs>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w:t>
      </w:r>
      <w:r w:rsidRPr="00336962">
        <w:rPr>
          <w:rFonts w:ascii="GHEA Grapalat" w:eastAsia="Times New Roman" w:hAnsi="GHEA Grapalat" w:cs="Times New Roman"/>
          <w:sz w:val="24"/>
          <w:szCs w:val="24"/>
          <w:lang w:val="ru-RU" w:eastAsia="ru-RU" w:bidi="ru-RU"/>
        </w:rPr>
        <w:tab/>
        <w:t>наименование (имя), место нахождения и номер телефона участника.</w:t>
      </w:r>
    </w:p>
    <w:p w14:paraId="67F957B2"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4.3.</w:t>
      </w:r>
      <w:r w:rsidRPr="00336962">
        <w:rPr>
          <w:rFonts w:ascii="GHEA Grapalat" w:eastAsia="Times New Roman" w:hAnsi="GHEA Grapalat" w:cs="Times New Roman"/>
          <w:sz w:val="24"/>
          <w:szCs w:val="24"/>
          <w:lang w:val="ru-RU" w:eastAsia="ru-RU" w:bidi="ru-RU"/>
        </w:rPr>
        <w:tab/>
        <w:t>На заседании по вскрытию заявок комиссия отклоняет заявки, не</w:t>
      </w:r>
      <w:r w:rsidRPr="00336962">
        <w:rPr>
          <w:rFonts w:ascii="Courier New" w:eastAsia="Times New Roman" w:hAnsi="Courier New" w:cs="Courier New"/>
          <w:sz w:val="24"/>
          <w:szCs w:val="24"/>
          <w:lang w:val="ru-RU" w:eastAsia="ru-RU" w:bidi="ru-RU"/>
        </w:rPr>
        <w:t> </w:t>
      </w:r>
      <w:r w:rsidRPr="00336962">
        <w:rPr>
          <w:rFonts w:ascii="GHEA Grapalat" w:eastAsia="Times New Roman" w:hAnsi="GHEA Grapalat" w:cs="Times New Roman"/>
          <w:sz w:val="24"/>
          <w:szCs w:val="24"/>
          <w:lang w:val="ru-RU" w:eastAsia="ru-RU" w:bidi="ru-RU"/>
        </w:rPr>
        <w:t>соответствующие требованиям пунктов 3.1 и 3.2 настоящей инструкции, и в том же виде возвращает подающему их лицу.</w:t>
      </w:r>
    </w:p>
    <w:p w14:paraId="15ABB54A"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4D5B4389"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03D1D578"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597DC535"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23F8F37A"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65755ED0"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794467F6"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6F2A84AF"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72909ECB"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049859C9"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526096F8"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5238BEC7"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02D6C092"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215DE29A"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67FF98E0"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27813414"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7BBC5F0D"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3E1E7EAD"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06109CAC"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17DC859A"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0F79B0B0"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15F19BC7"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079C2554"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123EDBA3"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193C38AF"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4F28BC90"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12C6E3CA"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4B649C13"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24AF4B74"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19817F74"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4E88D81B" w14:textId="77777777" w:rsidR="00AA0871" w:rsidRDefault="00AA0871" w:rsidP="009212D4">
      <w:pPr>
        <w:widowControl w:val="0"/>
        <w:spacing w:after="0" w:line="240" w:lineRule="auto"/>
        <w:ind w:firstLine="284"/>
        <w:jc w:val="right"/>
        <w:rPr>
          <w:rFonts w:ascii="GHEA Grapalat" w:eastAsia="Times New Roman" w:hAnsi="GHEA Grapalat" w:cs="Times New Roman"/>
          <w:b/>
          <w:sz w:val="24"/>
          <w:szCs w:val="24"/>
          <w:lang w:val="ru-RU" w:eastAsia="ru-RU" w:bidi="ru-RU"/>
        </w:rPr>
      </w:pPr>
    </w:p>
    <w:p w14:paraId="75156078" w14:textId="18033805" w:rsidR="00336962" w:rsidRPr="00336962" w:rsidRDefault="00336962" w:rsidP="009212D4">
      <w:pPr>
        <w:widowControl w:val="0"/>
        <w:spacing w:after="0" w:line="240" w:lineRule="auto"/>
        <w:ind w:firstLine="284"/>
        <w:jc w:val="right"/>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Приложение № 1</w:t>
      </w:r>
    </w:p>
    <w:p w14:paraId="5022CB9C" w14:textId="0D755051" w:rsidR="00336962" w:rsidRPr="00336962" w:rsidRDefault="00336962" w:rsidP="009212D4">
      <w:pPr>
        <w:widowControl w:val="0"/>
        <w:spacing w:after="0" w:line="240" w:lineRule="auto"/>
        <w:ind w:firstLine="567"/>
        <w:jc w:val="right"/>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к Приглашению на </w:t>
      </w:r>
      <w:r w:rsidR="00AA0871">
        <w:rPr>
          <w:rFonts w:ascii="GHEA Grapalat" w:eastAsia="Times New Roman" w:hAnsi="GHEA Grapalat" w:cs="Times New Roman"/>
          <w:b/>
          <w:sz w:val="24"/>
          <w:szCs w:val="24"/>
          <w:lang w:val="ru-RU" w:eastAsia="ru-RU" w:bidi="ru-RU"/>
        </w:rPr>
        <w:t xml:space="preserve">запросе котировок </w:t>
      </w:r>
      <w:r w:rsidRPr="00336962">
        <w:rPr>
          <w:rFonts w:ascii="GHEA Grapalat" w:eastAsia="Times New Roman" w:hAnsi="GHEA Grapalat" w:cs="Arial"/>
          <w:b/>
          <w:sz w:val="24"/>
          <w:szCs w:val="24"/>
          <w:lang w:val="ru-RU" w:eastAsia="ru-RU" w:bidi="ru-RU"/>
        </w:rPr>
        <w:br/>
      </w:r>
      <w:r w:rsidRPr="00336962">
        <w:rPr>
          <w:rFonts w:ascii="GHEA Grapalat" w:eastAsia="Times New Roman" w:hAnsi="GHEA Grapalat" w:cs="Times New Roman"/>
          <w:b/>
          <w:sz w:val="24"/>
          <w:szCs w:val="24"/>
          <w:lang w:val="ru-RU" w:eastAsia="ru-RU" w:bidi="ru-RU"/>
        </w:rPr>
        <w:t xml:space="preserve">под кодом </w:t>
      </w:r>
      <w:r w:rsidR="00EE3948">
        <w:rPr>
          <w:rFonts w:ascii="GHEA Grapalat" w:eastAsia="Times New Roman" w:hAnsi="GHEA Grapalat" w:cs="Times New Roman"/>
          <w:b/>
          <w:sz w:val="24"/>
          <w:szCs w:val="24"/>
          <w:lang w:val="ru-RU" w:eastAsia="ru-RU" w:bidi="ru-RU"/>
        </w:rPr>
        <w:t>HPTH-GHAPDzB-26/GK-3</w:t>
      </w:r>
      <w:r w:rsidR="004C552C">
        <w:rPr>
          <w:rFonts w:ascii="GHEA Grapalat" w:eastAsia="Times New Roman" w:hAnsi="GHEA Grapalat" w:cs="Times New Roman"/>
          <w:b/>
          <w:sz w:val="24"/>
          <w:szCs w:val="24"/>
          <w:lang w:val="ru-RU" w:eastAsia="ru-RU" w:bidi="ru-RU"/>
        </w:rPr>
        <w:t xml:space="preserve"> </w:t>
      </w:r>
      <w:r w:rsidR="00B74FE7">
        <w:rPr>
          <w:rFonts w:ascii="GHEA Grapalat" w:eastAsia="Times New Roman" w:hAnsi="GHEA Grapalat" w:cs="Times New Roman"/>
          <w:b/>
          <w:sz w:val="24"/>
          <w:szCs w:val="24"/>
          <w:lang w:val="ru-RU" w:eastAsia="ru-RU" w:bidi="ru-RU"/>
        </w:rPr>
        <w:t xml:space="preserve"> </w:t>
      </w:r>
      <w:r w:rsidR="00E10DEC">
        <w:rPr>
          <w:rFonts w:ascii="GHEA Grapalat" w:eastAsia="Times New Roman" w:hAnsi="GHEA Grapalat" w:cs="Times New Roman"/>
          <w:b/>
          <w:sz w:val="24"/>
          <w:szCs w:val="24"/>
          <w:lang w:val="ru-RU" w:eastAsia="ru-RU" w:bidi="ru-RU"/>
        </w:rPr>
        <w:t xml:space="preserve"> </w:t>
      </w:r>
      <w:r w:rsidRPr="00336962">
        <w:rPr>
          <w:rFonts w:ascii="GHEA Grapalat" w:eastAsia="Times New Roman" w:hAnsi="GHEA Grapalat" w:cs="Times New Roman"/>
          <w:b/>
          <w:sz w:val="24"/>
          <w:szCs w:val="24"/>
          <w:vertAlign w:val="superscript"/>
          <w:lang w:val="ru-RU" w:eastAsia="ru-RU" w:bidi="ru-RU"/>
        </w:rPr>
        <w:footnoteReference w:customMarkFollows="1" w:id="13"/>
        <w:t>*</w:t>
      </w:r>
      <w:r w:rsidRPr="00336962">
        <w:rPr>
          <w:rFonts w:ascii="GHEA Grapalat" w:eastAsia="Times New Roman" w:hAnsi="GHEA Grapalat" w:cs="Times New Roman"/>
          <w:sz w:val="24"/>
          <w:szCs w:val="24"/>
          <w:lang w:val="ru-RU" w:eastAsia="ru-RU" w:bidi="ru-RU"/>
        </w:rPr>
        <w:t>"</w:t>
      </w:r>
    </w:p>
    <w:p w14:paraId="61EA0ECA" w14:textId="77777777" w:rsidR="00336962" w:rsidRPr="00336962" w:rsidRDefault="00336962" w:rsidP="00336962">
      <w:pPr>
        <w:widowControl w:val="0"/>
        <w:spacing w:after="120" w:line="240" w:lineRule="auto"/>
        <w:jc w:val="center"/>
        <w:rPr>
          <w:rFonts w:ascii="GHEA Grapalat" w:eastAsia="Times New Roman" w:hAnsi="GHEA Grapalat" w:cs="Sylfaen"/>
          <w:b/>
          <w:sz w:val="24"/>
          <w:szCs w:val="24"/>
          <w:lang w:val="ru-RU" w:eastAsia="ru-RU" w:bidi="ru-RU"/>
        </w:rPr>
      </w:pPr>
    </w:p>
    <w:p w14:paraId="6B464388" w14:textId="77777777" w:rsidR="00336962" w:rsidRPr="00336962" w:rsidRDefault="00336962" w:rsidP="00336962">
      <w:pPr>
        <w:widowControl w:val="0"/>
        <w:spacing w:line="240" w:lineRule="auto"/>
        <w:jc w:val="center"/>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ЗАЯВЛЕНИЕ-  ОБЪЯВЛЕНИЕ *</w:t>
      </w:r>
    </w:p>
    <w:p w14:paraId="0199A4AF" w14:textId="77777777" w:rsidR="00336962" w:rsidRPr="00336962" w:rsidRDefault="00336962" w:rsidP="00336962">
      <w:pPr>
        <w:widowControl w:val="0"/>
        <w:spacing w:line="240" w:lineRule="auto"/>
        <w:jc w:val="center"/>
        <w:outlineLvl w:val="5"/>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на участие в открытом конкурсе </w:t>
      </w:r>
    </w:p>
    <w:p w14:paraId="7E4F6CD1" w14:textId="77777777" w:rsidR="00336962" w:rsidRPr="00336962" w:rsidRDefault="00336962" w:rsidP="00336962">
      <w:pPr>
        <w:widowControl w:val="0"/>
        <w:spacing w:after="120" w:line="240" w:lineRule="auto"/>
        <w:jc w:val="center"/>
        <w:rPr>
          <w:rFonts w:ascii="GHEA Grapalat" w:eastAsia="Times New Roman" w:hAnsi="GHEA Grapalat" w:cs="Times New Roman"/>
          <w:sz w:val="24"/>
          <w:szCs w:val="24"/>
          <w:lang w:val="ru-RU" w:eastAsia="ru-RU" w:bidi="ru-RU"/>
        </w:rPr>
      </w:pPr>
    </w:p>
    <w:p w14:paraId="480E8450"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______________________________________________________________заявляет, что </w:t>
      </w:r>
    </w:p>
    <w:p w14:paraId="6FF6D623" w14:textId="77777777" w:rsidR="00336962" w:rsidRPr="00336962" w:rsidRDefault="00336962" w:rsidP="00336962">
      <w:pPr>
        <w:spacing w:line="240" w:lineRule="auto"/>
        <w:ind w:left="2694"/>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 xml:space="preserve">наименование участника </w:t>
      </w:r>
    </w:p>
    <w:p w14:paraId="6B81FE30" w14:textId="77777777" w:rsidR="00336962" w:rsidRPr="00336962" w:rsidRDefault="00336962" w:rsidP="00336962">
      <w:pPr>
        <w:spacing w:after="0" w:line="240" w:lineRule="auto"/>
        <w:jc w:val="both"/>
        <w:rPr>
          <w:rFonts w:ascii="GHEA Grapalat" w:eastAsia="Times New Roman" w:hAnsi="GHEA Grapalat" w:cs="Times New Roman"/>
          <w:sz w:val="24"/>
          <w:szCs w:val="24"/>
          <w:u w:val="single"/>
          <w:lang w:val="ru-RU" w:eastAsia="ru-RU" w:bidi="ru-RU"/>
        </w:rPr>
      </w:pPr>
      <w:r w:rsidRPr="00336962">
        <w:rPr>
          <w:rFonts w:ascii="GHEA Grapalat" w:eastAsia="Times New Roman" w:hAnsi="GHEA Grapalat" w:cs="Times New Roman"/>
          <w:sz w:val="24"/>
          <w:szCs w:val="24"/>
          <w:lang w:val="ru-RU" w:eastAsia="ru-RU" w:bidi="ru-RU"/>
        </w:rPr>
        <w:t>желает участвовать в лоте (лотах)_______________________________ объявленного</w:t>
      </w:r>
    </w:p>
    <w:p w14:paraId="750172D7" w14:textId="77777777" w:rsidR="00336962" w:rsidRPr="00336962" w:rsidRDefault="00336962" w:rsidP="00336962">
      <w:pPr>
        <w:spacing w:line="240" w:lineRule="auto"/>
        <w:ind w:left="4395"/>
        <w:jc w:val="both"/>
        <w:rPr>
          <w:rFonts w:ascii="GHEA Grapalat" w:eastAsia="Times New Roman" w:hAnsi="GHEA Grapalat" w:cs="Sylfaen"/>
          <w:sz w:val="16"/>
          <w:szCs w:val="24"/>
          <w:lang w:val="ru-RU" w:eastAsia="ru-RU" w:bidi="ru-RU"/>
        </w:rPr>
      </w:pPr>
      <w:r w:rsidRPr="00336962">
        <w:rPr>
          <w:rFonts w:ascii="GHEA Grapalat" w:eastAsia="Times New Roman" w:hAnsi="GHEA Grapalat" w:cs="Times New Roman"/>
          <w:sz w:val="16"/>
          <w:szCs w:val="24"/>
          <w:lang w:val="ru-RU" w:eastAsia="ru-RU" w:bidi="ru-RU"/>
        </w:rPr>
        <w:t>номер лота (лотов)</w:t>
      </w:r>
    </w:p>
    <w:p w14:paraId="539FA89A" w14:textId="7E1F94DD" w:rsidR="00336962" w:rsidRPr="00336962" w:rsidRDefault="00336962" w:rsidP="00336962">
      <w:pPr>
        <w:spacing w:after="0" w:line="240" w:lineRule="auto"/>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 под кодом "</w:t>
      </w:r>
      <w:r w:rsidR="00EE3948">
        <w:rPr>
          <w:rFonts w:ascii="GHEA Grapalat" w:eastAsia="Times New Roman" w:hAnsi="GHEA Grapalat" w:cs="Times New Roman"/>
          <w:sz w:val="24"/>
          <w:szCs w:val="24"/>
          <w:lang w:val="ru-RU" w:eastAsia="ru-RU" w:bidi="ru-RU"/>
        </w:rPr>
        <w:t>HPTH-GHAPDzB-26/GK-3</w:t>
      </w:r>
      <w:r w:rsidR="004C552C">
        <w:rPr>
          <w:rFonts w:ascii="GHEA Grapalat" w:eastAsia="Times New Roman" w:hAnsi="GHEA Grapalat" w:cs="Times New Roman"/>
          <w:sz w:val="24"/>
          <w:szCs w:val="24"/>
          <w:lang w:val="ru-RU" w:eastAsia="ru-RU" w:bidi="ru-RU"/>
        </w:rPr>
        <w:t xml:space="preserve"> </w:t>
      </w:r>
      <w:r w:rsidR="00B74FE7">
        <w:rPr>
          <w:rFonts w:ascii="GHEA Grapalat" w:eastAsia="Times New Roman" w:hAnsi="GHEA Grapalat" w:cs="Times New Roman"/>
          <w:sz w:val="24"/>
          <w:szCs w:val="24"/>
          <w:lang w:val="ru-RU" w:eastAsia="ru-RU" w:bidi="ru-RU"/>
        </w:rPr>
        <w:t xml:space="preserve"> </w:t>
      </w:r>
      <w:r w:rsidR="00E10DEC">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w:t>
      </w:r>
    </w:p>
    <w:p w14:paraId="2F13F795" w14:textId="77777777" w:rsidR="00336962" w:rsidRPr="00336962" w:rsidRDefault="00336962" w:rsidP="00336962">
      <w:pPr>
        <w:spacing w:line="240" w:lineRule="auto"/>
        <w:ind w:left="1560"/>
        <w:jc w:val="both"/>
        <w:rPr>
          <w:rFonts w:ascii="GHEA Grapalat" w:eastAsia="Times New Roman" w:hAnsi="GHEA Grapalat" w:cs="Times New Roman"/>
          <w:sz w:val="20"/>
          <w:szCs w:val="24"/>
          <w:lang w:val="ru-RU" w:eastAsia="ru-RU" w:bidi="ru-RU"/>
        </w:rPr>
      </w:pPr>
      <w:r w:rsidRPr="00336962">
        <w:rPr>
          <w:rFonts w:ascii="GHEA Grapalat" w:eastAsia="Times New Roman" w:hAnsi="GHEA Grapalat" w:cs="Times New Roman"/>
          <w:sz w:val="16"/>
          <w:szCs w:val="24"/>
          <w:lang w:val="ru-RU" w:eastAsia="ru-RU" w:bidi="ru-RU"/>
        </w:rPr>
        <w:t>наименование заказчика</w:t>
      </w:r>
    </w:p>
    <w:p w14:paraId="2C0DEE97" w14:textId="77777777" w:rsidR="00336962" w:rsidRPr="00336962" w:rsidRDefault="00336962" w:rsidP="00336962">
      <w:pPr>
        <w:spacing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открытого конкурса и в соответствии с требованиями приглашения подает заявку.</w:t>
      </w:r>
    </w:p>
    <w:p w14:paraId="2D86DA11"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__________________________________________________ заявляет и заверяет, что</w:t>
      </w:r>
    </w:p>
    <w:p w14:paraId="29689565" w14:textId="77777777" w:rsidR="00336962" w:rsidRPr="00336962" w:rsidRDefault="00336962" w:rsidP="00336962">
      <w:pPr>
        <w:spacing w:line="240" w:lineRule="auto"/>
        <w:ind w:left="1843"/>
        <w:jc w:val="both"/>
        <w:rPr>
          <w:rFonts w:ascii="GHEA Grapalat" w:eastAsia="Times New Roman" w:hAnsi="GHEA Grapalat" w:cs="Sylfaen"/>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участника</w:t>
      </w:r>
    </w:p>
    <w:p w14:paraId="2C3807A7" w14:textId="77777777" w:rsidR="00336962" w:rsidRPr="00336962" w:rsidRDefault="00336962" w:rsidP="00336962">
      <w:pPr>
        <w:spacing w:after="0" w:line="240" w:lineRule="auto"/>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является резидентом ______________________________________________________.</w:t>
      </w:r>
    </w:p>
    <w:p w14:paraId="7C8A61D6" w14:textId="77777777" w:rsidR="00336962" w:rsidRPr="00336962" w:rsidRDefault="00336962" w:rsidP="00336962">
      <w:pPr>
        <w:spacing w:line="240" w:lineRule="auto"/>
        <w:ind w:left="4111"/>
        <w:jc w:val="both"/>
        <w:rPr>
          <w:rFonts w:ascii="GHEA Grapalat" w:eastAsia="Times New Roman" w:hAnsi="GHEA Grapalat" w:cs="Arial"/>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страны</w:t>
      </w:r>
    </w:p>
    <w:p w14:paraId="63D85C94"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p>
    <w:p w14:paraId="7E64941F"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Данные       ----------------------------------------  следующие:</w:t>
      </w:r>
    </w:p>
    <w:p w14:paraId="73935ADA" w14:textId="77777777" w:rsidR="00336962" w:rsidRPr="00336962" w:rsidRDefault="00336962" w:rsidP="00336962">
      <w:pPr>
        <w:spacing w:line="240" w:lineRule="auto"/>
        <w:ind w:left="1843"/>
        <w:rPr>
          <w:rFonts w:ascii="GHEA Grapalat" w:eastAsia="Times New Roman" w:hAnsi="GHEA Grapalat" w:cs="Sylfaen"/>
          <w:sz w:val="16"/>
          <w:szCs w:val="24"/>
          <w:lang w:val="hy-AM" w:eastAsia="ru-RU" w:bidi="ru-RU"/>
        </w:rPr>
      </w:pPr>
      <w:r w:rsidRPr="00336962">
        <w:rPr>
          <w:rFonts w:ascii="GHEA Grapalat" w:eastAsia="Times New Roman" w:hAnsi="GHEA Grapalat" w:cs="Times New Roman"/>
          <w:sz w:val="16"/>
          <w:szCs w:val="24"/>
          <w:lang w:val="ru-RU" w:eastAsia="ru-RU" w:bidi="ru-RU"/>
        </w:rPr>
        <w:t>наименование участника</w:t>
      </w:r>
    </w:p>
    <w:p w14:paraId="7711451E"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p>
    <w:p w14:paraId="6C958DB3"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Учетный номер налогоплательщика               ________________</w:t>
      </w:r>
    </w:p>
    <w:p w14:paraId="406A0B55" w14:textId="77777777" w:rsidR="00336962" w:rsidRPr="00336962" w:rsidRDefault="00336962" w:rsidP="00336962">
      <w:pPr>
        <w:tabs>
          <w:tab w:val="left" w:pos="7371"/>
        </w:tabs>
        <w:spacing w:after="0" w:line="240" w:lineRule="auto"/>
        <w:ind w:left="4111"/>
        <w:jc w:val="both"/>
        <w:rPr>
          <w:rFonts w:ascii="GHEA Grapalat" w:eastAsia="Times New Roman" w:hAnsi="GHEA Grapalat" w:cs="Arial"/>
          <w:sz w:val="16"/>
          <w:szCs w:val="24"/>
          <w:lang w:val="ru-RU" w:eastAsia="ru-RU" w:bidi="ru-RU"/>
        </w:rPr>
      </w:pPr>
      <w:r w:rsidRPr="00336962">
        <w:rPr>
          <w:rFonts w:ascii="GHEA Grapalat" w:eastAsia="Times New Roman" w:hAnsi="GHEA Grapalat" w:cs="Times New Roman"/>
          <w:sz w:val="16"/>
          <w:szCs w:val="24"/>
          <w:lang w:val="ru-RU" w:eastAsia="ru-RU" w:bidi="ru-RU"/>
        </w:rPr>
        <w:t xml:space="preserve">               учетный номер налогоплательщика</w:t>
      </w:r>
    </w:p>
    <w:p w14:paraId="3F4186BC"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p>
    <w:p w14:paraId="4FDA9F61"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Адрес электронной почты                            __________________</w:t>
      </w:r>
    </w:p>
    <w:p w14:paraId="11213837" w14:textId="77777777" w:rsidR="00336962" w:rsidRPr="00336962" w:rsidRDefault="00336962" w:rsidP="00336962">
      <w:pPr>
        <w:tabs>
          <w:tab w:val="left" w:pos="6946"/>
        </w:tabs>
        <w:spacing w:after="0" w:line="240" w:lineRule="auto"/>
        <w:ind w:left="3402" w:firstLine="6"/>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 xml:space="preserve">                                  адрес электронной</w:t>
      </w:r>
      <w:r w:rsidRPr="00336962">
        <w:rPr>
          <w:rFonts w:ascii="GHEA Grapalat" w:eastAsia="Times New Roman" w:hAnsi="GHEA Grapalat" w:cs="Times New Roman"/>
          <w:sz w:val="16"/>
          <w:szCs w:val="24"/>
          <w:lang w:val="ru-RU" w:eastAsia="ru-RU" w:bidi="ru-RU"/>
        </w:rPr>
        <w:tab/>
        <w:t>почты</w:t>
      </w:r>
    </w:p>
    <w:p w14:paraId="42763FA4"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p>
    <w:p w14:paraId="4D74501E"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Адрес деятельности              ------------------------------------------------------------</w:t>
      </w:r>
    </w:p>
    <w:p w14:paraId="02326B10" w14:textId="77777777" w:rsidR="00336962" w:rsidRPr="00336962" w:rsidRDefault="00336962" w:rsidP="00336962">
      <w:pPr>
        <w:spacing w:after="0" w:line="240" w:lineRule="auto"/>
        <w:jc w:val="both"/>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18"/>
          <w:szCs w:val="18"/>
          <w:lang w:val="ru-RU" w:eastAsia="ru-RU" w:bidi="ru-RU"/>
        </w:rPr>
        <w:t>адрес деятельности</w:t>
      </w:r>
    </w:p>
    <w:p w14:paraId="63420852" w14:textId="77777777" w:rsidR="00336962" w:rsidRPr="00336962" w:rsidRDefault="00336962" w:rsidP="00336962">
      <w:pPr>
        <w:spacing w:after="0" w:line="240" w:lineRule="auto"/>
        <w:jc w:val="both"/>
        <w:rPr>
          <w:rFonts w:ascii="GHEA Grapalat" w:eastAsia="Times New Roman" w:hAnsi="GHEA Grapalat" w:cs="Times New Roman"/>
          <w:sz w:val="18"/>
          <w:szCs w:val="18"/>
          <w:lang w:val="ru-RU" w:eastAsia="ru-RU" w:bidi="ru-RU"/>
        </w:rPr>
      </w:pPr>
    </w:p>
    <w:p w14:paraId="774624E1"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Номер телефона                     ------------------------------------------------------------- </w:t>
      </w:r>
    </w:p>
    <w:p w14:paraId="5901BC94" w14:textId="77777777" w:rsidR="00336962" w:rsidRPr="00336962" w:rsidRDefault="00336962" w:rsidP="00336962">
      <w:pPr>
        <w:tabs>
          <w:tab w:val="left" w:pos="7371"/>
        </w:tabs>
        <w:spacing w:line="240" w:lineRule="auto"/>
        <w:ind w:left="3544" w:firstLine="3"/>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 xml:space="preserve">                                 Номер телефона</w:t>
      </w:r>
    </w:p>
    <w:p w14:paraId="32AC68E3" w14:textId="77777777" w:rsidR="00336962" w:rsidRPr="00336962" w:rsidRDefault="00336962" w:rsidP="00336962">
      <w:pPr>
        <w:tabs>
          <w:tab w:val="left" w:pos="7371"/>
        </w:tabs>
        <w:spacing w:line="240" w:lineRule="auto"/>
        <w:ind w:left="3544" w:firstLine="3"/>
        <w:jc w:val="both"/>
        <w:rPr>
          <w:rFonts w:ascii="GHEA Grapalat" w:eastAsia="Times New Roman" w:hAnsi="GHEA Grapalat" w:cs="Times New Roman"/>
          <w:sz w:val="16"/>
          <w:szCs w:val="24"/>
          <w:lang w:val="ru-RU" w:eastAsia="ru-RU" w:bidi="ru-RU"/>
        </w:rPr>
      </w:pPr>
    </w:p>
    <w:p w14:paraId="1B408E41" w14:textId="77777777" w:rsidR="00336962" w:rsidRPr="00336962" w:rsidRDefault="00336962" w:rsidP="00336962">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Настоящим _________________________________объявляет и подтверждает,что:</w:t>
      </w:r>
    </w:p>
    <w:p w14:paraId="169E1986" w14:textId="77777777" w:rsidR="00336962" w:rsidRPr="00336962" w:rsidRDefault="00336962" w:rsidP="00336962">
      <w:pPr>
        <w:widowControl w:val="0"/>
        <w:spacing w:after="120" w:line="240" w:lineRule="auto"/>
        <w:ind w:left="2835"/>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участника</w:t>
      </w:r>
    </w:p>
    <w:p w14:paraId="4A45EF36" w14:textId="77777777" w:rsidR="00336962" w:rsidRPr="00336962" w:rsidRDefault="00336962" w:rsidP="00336962">
      <w:pPr>
        <w:spacing w:after="0" w:line="240" w:lineRule="auto"/>
        <w:ind w:firstLine="709"/>
        <w:rPr>
          <w:rFonts w:ascii="GHEA Grapalat" w:eastAsia="Times New Roman" w:hAnsi="GHEA Grapalat" w:cs="Times New Roman"/>
          <w:sz w:val="20"/>
          <w:szCs w:val="24"/>
          <w:lang w:val="es-ES" w:eastAsia="ru-RU" w:bidi="ru-RU"/>
        </w:rPr>
      </w:pPr>
      <w:r w:rsidRPr="00336962">
        <w:rPr>
          <w:rFonts w:ascii="GHEA Grapalat" w:eastAsia="Times New Roman" w:hAnsi="GHEA Grapalat" w:cs="Arial"/>
          <w:sz w:val="20"/>
          <w:szCs w:val="20"/>
          <w:lang w:val="es-ES" w:eastAsia="ru-RU" w:bidi="ru-RU"/>
        </w:rPr>
        <w:t>1)</w:t>
      </w:r>
      <w:r w:rsidRPr="00336962">
        <w:rPr>
          <w:rFonts w:ascii="GHEA Grapalat" w:eastAsia="Times New Roman" w:hAnsi="GHEA Grapalat" w:cs="Times New Roman"/>
          <w:sz w:val="20"/>
          <w:szCs w:val="24"/>
          <w:lang w:val="hy-AM" w:eastAsia="ru-RU" w:bidi="ru-RU"/>
        </w:rPr>
        <w:t xml:space="preserve">  </w:t>
      </w:r>
      <w:r w:rsidRPr="00336962">
        <w:rPr>
          <w:rFonts w:ascii="GHEA Grapalat" w:eastAsia="Times New Roman" w:hAnsi="GHEA Grapalat" w:cs="Times New Roman"/>
          <w:sz w:val="20"/>
          <w:szCs w:val="24"/>
          <w:u w:val="single"/>
          <w:lang w:val="hy-AM" w:eastAsia="ru-RU" w:bidi="ru-RU"/>
        </w:rPr>
        <w:t xml:space="preserve">                                                </w:t>
      </w:r>
      <w:r w:rsidRPr="00336962">
        <w:rPr>
          <w:rFonts w:ascii="GHEA Grapalat" w:eastAsia="Times New Roman" w:hAnsi="GHEA Grapalat" w:cs="Times New Roman"/>
          <w:sz w:val="20"/>
          <w:szCs w:val="24"/>
          <w:u w:val="single"/>
          <w:lang w:val="es-ES" w:eastAsia="ru-RU" w:bidi="ru-RU"/>
        </w:rPr>
        <w:t xml:space="preserve">                         </w:t>
      </w:r>
      <w:r w:rsidRPr="00336962">
        <w:rPr>
          <w:rFonts w:ascii="GHEA Grapalat" w:eastAsia="Times New Roman" w:hAnsi="GHEA Grapalat" w:cs="Times New Roman"/>
          <w:sz w:val="20"/>
          <w:szCs w:val="24"/>
          <w:u w:val="single"/>
          <w:lang w:val="hy-AM" w:eastAsia="ru-RU" w:bidi="ru-RU"/>
        </w:rPr>
        <w:t xml:space="preserve">          </w:t>
      </w:r>
      <w:r w:rsidRPr="00336962">
        <w:rPr>
          <w:rFonts w:ascii="GHEA Grapalat" w:eastAsia="Times New Roman" w:hAnsi="GHEA Grapalat" w:cs="Times New Roman"/>
          <w:sz w:val="20"/>
          <w:szCs w:val="24"/>
          <w:u w:val="single"/>
          <w:lang w:val="ru-RU" w:eastAsia="ru-RU" w:bidi="ru-RU"/>
        </w:rPr>
        <w:t xml:space="preserve">и </w:t>
      </w:r>
      <w:r w:rsidRPr="00336962">
        <w:rPr>
          <w:rFonts w:ascii="GHEA Grapalat" w:eastAsia="Times New Roman" w:hAnsi="GHEA Grapalat" w:cs="Times New Roman"/>
          <w:sz w:val="24"/>
          <w:szCs w:val="24"/>
          <w:lang w:val="hy-AM" w:eastAsia="ru-RU" w:bidi="ru-RU"/>
        </w:rPr>
        <w:t>аффилированные</w:t>
      </w:r>
      <w:r w:rsidRPr="00336962">
        <w:rPr>
          <w:rFonts w:ascii="GHEA Grapalat" w:eastAsia="Times New Roman" w:hAnsi="GHEA Grapalat" w:cs="Times New Roman"/>
          <w:sz w:val="24"/>
          <w:szCs w:val="24"/>
          <w:lang w:val="ru-RU" w:eastAsia="ru-RU" w:bidi="ru-RU"/>
        </w:rPr>
        <w:t xml:space="preserve"> с ним</w:t>
      </w:r>
      <w:r w:rsidRPr="00336962">
        <w:rPr>
          <w:rFonts w:ascii="GHEA Grapalat" w:eastAsia="Times New Roman" w:hAnsi="GHEA Grapalat" w:cs="Times New Roman"/>
          <w:sz w:val="24"/>
          <w:szCs w:val="24"/>
          <w:lang w:val="hy-AM" w:eastAsia="ru-RU" w:bidi="ru-RU"/>
        </w:rPr>
        <w:t xml:space="preserve"> </w:t>
      </w:r>
    </w:p>
    <w:p w14:paraId="77F6DA08" w14:textId="77777777" w:rsidR="00336962" w:rsidRPr="00336962" w:rsidRDefault="00336962" w:rsidP="00336962">
      <w:pPr>
        <w:widowControl w:val="0"/>
        <w:spacing w:after="120" w:line="240" w:lineRule="auto"/>
        <w:ind w:left="2835"/>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участника</w:t>
      </w:r>
    </w:p>
    <w:p w14:paraId="541768EE" w14:textId="77777777" w:rsidR="00336962" w:rsidRPr="00336962" w:rsidRDefault="00336962" w:rsidP="00336962">
      <w:pPr>
        <w:spacing w:after="0" w:line="240" w:lineRule="auto"/>
        <w:rPr>
          <w:rFonts w:ascii="GHEA Grapalat" w:eastAsia="Times New Roman" w:hAnsi="GHEA Grapalat" w:cs="Times New Roman"/>
          <w:i/>
          <w:sz w:val="16"/>
          <w:szCs w:val="24"/>
          <w:vertAlign w:val="superscript"/>
          <w:lang w:val="es-ES" w:eastAsia="ru-RU" w:bidi="ru-RU"/>
        </w:rPr>
      </w:pPr>
    </w:p>
    <w:p w14:paraId="21214E66" w14:textId="1840D1B1" w:rsidR="00336962" w:rsidRPr="00336962" w:rsidRDefault="00336962" w:rsidP="00336962">
      <w:pPr>
        <w:spacing w:after="0" w:line="240" w:lineRule="auto"/>
        <w:rPr>
          <w:rFonts w:ascii="GHEA Grapalat" w:eastAsia="Times New Roman" w:hAnsi="GHEA Grapalat" w:cs="Sylfaen"/>
          <w:sz w:val="20"/>
          <w:szCs w:val="24"/>
          <w:lang w:val="hy-AM" w:eastAsia="ru-RU" w:bidi="ru-RU"/>
        </w:rPr>
      </w:pPr>
      <w:r w:rsidRPr="00336962">
        <w:rPr>
          <w:rFonts w:ascii="GHEA Grapalat" w:eastAsia="Times New Roman" w:hAnsi="GHEA Grapalat" w:cs="Times New Roman"/>
          <w:sz w:val="24"/>
          <w:szCs w:val="24"/>
          <w:lang w:val="hy-AM" w:eastAsia="ru-RU" w:bidi="ru-RU"/>
        </w:rPr>
        <w:t>лица</w:t>
      </w:r>
      <w:r w:rsidRPr="00336962">
        <w:rPr>
          <w:rFonts w:ascii="GHEA Grapalat" w:eastAsia="Times New Roman" w:hAnsi="GHEA Grapalat" w:cs="Arial"/>
          <w:sz w:val="20"/>
          <w:szCs w:val="20"/>
          <w:lang w:val="es-ES" w:eastAsia="ru-RU" w:bidi="ru-RU"/>
        </w:rPr>
        <w:t xml:space="preserve"> </w:t>
      </w:r>
      <w:r w:rsidRPr="00336962">
        <w:rPr>
          <w:rFonts w:ascii="GHEA Grapalat" w:eastAsia="Times New Roman" w:hAnsi="GHEA Grapalat" w:cs="Arial"/>
          <w:sz w:val="20"/>
          <w:szCs w:val="20"/>
          <w:lang w:val="hy-AM" w:eastAsia="ru-RU" w:bidi="ru-RU"/>
        </w:rPr>
        <w:t xml:space="preserve"> </w:t>
      </w:r>
      <w:r w:rsidRPr="00336962">
        <w:rPr>
          <w:rFonts w:ascii="GHEA Grapalat" w:eastAsia="Times New Roman" w:hAnsi="GHEA Grapalat" w:cs="Times New Roman"/>
          <w:sz w:val="24"/>
          <w:szCs w:val="24"/>
          <w:lang w:val="hy-AM" w:eastAsia="ru-RU" w:bidi="ru-RU"/>
        </w:rPr>
        <w:t xml:space="preserve">удовлетворяют </w:t>
      </w:r>
      <w:r w:rsidRPr="00336962">
        <w:rPr>
          <w:rFonts w:ascii="GHEA Grapalat" w:eastAsia="Times New Roman" w:hAnsi="GHEA Grapalat" w:cs="Times New Roman"/>
          <w:color w:val="000000"/>
          <w:spacing w:val="-4"/>
          <w:sz w:val="24"/>
          <w:szCs w:val="24"/>
          <w:lang w:val="ru-RU" w:eastAsia="ru-RU" w:bidi="ru-RU"/>
        </w:rPr>
        <w:t>требованиям</w:t>
      </w:r>
      <w:r w:rsidRPr="00336962">
        <w:rPr>
          <w:rFonts w:ascii="GHEA Grapalat" w:eastAsia="Times New Roman" w:hAnsi="GHEA Grapalat" w:cs="Times New Roman"/>
          <w:color w:val="000000"/>
          <w:sz w:val="24"/>
          <w:szCs w:val="24"/>
          <w:lang w:val="es-ES" w:eastAsia="ru-RU" w:bidi="ru-RU"/>
        </w:rPr>
        <w:t xml:space="preserve"> </w:t>
      </w:r>
      <w:r w:rsidRPr="00336962">
        <w:rPr>
          <w:rFonts w:ascii="GHEA Grapalat" w:eastAsia="Times New Roman" w:hAnsi="GHEA Grapalat" w:cs="Times New Roman"/>
          <w:color w:val="000000"/>
          <w:spacing w:val="-4"/>
          <w:sz w:val="24"/>
          <w:szCs w:val="24"/>
          <w:lang w:val="ru-RU" w:eastAsia="ru-RU" w:bidi="ru-RU"/>
        </w:rPr>
        <w:t>права</w:t>
      </w:r>
      <w:r w:rsidRPr="00336962">
        <w:rPr>
          <w:rFonts w:ascii="GHEA Grapalat" w:eastAsia="Times New Roman" w:hAnsi="GHEA Grapalat" w:cs="Times New Roman"/>
          <w:color w:val="000000"/>
          <w:spacing w:val="-4"/>
          <w:sz w:val="24"/>
          <w:szCs w:val="24"/>
          <w:lang w:val="es-ES" w:eastAsia="ru-RU" w:bidi="ru-RU"/>
        </w:rPr>
        <w:t xml:space="preserve"> </w:t>
      </w:r>
      <w:r w:rsidRPr="00336962">
        <w:rPr>
          <w:rFonts w:ascii="GHEA Grapalat" w:eastAsia="Times New Roman" w:hAnsi="GHEA Grapalat" w:cs="Times New Roman"/>
          <w:color w:val="000000"/>
          <w:spacing w:val="-4"/>
          <w:sz w:val="24"/>
          <w:szCs w:val="24"/>
          <w:lang w:val="ru-RU" w:eastAsia="ru-RU" w:bidi="ru-RU"/>
        </w:rPr>
        <w:t>участия</w:t>
      </w:r>
      <w:r w:rsidRPr="00336962">
        <w:rPr>
          <w:rFonts w:ascii="GHEA Grapalat" w:eastAsia="Times New Roman" w:hAnsi="GHEA Grapalat" w:cs="Times New Roman"/>
          <w:color w:val="000000"/>
          <w:sz w:val="24"/>
          <w:szCs w:val="24"/>
          <w:lang w:val="es-ES" w:eastAsia="ru-RU" w:bidi="ru-RU"/>
        </w:rPr>
        <w:t xml:space="preserve"> </w:t>
      </w:r>
      <w:r w:rsidRPr="00336962">
        <w:rPr>
          <w:rFonts w:ascii="GHEA Grapalat" w:eastAsia="Times New Roman" w:hAnsi="GHEA Grapalat" w:cs="Times New Roman"/>
          <w:color w:val="000000"/>
          <w:spacing w:val="-4"/>
          <w:sz w:val="24"/>
          <w:szCs w:val="24"/>
          <w:lang w:val="ru-RU" w:eastAsia="ru-RU" w:bidi="ru-RU"/>
        </w:rPr>
        <w:t>установленным</w:t>
      </w:r>
      <w:r w:rsidRPr="00336962">
        <w:rPr>
          <w:rFonts w:ascii="GHEA Grapalat" w:eastAsia="Times New Roman" w:hAnsi="GHEA Grapalat" w:cs="Times New Roman"/>
          <w:color w:val="000000"/>
          <w:spacing w:val="-4"/>
          <w:sz w:val="24"/>
          <w:szCs w:val="24"/>
          <w:lang w:val="es-ES" w:eastAsia="ru-RU" w:bidi="ru-RU"/>
        </w:rPr>
        <w:t xml:space="preserve"> </w:t>
      </w:r>
      <w:r w:rsidRPr="00336962">
        <w:rPr>
          <w:rFonts w:ascii="GHEA Grapalat" w:eastAsia="Times New Roman" w:hAnsi="GHEA Grapalat" w:cs="Times New Roman"/>
          <w:color w:val="000000"/>
          <w:spacing w:val="-4"/>
          <w:sz w:val="24"/>
          <w:szCs w:val="24"/>
          <w:lang w:val="ru-RU" w:eastAsia="ru-RU" w:bidi="ru-RU"/>
        </w:rPr>
        <w:t xml:space="preserve">приглашением на </w:t>
      </w:r>
      <w:r w:rsidRPr="00336962">
        <w:rPr>
          <w:rFonts w:ascii="GHEA Grapalat" w:eastAsia="Times New Roman" w:hAnsi="GHEA Grapalat" w:cs="Times New Roman"/>
          <w:spacing w:val="-4"/>
          <w:sz w:val="24"/>
          <w:szCs w:val="24"/>
          <w:lang w:val="ru-RU" w:eastAsia="ru-RU" w:bidi="ru-RU"/>
        </w:rPr>
        <w:t xml:space="preserve">на </w:t>
      </w:r>
      <w:r w:rsidR="00AA0871">
        <w:rPr>
          <w:rFonts w:ascii="GHEA Grapalat" w:eastAsia="Times New Roman" w:hAnsi="GHEA Grapalat" w:cs="Times New Roman"/>
          <w:sz w:val="24"/>
          <w:szCs w:val="24"/>
          <w:lang w:val="ru-RU" w:eastAsia="ru-RU" w:bidi="ru-RU"/>
        </w:rPr>
        <w:t xml:space="preserve">запросе котировок </w:t>
      </w:r>
      <w:r w:rsidRPr="00336962">
        <w:rPr>
          <w:rFonts w:ascii="GHEA Grapalat" w:eastAsia="Times New Roman" w:hAnsi="GHEA Grapalat" w:cs="Times New Roman"/>
          <w:color w:val="000000"/>
          <w:spacing w:val="-4"/>
          <w:sz w:val="24"/>
          <w:szCs w:val="24"/>
          <w:lang w:val="es-ES" w:eastAsia="ru-RU" w:bidi="ru-RU"/>
        </w:rPr>
        <w:t xml:space="preserve"> </w:t>
      </w:r>
      <w:r w:rsidRPr="00336962">
        <w:rPr>
          <w:rFonts w:ascii="GHEA Grapalat" w:eastAsia="Times New Roman" w:hAnsi="GHEA Grapalat" w:cs="Times New Roman"/>
          <w:color w:val="000000"/>
          <w:sz w:val="24"/>
          <w:szCs w:val="24"/>
          <w:lang w:val="ru-RU" w:eastAsia="ru-RU" w:bidi="ru-RU"/>
        </w:rPr>
        <w:t>под</w:t>
      </w:r>
      <w:r w:rsidRPr="00336962">
        <w:rPr>
          <w:rFonts w:ascii="GHEA Grapalat" w:eastAsia="Times New Roman" w:hAnsi="GHEA Grapalat" w:cs="Times New Roman"/>
          <w:color w:val="000000"/>
          <w:sz w:val="24"/>
          <w:szCs w:val="24"/>
          <w:lang w:val="es-ES" w:eastAsia="ru-RU" w:bidi="ru-RU"/>
        </w:rPr>
        <w:t xml:space="preserve"> </w:t>
      </w:r>
      <w:r w:rsidRPr="00336962">
        <w:rPr>
          <w:rFonts w:ascii="GHEA Grapalat" w:eastAsia="Times New Roman" w:hAnsi="GHEA Grapalat" w:cs="Times New Roman"/>
          <w:color w:val="000000"/>
          <w:sz w:val="24"/>
          <w:szCs w:val="24"/>
          <w:lang w:val="ru-RU" w:eastAsia="ru-RU" w:bidi="ru-RU"/>
        </w:rPr>
        <w:t>кодом</w:t>
      </w:r>
      <w:r w:rsidRPr="00336962">
        <w:rPr>
          <w:rFonts w:ascii="GHEA Grapalat" w:eastAsia="Times New Roman" w:hAnsi="GHEA Grapalat" w:cs="Arial"/>
          <w:sz w:val="20"/>
          <w:szCs w:val="20"/>
          <w:lang w:val="hy-AM" w:eastAsia="ru-RU" w:bidi="ru-RU"/>
        </w:rPr>
        <w:t xml:space="preserve"> </w:t>
      </w:r>
      <w:r w:rsidRPr="00336962">
        <w:rPr>
          <w:rFonts w:ascii="GHEA Grapalat" w:eastAsia="Times New Roman" w:hAnsi="GHEA Grapalat" w:cs="Times New Roman"/>
          <w:sz w:val="24"/>
          <w:szCs w:val="24"/>
          <w:lang w:val="ru-RU" w:eastAsia="ru-RU" w:bidi="ru-RU"/>
        </w:rPr>
        <w:t xml:space="preserve"> </w:t>
      </w:r>
      <w:r w:rsidR="00EE3948">
        <w:rPr>
          <w:rFonts w:ascii="GHEA Grapalat" w:eastAsia="Times New Roman" w:hAnsi="GHEA Grapalat" w:cs="Times New Roman"/>
          <w:sz w:val="24"/>
          <w:szCs w:val="24"/>
          <w:lang w:val="ru-RU" w:eastAsia="ru-RU" w:bidi="ru-RU"/>
        </w:rPr>
        <w:t>HPTH-GHAPDzB-26/GK-3</w:t>
      </w:r>
      <w:r w:rsidR="004C552C">
        <w:rPr>
          <w:rFonts w:ascii="GHEA Grapalat" w:eastAsia="Times New Roman" w:hAnsi="GHEA Grapalat" w:cs="Times New Roman"/>
          <w:sz w:val="24"/>
          <w:szCs w:val="24"/>
          <w:lang w:val="ru-RU" w:eastAsia="ru-RU" w:bidi="ru-RU"/>
        </w:rPr>
        <w:t xml:space="preserve"> </w:t>
      </w:r>
      <w:r w:rsidR="00B74FE7">
        <w:rPr>
          <w:rFonts w:ascii="GHEA Grapalat" w:eastAsia="Times New Roman" w:hAnsi="GHEA Grapalat" w:cs="Times New Roman"/>
          <w:sz w:val="24"/>
          <w:szCs w:val="24"/>
          <w:lang w:val="ru-RU" w:eastAsia="ru-RU" w:bidi="ru-RU"/>
        </w:rPr>
        <w:t xml:space="preserve"> </w:t>
      </w:r>
      <w:r w:rsidR="00E10DEC">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w:t>
      </w:r>
      <w:r w:rsidRPr="00336962">
        <w:rPr>
          <w:rFonts w:ascii="GHEA Grapalat" w:eastAsia="Times New Roman" w:hAnsi="GHEA Grapalat" w:cs="Times New Roman"/>
          <w:color w:val="000000"/>
          <w:sz w:val="24"/>
          <w:szCs w:val="24"/>
          <w:lang w:val="ru-RU" w:eastAsia="ru-RU" w:bidi="ru-RU"/>
        </w:rPr>
        <w:t>и</w:t>
      </w:r>
      <w:r w:rsidRPr="00336962">
        <w:rPr>
          <w:rFonts w:ascii="GHEA Grapalat" w:eastAsia="Times New Roman" w:hAnsi="GHEA Grapalat" w:cs="Times New Roman"/>
          <w:sz w:val="20"/>
          <w:szCs w:val="24"/>
          <w:u w:val="single"/>
          <w:lang w:val="hy-AM" w:eastAsia="ru-RU" w:bidi="ru-RU"/>
        </w:rPr>
        <w:t xml:space="preserve">  </w:t>
      </w:r>
      <w:r w:rsidRPr="00336962">
        <w:rPr>
          <w:rFonts w:ascii="GHEA Grapalat" w:eastAsia="Times New Roman" w:hAnsi="GHEA Grapalat" w:cs="Times New Roman"/>
          <w:sz w:val="20"/>
          <w:szCs w:val="24"/>
          <w:u w:val="single"/>
          <w:lang w:val="ru-RU" w:eastAsia="ru-RU" w:bidi="ru-RU"/>
        </w:rPr>
        <w:t>-------------------------------</w:t>
      </w:r>
      <w:r w:rsidRPr="00336962">
        <w:rPr>
          <w:rFonts w:ascii="GHEA Grapalat" w:eastAsia="Times New Roman" w:hAnsi="GHEA Grapalat" w:cs="Times New Roman"/>
          <w:sz w:val="20"/>
          <w:szCs w:val="24"/>
          <w:u w:val="single"/>
          <w:lang w:val="hy-AM" w:eastAsia="ru-RU" w:bidi="ru-RU"/>
        </w:rPr>
        <w:t xml:space="preserve">                                        </w:t>
      </w:r>
      <w:r w:rsidRPr="00336962">
        <w:rPr>
          <w:rFonts w:ascii="GHEA Grapalat" w:eastAsia="Times New Roman" w:hAnsi="GHEA Grapalat" w:cs="Times New Roman"/>
          <w:sz w:val="20"/>
          <w:szCs w:val="24"/>
          <w:u w:val="single"/>
          <w:lang w:val="es-ES" w:eastAsia="ru-RU" w:bidi="ru-RU"/>
        </w:rPr>
        <w:t xml:space="preserve">                         </w:t>
      </w:r>
      <w:r w:rsidRPr="00336962">
        <w:rPr>
          <w:rFonts w:ascii="GHEA Grapalat" w:eastAsia="Times New Roman" w:hAnsi="GHEA Grapalat" w:cs="Times New Roman"/>
          <w:sz w:val="20"/>
          <w:szCs w:val="24"/>
          <w:u w:val="single"/>
          <w:lang w:val="hy-AM" w:eastAsia="ru-RU" w:bidi="ru-RU"/>
        </w:rPr>
        <w:t xml:space="preserve">          </w:t>
      </w:r>
      <w:r w:rsidRPr="00336962">
        <w:rPr>
          <w:rFonts w:ascii="GHEA Grapalat" w:eastAsia="Times New Roman" w:hAnsi="GHEA Grapalat" w:cs="Sylfaen"/>
          <w:sz w:val="20"/>
          <w:szCs w:val="24"/>
          <w:lang w:val="hy-AM" w:eastAsia="ru-RU" w:bidi="ru-RU"/>
        </w:rPr>
        <w:t xml:space="preserve"> </w:t>
      </w:r>
    </w:p>
    <w:p w14:paraId="15C97407" w14:textId="77777777" w:rsidR="00336962" w:rsidRPr="00336962" w:rsidRDefault="00336962" w:rsidP="00336962">
      <w:pPr>
        <w:tabs>
          <w:tab w:val="left" w:pos="6450"/>
        </w:tabs>
        <w:spacing w:after="0" w:line="240" w:lineRule="auto"/>
        <w:rPr>
          <w:rFonts w:ascii="GHEA Grapalat" w:eastAsia="Times New Roman" w:hAnsi="GHEA Grapalat" w:cs="Times New Roman"/>
          <w:sz w:val="16"/>
          <w:szCs w:val="24"/>
          <w:lang w:val="ru-RU" w:eastAsia="ru-RU" w:bidi="ru-RU"/>
        </w:rPr>
      </w:pPr>
      <w:r w:rsidRPr="00336962">
        <w:rPr>
          <w:rFonts w:ascii="GHEA Grapalat" w:eastAsia="Times New Roman" w:hAnsi="GHEA Grapalat" w:cs="Sylfaen"/>
          <w:sz w:val="20"/>
          <w:szCs w:val="24"/>
          <w:lang w:val="es-ES" w:eastAsia="ru-RU" w:bidi="ru-RU"/>
        </w:rPr>
        <w:t xml:space="preserve">                                                         </w:t>
      </w:r>
      <w:r w:rsidRPr="00336962">
        <w:rPr>
          <w:rFonts w:ascii="GHEA Grapalat" w:eastAsia="Times New Roman" w:hAnsi="GHEA Grapalat" w:cs="Sylfaen"/>
          <w:sz w:val="20"/>
          <w:szCs w:val="24"/>
          <w:lang w:val="ru-RU" w:eastAsia="ru-RU" w:bidi="ru-RU"/>
        </w:rPr>
        <w:t xml:space="preserve">       </w:t>
      </w:r>
      <w:r w:rsidRPr="00336962">
        <w:rPr>
          <w:rFonts w:ascii="GHEA Grapalat" w:eastAsia="Times New Roman" w:hAnsi="GHEA Grapalat" w:cs="Sylfaen"/>
          <w:sz w:val="20"/>
          <w:szCs w:val="24"/>
          <w:lang w:val="es-ES" w:eastAsia="ru-RU" w:bidi="ru-RU"/>
        </w:rPr>
        <w:t xml:space="preserve"> </w:t>
      </w:r>
      <w:r w:rsidRPr="00336962">
        <w:rPr>
          <w:rFonts w:ascii="GHEA Grapalat" w:eastAsia="Times New Roman" w:hAnsi="GHEA Grapalat" w:cs="Sylfaen"/>
          <w:sz w:val="20"/>
          <w:szCs w:val="24"/>
          <w:lang w:val="ru-RU" w:eastAsia="ru-RU" w:bidi="ru-RU"/>
        </w:rPr>
        <w:t xml:space="preserve">                                        </w:t>
      </w:r>
      <w:r w:rsidRPr="00336962">
        <w:rPr>
          <w:rFonts w:ascii="GHEA Grapalat" w:eastAsia="Times New Roman" w:hAnsi="GHEA Grapalat" w:cs="Times New Roman"/>
          <w:sz w:val="16"/>
          <w:szCs w:val="24"/>
          <w:lang w:val="ru-RU" w:eastAsia="ru-RU" w:bidi="ru-RU"/>
        </w:rPr>
        <w:t>наименование участника</w:t>
      </w:r>
    </w:p>
    <w:p w14:paraId="6C74E344" w14:textId="77777777" w:rsidR="00336962" w:rsidRPr="00336962" w:rsidRDefault="00336962" w:rsidP="00336962">
      <w:pPr>
        <w:widowControl w:val="0"/>
        <w:spacing w:line="240" w:lineRule="auto"/>
        <w:ind w:left="568"/>
        <w:jc w:val="both"/>
        <w:rPr>
          <w:rFonts w:ascii="GHEA Grapalat" w:eastAsia="Times New Roman" w:hAnsi="GHEA Grapalat" w:cs="Arial"/>
          <w:sz w:val="24"/>
          <w:szCs w:val="24"/>
          <w:lang w:val="ru-RU" w:eastAsia="ru-RU" w:bidi="ru-RU"/>
        </w:rPr>
      </w:pPr>
      <w:r w:rsidRPr="00336962">
        <w:rPr>
          <w:rFonts w:ascii="GHEA Grapalat" w:eastAsia="Times New Roman" w:hAnsi="GHEA Grapalat" w:cs="Times New Roman"/>
          <w:color w:val="000000"/>
          <w:sz w:val="24"/>
          <w:szCs w:val="24"/>
          <w:lang w:val="ru-RU" w:eastAsia="ru-RU" w:bidi="ru-RU"/>
        </w:rPr>
        <w:t>обязуется в случае признания отобранным участником в порядке и сроки, установленные приглашением  представить обеспечение квалификации</w:t>
      </w:r>
      <w:r w:rsidRPr="00336962" w:rsidDel="009E1F0A">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vertAlign w:val="superscript"/>
          <w:lang w:val="ru-RU" w:eastAsia="ru-RU" w:bidi="ru-RU"/>
        </w:rPr>
        <w:t>16</w:t>
      </w:r>
      <w:r w:rsidRPr="00336962">
        <w:rPr>
          <w:rFonts w:ascii="GHEA Grapalat" w:eastAsia="Times New Roman" w:hAnsi="GHEA Grapalat" w:cs="Times New Roman"/>
          <w:sz w:val="24"/>
          <w:szCs w:val="24"/>
          <w:lang w:val="ru-RU" w:eastAsia="ru-RU" w:bidi="ru-RU"/>
        </w:rPr>
        <w:t>,</w:t>
      </w:r>
    </w:p>
    <w:p w14:paraId="5B3FA6C8" w14:textId="2102BB98" w:rsidR="00336962" w:rsidRPr="00336962" w:rsidRDefault="00336962" w:rsidP="00336962">
      <w:pPr>
        <w:widowControl w:val="0"/>
        <w:numPr>
          <w:ilvl w:val="0"/>
          <w:numId w:val="32"/>
        </w:numPr>
        <w:tabs>
          <w:tab w:val="left" w:pos="567"/>
        </w:tabs>
        <w:spacing w:after="0" w:line="240" w:lineRule="auto"/>
        <w:jc w:val="both"/>
        <w:rPr>
          <w:rFonts w:ascii="GHEA Grapalat" w:eastAsia="Times New Roman" w:hAnsi="GHEA Grapalat" w:cs="Arial"/>
          <w:sz w:val="24"/>
          <w:szCs w:val="24"/>
          <w:lang w:val="ru-RU" w:eastAsia="ru-RU" w:bidi="ru-RU"/>
        </w:rPr>
      </w:pPr>
      <w:r w:rsidRPr="00336962">
        <w:rPr>
          <w:rFonts w:ascii="GHEA Grapalat" w:eastAsia="Times New Roman" w:hAnsi="GHEA Grapalat" w:cs="Times New Roman"/>
          <w:sz w:val="24"/>
          <w:szCs w:val="24"/>
          <w:lang w:val="ru-RU" w:eastAsia="ru-RU" w:bidi="ru-RU"/>
        </w:rPr>
        <w:t xml:space="preserve">в рамках участия в открытом конкурсе под кодом " </w:t>
      </w:r>
      <w:r w:rsidR="00EE3948">
        <w:rPr>
          <w:rFonts w:ascii="GHEA Grapalat" w:eastAsia="Times New Roman" w:hAnsi="GHEA Grapalat" w:cs="Times New Roman"/>
          <w:sz w:val="24"/>
          <w:szCs w:val="24"/>
          <w:lang w:val="ru-RU" w:eastAsia="ru-RU" w:bidi="ru-RU"/>
        </w:rPr>
        <w:t>HPTH-GHAPDzB-26/GK-3</w:t>
      </w:r>
      <w:r w:rsidR="004C552C">
        <w:rPr>
          <w:rFonts w:ascii="GHEA Grapalat" w:eastAsia="Times New Roman" w:hAnsi="GHEA Grapalat" w:cs="Times New Roman"/>
          <w:sz w:val="24"/>
          <w:szCs w:val="24"/>
          <w:lang w:val="ru-RU" w:eastAsia="ru-RU" w:bidi="ru-RU"/>
        </w:rPr>
        <w:t xml:space="preserve"> </w:t>
      </w:r>
      <w:r w:rsidR="00B74FE7">
        <w:rPr>
          <w:rFonts w:ascii="GHEA Grapalat" w:eastAsia="Times New Roman" w:hAnsi="GHEA Grapalat" w:cs="Times New Roman"/>
          <w:sz w:val="24"/>
          <w:szCs w:val="24"/>
          <w:lang w:val="ru-RU" w:eastAsia="ru-RU" w:bidi="ru-RU"/>
        </w:rPr>
        <w:t xml:space="preserve"> </w:t>
      </w:r>
      <w:r w:rsidR="00E10DEC">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 xml:space="preserve"> "*</w:t>
      </w:r>
    </w:p>
    <w:p w14:paraId="33EE22E5" w14:textId="77777777" w:rsidR="00336962" w:rsidRPr="00336962" w:rsidRDefault="00336962" w:rsidP="00336962">
      <w:pPr>
        <w:widowControl w:val="0"/>
        <w:numPr>
          <w:ilvl w:val="0"/>
          <w:numId w:val="21"/>
        </w:numPr>
        <w:tabs>
          <w:tab w:val="left" w:pos="567"/>
        </w:tabs>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не допускал и (или) не допустит </w:t>
      </w:r>
      <w:r w:rsidRPr="00336962">
        <w:rPr>
          <w:rFonts w:ascii="GHEA Grapalat" w:eastAsia="Times New Roman" w:hAnsi="GHEA Grapalat" w:cs="Times New Roman"/>
          <w:sz w:val="24"/>
          <w:szCs w:val="24"/>
          <w:lang w:val="hy-AM" w:eastAsia="ru-RU" w:bidi="ru-RU"/>
        </w:rPr>
        <w:t>недобросовестн</w:t>
      </w:r>
      <w:r w:rsidRPr="00336962">
        <w:rPr>
          <w:rFonts w:ascii="GHEA Grapalat" w:eastAsia="Times New Roman" w:hAnsi="GHEA Grapalat" w:cs="Times New Roman"/>
          <w:sz w:val="24"/>
          <w:szCs w:val="24"/>
          <w:lang w:val="ru-RU" w:eastAsia="ru-RU" w:bidi="ru-RU"/>
        </w:rPr>
        <w:t>ой</w:t>
      </w:r>
      <w:r w:rsidRPr="00336962">
        <w:rPr>
          <w:rFonts w:ascii="GHEA Grapalat" w:eastAsia="Times New Roman" w:hAnsi="GHEA Grapalat" w:cs="Times New Roman"/>
          <w:sz w:val="24"/>
          <w:szCs w:val="24"/>
          <w:lang w:val="hy-AM" w:eastAsia="ru-RU" w:bidi="ru-RU"/>
        </w:rPr>
        <w:t xml:space="preserve"> конкуренци</w:t>
      </w:r>
      <w:r w:rsidRPr="00336962">
        <w:rPr>
          <w:rFonts w:ascii="GHEA Grapalat" w:eastAsia="Times New Roman" w:hAnsi="GHEA Grapalat" w:cs="Times New Roman"/>
          <w:sz w:val="24"/>
          <w:szCs w:val="24"/>
          <w:lang w:val="ru-RU" w:eastAsia="ru-RU" w:bidi="ru-RU"/>
        </w:rPr>
        <w:t>и, злоупотребления доминирующим положением и антиконкурентного соглашения,</w:t>
      </w:r>
    </w:p>
    <w:p w14:paraId="51BD75AB" w14:textId="4DDBEBC1" w:rsidR="00336962" w:rsidRPr="00336962" w:rsidRDefault="00336962" w:rsidP="00336962">
      <w:pPr>
        <w:widowControl w:val="0"/>
        <w:numPr>
          <w:ilvl w:val="0"/>
          <w:numId w:val="21"/>
        </w:numPr>
        <w:tabs>
          <w:tab w:val="left" w:pos="567"/>
        </w:tabs>
        <w:spacing w:after="0" w:line="240" w:lineRule="auto"/>
        <w:jc w:val="both"/>
        <w:rPr>
          <w:rFonts w:ascii="GHEA Grapalat" w:eastAsia="Times New Roman" w:hAnsi="GHEA Grapalat" w:cs="Times New Roman"/>
          <w:spacing w:val="-6"/>
          <w:sz w:val="24"/>
          <w:szCs w:val="24"/>
          <w:lang w:val="ru-RU" w:eastAsia="ru-RU" w:bidi="ru-RU"/>
        </w:rPr>
      </w:pPr>
      <w:r w:rsidRPr="00336962">
        <w:rPr>
          <w:rFonts w:ascii="GHEA Grapalat" w:eastAsia="Times New Roman" w:hAnsi="GHEA Grapalat" w:cs="Times New Roman"/>
          <w:spacing w:val="-6"/>
          <w:sz w:val="24"/>
          <w:szCs w:val="24"/>
          <w:lang w:val="ru-RU" w:eastAsia="ru-RU" w:bidi="ru-RU"/>
        </w:rPr>
        <w:t xml:space="preserve">отсутствует случай установленного приглашением на </w:t>
      </w:r>
      <w:r w:rsidR="00AA0871">
        <w:rPr>
          <w:rFonts w:ascii="GHEA Grapalat" w:eastAsia="Times New Roman" w:hAnsi="GHEA Grapalat" w:cs="Times New Roman"/>
          <w:sz w:val="24"/>
          <w:szCs w:val="24"/>
          <w:lang w:val="ru-RU" w:eastAsia="ru-RU" w:bidi="ru-RU"/>
        </w:rPr>
        <w:t xml:space="preserve">запросе котировок </w:t>
      </w:r>
      <w:r w:rsidRPr="00336962">
        <w:rPr>
          <w:rFonts w:ascii="GHEA Grapalat" w:eastAsia="Times New Roman" w:hAnsi="GHEA Grapalat" w:cs="Times New Roman"/>
          <w:sz w:val="24"/>
          <w:szCs w:val="24"/>
          <w:lang w:val="ru-RU" w:eastAsia="ru-RU" w:bidi="ru-RU"/>
        </w:rPr>
        <w:t xml:space="preserve"> случая     одновременного </w:t>
      </w:r>
    </w:p>
    <w:p w14:paraId="6C581016" w14:textId="77777777" w:rsidR="00336962" w:rsidRPr="00336962" w:rsidRDefault="00336962" w:rsidP="00336962">
      <w:pPr>
        <w:widowControl w:val="0"/>
        <w:spacing w:after="0" w:line="240" w:lineRule="auto"/>
        <w:rPr>
          <w:rFonts w:ascii="GHEA Grapalat" w:eastAsia="Times New Roman" w:hAnsi="GHEA Grapalat" w:cs="Times New Roman"/>
          <w:sz w:val="24"/>
          <w:szCs w:val="20"/>
          <w:lang w:val="ru-RU" w:eastAsia="ru-RU" w:bidi="ru-RU"/>
        </w:rPr>
      </w:pPr>
      <w:r w:rsidRPr="00336962">
        <w:rPr>
          <w:rFonts w:ascii="GHEA Grapalat" w:eastAsia="Times New Roman" w:hAnsi="GHEA Grapalat" w:cs="Times New Roman"/>
          <w:sz w:val="24"/>
          <w:szCs w:val="20"/>
          <w:lang w:val="ru-RU" w:eastAsia="ru-RU" w:bidi="ru-RU"/>
        </w:rPr>
        <w:t>участия взаимосвязанных с ________________ лиц и (или) учрежденных__________</w:t>
      </w:r>
    </w:p>
    <w:p w14:paraId="096E1C93" w14:textId="77777777" w:rsidR="00336962" w:rsidRPr="00336962" w:rsidRDefault="00336962" w:rsidP="00336962">
      <w:pPr>
        <w:widowControl w:val="0"/>
        <w:tabs>
          <w:tab w:val="left" w:pos="7938"/>
        </w:tabs>
        <w:spacing w:after="0" w:line="240" w:lineRule="auto"/>
        <w:ind w:left="3119"/>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участника</w:t>
      </w:r>
      <w:r w:rsidRPr="00336962">
        <w:rPr>
          <w:rFonts w:ascii="GHEA Grapalat" w:eastAsia="Times New Roman" w:hAnsi="GHEA Grapalat" w:cs="Times New Roman"/>
          <w:sz w:val="16"/>
          <w:szCs w:val="24"/>
          <w:lang w:val="ru-RU" w:eastAsia="ru-RU" w:bidi="ru-RU"/>
        </w:rPr>
        <w:tab/>
        <w:t>наименование</w:t>
      </w:r>
    </w:p>
    <w:p w14:paraId="604ADB30" w14:textId="77777777" w:rsidR="00336962" w:rsidRPr="00336962" w:rsidRDefault="00336962" w:rsidP="00336962">
      <w:pPr>
        <w:widowControl w:val="0"/>
        <w:tabs>
          <w:tab w:val="left" w:pos="7938"/>
        </w:tabs>
        <w:spacing w:line="240" w:lineRule="auto"/>
        <w:ind w:left="8080"/>
        <w:jc w:val="both"/>
        <w:rPr>
          <w:rFonts w:ascii="GHEA Grapalat" w:eastAsia="Times New Roman" w:hAnsi="GHEA Grapalat" w:cs="Arial"/>
          <w:sz w:val="16"/>
          <w:szCs w:val="24"/>
          <w:lang w:val="ru-RU" w:eastAsia="ru-RU" w:bidi="ru-RU"/>
        </w:rPr>
      </w:pPr>
      <w:r w:rsidRPr="00336962">
        <w:rPr>
          <w:rFonts w:ascii="GHEA Grapalat" w:eastAsia="Times New Roman" w:hAnsi="GHEA Grapalat" w:cs="Times New Roman"/>
          <w:sz w:val="16"/>
          <w:szCs w:val="24"/>
          <w:lang w:val="ru-RU" w:eastAsia="ru-RU" w:bidi="ru-RU"/>
        </w:rPr>
        <w:t>участника</w:t>
      </w:r>
    </w:p>
    <w:p w14:paraId="32C7AB96" w14:textId="77777777" w:rsidR="00336962" w:rsidRPr="00336962" w:rsidRDefault="00336962" w:rsidP="00336962">
      <w:pPr>
        <w:widowControl w:val="0"/>
        <w:spacing w:after="0" w:line="240" w:lineRule="auto"/>
        <w:jc w:val="both"/>
        <w:rPr>
          <w:rFonts w:ascii="GHEA Grapalat" w:eastAsia="Times New Roman" w:hAnsi="GHEA Grapalat" w:cs="Times New Roman"/>
          <w:sz w:val="24"/>
          <w:szCs w:val="24"/>
          <w:u w:val="single"/>
          <w:lang w:val="ru-RU" w:eastAsia="ru-RU" w:bidi="ru-RU"/>
        </w:rPr>
      </w:pPr>
      <w:r w:rsidRPr="00336962">
        <w:rPr>
          <w:rFonts w:ascii="GHEA Grapalat" w:eastAsia="Times New Roman" w:hAnsi="GHEA Grapalat" w:cs="Times New Roman"/>
          <w:sz w:val="24"/>
          <w:szCs w:val="24"/>
          <w:lang w:val="ru-RU" w:eastAsia="ru-RU" w:bidi="ru-RU"/>
        </w:rPr>
        <w:t>организаций, либо организаций, имеющих принадлежащую ____________________</w:t>
      </w:r>
    </w:p>
    <w:p w14:paraId="310E6997" w14:textId="77777777" w:rsidR="00336962" w:rsidRPr="00336962" w:rsidRDefault="00336962" w:rsidP="00336962">
      <w:pPr>
        <w:widowControl w:val="0"/>
        <w:spacing w:line="240" w:lineRule="auto"/>
        <w:ind w:left="7088"/>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vertAlign w:val="superscript"/>
          <w:lang w:val="ru-RU" w:eastAsia="ru-RU" w:bidi="ru-RU"/>
        </w:rPr>
        <w:t>наименование участника</w:t>
      </w:r>
    </w:p>
    <w:p w14:paraId="10F5A65E" w14:textId="77777777" w:rsidR="00336962" w:rsidRPr="00336962" w:rsidRDefault="00336962" w:rsidP="00336962">
      <w:pPr>
        <w:widowControl w:val="0"/>
        <w:spacing w:line="240" w:lineRule="auto"/>
        <w:jc w:val="both"/>
        <w:rPr>
          <w:ins w:id="8" w:author="Inesa Kocharyan" w:date="2021-09-01T13:44:00Z"/>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долю (пай) в размере более пятидесяти процентов.</w:t>
      </w:r>
    </w:p>
    <w:p w14:paraId="3AFC15D4" w14:textId="77777777" w:rsidR="00336962" w:rsidRPr="00336962" w:rsidRDefault="00336962" w:rsidP="00336962">
      <w:pPr>
        <w:widowControl w:val="0"/>
        <w:spacing w:line="24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Ниже  ---------------------------------------- представляет ссылку на сайт, содержащий</w:t>
      </w:r>
    </w:p>
    <w:p w14:paraId="73DE29E6" w14:textId="77777777" w:rsidR="00336962" w:rsidRPr="00336962" w:rsidRDefault="00336962" w:rsidP="00336962">
      <w:pPr>
        <w:widowControl w:val="0"/>
        <w:spacing w:line="240" w:lineRule="auto"/>
        <w:ind w:left="1276"/>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vertAlign w:val="superscript"/>
          <w:lang w:val="ru-RU" w:eastAsia="ru-RU" w:bidi="ru-RU"/>
        </w:rPr>
        <w:t>наименование участника</w:t>
      </w:r>
    </w:p>
    <w:p w14:paraId="2CFA4C20" w14:textId="77777777" w:rsidR="00336962" w:rsidRPr="00336962" w:rsidRDefault="00336962" w:rsidP="00336962">
      <w:pPr>
        <w:widowControl w:val="0"/>
        <w:spacing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информацию о реальных бенефициарах ---------------------------------------------------- </w:t>
      </w:r>
      <w:r w:rsidRPr="00336962">
        <w:rPr>
          <w:rFonts w:ascii="GHEA Grapalat" w:eastAsia="Times New Roman" w:hAnsi="GHEA Grapalat" w:cs="Times New Roman"/>
          <w:sz w:val="28"/>
          <w:szCs w:val="28"/>
          <w:vertAlign w:val="superscript"/>
          <w:lang w:val="ru-RU" w:eastAsia="ru-RU" w:bidi="ru-RU"/>
        </w:rPr>
        <w:footnoteReference w:customMarkFollows="1" w:id="14"/>
        <w:t>**</w:t>
      </w:r>
      <w:r w:rsidRPr="00336962">
        <w:rPr>
          <w:rFonts w:ascii="GHEA Grapalat" w:eastAsia="Times New Roman" w:hAnsi="GHEA Grapalat" w:cs="Times New Roman"/>
          <w:sz w:val="28"/>
          <w:szCs w:val="28"/>
          <w:lang w:val="ru-RU" w:eastAsia="ru-RU" w:bidi="ru-RU"/>
        </w:rPr>
        <w:t>.</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br w:type="page"/>
      </w:r>
    </w:p>
    <w:p w14:paraId="19472CF0" w14:textId="77777777" w:rsidR="00336962" w:rsidRPr="00336962" w:rsidRDefault="00336962" w:rsidP="00336962">
      <w:pPr>
        <w:spacing w:after="0" w:line="240" w:lineRule="auto"/>
        <w:rPr>
          <w:rFonts w:ascii="GHEA Grapalat" w:eastAsia="Times New Roman" w:hAnsi="GHEA Grapalat" w:cs="Times New Roman"/>
          <w:sz w:val="24"/>
          <w:szCs w:val="24"/>
          <w:lang w:val="ru-RU" w:eastAsia="ru-RU" w:bidi="ru-RU"/>
        </w:rPr>
      </w:pPr>
    </w:p>
    <w:p w14:paraId="5A93A756"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w:t>
      </w:r>
    </w:p>
    <w:p w14:paraId="6D877843"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Прилагается  полное описание предлагаемого   ----------------------------     товара, </w:t>
      </w:r>
    </w:p>
    <w:p w14:paraId="011DA35F"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16"/>
          <w:szCs w:val="24"/>
          <w:lang w:val="ru-RU" w:eastAsia="ru-RU" w:bidi="ru-RU"/>
        </w:rPr>
        <w:t xml:space="preserve">                                                                                                             наименование участника</w:t>
      </w:r>
    </w:p>
    <w:p w14:paraId="69111EE5" w14:textId="77777777" w:rsidR="00336962" w:rsidRPr="00336962" w:rsidRDefault="00336962" w:rsidP="00336962">
      <w:pPr>
        <w:spacing w:after="0" w:line="240" w:lineRule="auto"/>
        <w:jc w:val="both"/>
        <w:rPr>
          <w:rFonts w:ascii="GHEA Grapalat" w:eastAsia="Times New Roman" w:hAnsi="GHEA Grapalat" w:cs="Times New Roman"/>
          <w:sz w:val="16"/>
          <w:szCs w:val="24"/>
          <w:lang w:val="hy-AM" w:eastAsia="ru-RU" w:bidi="ru-RU"/>
        </w:rPr>
      </w:pPr>
      <w:r w:rsidRPr="00336962">
        <w:rPr>
          <w:rFonts w:ascii="GHEA Grapalat" w:eastAsia="Times New Roman" w:hAnsi="GHEA Grapalat" w:cs="Times New Roman"/>
          <w:sz w:val="24"/>
          <w:szCs w:val="24"/>
          <w:lang w:val="ru-RU" w:eastAsia="ru-RU" w:bidi="ru-RU"/>
        </w:rPr>
        <w:t xml:space="preserve">согласно Приложению 1.1.   </w:t>
      </w:r>
      <w:r w:rsidRPr="00336962">
        <w:rPr>
          <w:rFonts w:ascii="GHEA Grapalat" w:eastAsia="Times New Roman" w:hAnsi="GHEA Grapalat" w:cs="Times New Roman"/>
          <w:sz w:val="16"/>
          <w:szCs w:val="24"/>
          <w:lang w:val="ru-RU" w:eastAsia="ru-RU" w:bidi="ru-RU"/>
        </w:rPr>
        <w:t xml:space="preserve">                                                                                                                        </w:t>
      </w:r>
    </w:p>
    <w:p w14:paraId="50DB178D" w14:textId="77777777" w:rsidR="00336962" w:rsidRPr="00336962" w:rsidRDefault="00336962" w:rsidP="00336962">
      <w:pPr>
        <w:tabs>
          <w:tab w:val="left" w:pos="7371"/>
        </w:tabs>
        <w:spacing w:line="240" w:lineRule="auto"/>
        <w:ind w:left="3544" w:firstLine="3"/>
        <w:jc w:val="both"/>
        <w:rPr>
          <w:rFonts w:ascii="GHEA Grapalat" w:eastAsia="Times New Roman" w:hAnsi="GHEA Grapalat" w:cs="Times New Roman"/>
          <w:sz w:val="16"/>
          <w:szCs w:val="24"/>
          <w:lang w:val="hy-AM" w:eastAsia="ru-RU" w:bidi="ru-RU"/>
        </w:rPr>
      </w:pPr>
    </w:p>
    <w:p w14:paraId="002351CC" w14:textId="77777777" w:rsidR="00336962" w:rsidRPr="00336962" w:rsidRDefault="00336962" w:rsidP="00336962">
      <w:pPr>
        <w:tabs>
          <w:tab w:val="left" w:pos="7371"/>
        </w:tabs>
        <w:spacing w:line="240" w:lineRule="auto"/>
        <w:ind w:left="3544" w:firstLine="3"/>
        <w:jc w:val="both"/>
        <w:rPr>
          <w:rFonts w:ascii="GHEA Grapalat" w:eastAsia="Times New Roman" w:hAnsi="GHEA Grapalat" w:cs="Times New Roman"/>
          <w:sz w:val="16"/>
          <w:szCs w:val="24"/>
          <w:lang w:val="hy-AM" w:eastAsia="ru-RU" w:bidi="ru-RU"/>
        </w:rPr>
      </w:pPr>
    </w:p>
    <w:p w14:paraId="66059CDB" w14:textId="77777777" w:rsidR="00336962" w:rsidRPr="00336962" w:rsidRDefault="00336962" w:rsidP="00336962">
      <w:pPr>
        <w:tabs>
          <w:tab w:val="left" w:pos="7371"/>
        </w:tabs>
        <w:spacing w:line="240" w:lineRule="auto"/>
        <w:ind w:left="3544" w:firstLine="3"/>
        <w:jc w:val="both"/>
        <w:rPr>
          <w:rFonts w:ascii="GHEA Grapalat" w:eastAsia="Times New Roman" w:hAnsi="GHEA Grapalat" w:cs="Times New Roman"/>
          <w:sz w:val="16"/>
          <w:szCs w:val="24"/>
          <w:lang w:val="ru-RU" w:eastAsia="ru-RU" w:bidi="ru-RU"/>
        </w:rPr>
      </w:pPr>
    </w:p>
    <w:p w14:paraId="005F5BAD" w14:textId="77777777" w:rsidR="00336962" w:rsidRPr="00336962" w:rsidRDefault="00336962" w:rsidP="00336962">
      <w:pPr>
        <w:tabs>
          <w:tab w:val="left" w:pos="7371"/>
        </w:tabs>
        <w:spacing w:line="240" w:lineRule="auto"/>
        <w:ind w:left="3544" w:firstLine="3"/>
        <w:jc w:val="both"/>
        <w:rPr>
          <w:rFonts w:ascii="GHEA Grapalat" w:eastAsia="Times New Roman" w:hAnsi="GHEA Grapalat" w:cs="Times New Roman"/>
          <w:sz w:val="16"/>
          <w:szCs w:val="24"/>
          <w:lang w:val="ru-RU" w:eastAsia="ru-RU" w:bidi="ru-RU"/>
        </w:rPr>
      </w:pPr>
    </w:p>
    <w:p w14:paraId="654C9CBD" w14:textId="77777777" w:rsidR="00336962" w:rsidRPr="00336962" w:rsidRDefault="00336962" w:rsidP="00336962">
      <w:pPr>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_______________________________________________</w:t>
      </w:r>
      <w:r w:rsidRPr="00336962">
        <w:rPr>
          <w:rFonts w:ascii="GHEA Grapalat" w:eastAsia="Times New Roman" w:hAnsi="GHEA Grapalat" w:cs="Times New Roman"/>
          <w:sz w:val="24"/>
          <w:szCs w:val="24"/>
          <w:lang w:val="ru-RU" w:eastAsia="ru-RU" w:bidi="ru-RU"/>
        </w:rPr>
        <w:tab/>
        <w:t>_____________________</w:t>
      </w:r>
    </w:p>
    <w:p w14:paraId="4725F4E6" w14:textId="77777777" w:rsidR="00336962" w:rsidRPr="00336962" w:rsidRDefault="00336962" w:rsidP="00336962">
      <w:pPr>
        <w:tabs>
          <w:tab w:val="left" w:pos="7230"/>
        </w:tabs>
        <w:spacing w:after="0" w:line="240" w:lineRule="auto"/>
        <w:ind w:left="851"/>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участника (должность,</w:t>
      </w:r>
      <w:r w:rsidRPr="00336962">
        <w:rPr>
          <w:rFonts w:ascii="GHEA Grapalat" w:eastAsia="Times New Roman" w:hAnsi="GHEA Grapalat" w:cs="Times New Roman"/>
          <w:sz w:val="16"/>
          <w:szCs w:val="24"/>
          <w:lang w:val="ru-RU" w:eastAsia="ru-RU" w:bidi="ru-RU"/>
        </w:rPr>
        <w:tab/>
        <w:t>подпись)</w:t>
      </w:r>
    </w:p>
    <w:p w14:paraId="1630F58C" w14:textId="77777777" w:rsidR="00336962" w:rsidRPr="00336962" w:rsidRDefault="00336962" w:rsidP="00336962">
      <w:pPr>
        <w:spacing w:line="240" w:lineRule="auto"/>
        <w:ind w:left="1134"/>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имя, фамилия руководителя)</w:t>
      </w:r>
    </w:p>
    <w:p w14:paraId="6F48B51A" w14:textId="77777777" w:rsidR="00336962" w:rsidRPr="00336962" w:rsidRDefault="00336962" w:rsidP="00336962">
      <w:pPr>
        <w:widowControl w:val="0"/>
        <w:spacing w:line="240" w:lineRule="auto"/>
        <w:jc w:val="right"/>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sz w:val="24"/>
          <w:szCs w:val="24"/>
          <w:lang w:val="ru-RU" w:eastAsia="ru-RU" w:bidi="ru-RU"/>
        </w:rPr>
        <w:t>М. П.</w:t>
      </w:r>
      <w:r w:rsidRPr="00336962">
        <w:rPr>
          <w:rFonts w:ascii="GHEA Grapalat" w:eastAsia="Times New Roman" w:hAnsi="GHEA Grapalat" w:cs="Times New Roman"/>
          <w:b/>
          <w:sz w:val="24"/>
          <w:szCs w:val="24"/>
          <w:lang w:val="ru-RU" w:eastAsia="ru-RU" w:bidi="ru-RU"/>
        </w:rPr>
        <w:t xml:space="preserve"> </w:t>
      </w:r>
    </w:p>
    <w:p w14:paraId="53589DF5" w14:textId="77777777" w:rsidR="00336962" w:rsidRPr="00336962" w:rsidRDefault="00336962" w:rsidP="00336962">
      <w:pPr>
        <w:spacing w:after="0" w:line="240" w:lineRule="auto"/>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br w:type="page"/>
      </w:r>
    </w:p>
    <w:p w14:paraId="09B08F0F" w14:textId="77777777" w:rsidR="00336962" w:rsidRPr="00336962" w:rsidRDefault="00336962" w:rsidP="00336962">
      <w:pPr>
        <w:spacing w:after="0" w:line="240" w:lineRule="auto"/>
        <w:rPr>
          <w:rFonts w:ascii="GHEA Grapalat" w:eastAsia="Times New Roman" w:hAnsi="GHEA Grapalat" w:cs="Times New Roman"/>
          <w:b/>
          <w:sz w:val="24"/>
          <w:szCs w:val="24"/>
          <w:lang w:val="ru-RU" w:eastAsia="ru-RU" w:bidi="ru-RU"/>
        </w:rPr>
      </w:pPr>
    </w:p>
    <w:p w14:paraId="556CD7C3" w14:textId="77777777" w:rsidR="00336962" w:rsidRPr="00336962" w:rsidRDefault="00336962" w:rsidP="009212D4">
      <w:pPr>
        <w:widowControl w:val="0"/>
        <w:spacing w:after="0" w:line="240" w:lineRule="auto"/>
        <w:ind w:firstLine="567"/>
        <w:jc w:val="right"/>
        <w:outlineLvl w:val="2"/>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Приложение № 1,1</w:t>
      </w:r>
    </w:p>
    <w:p w14:paraId="4B9E3F36" w14:textId="31ADA891" w:rsidR="00336962" w:rsidRPr="00336962" w:rsidRDefault="00336962" w:rsidP="009212D4">
      <w:pPr>
        <w:widowControl w:val="0"/>
        <w:spacing w:after="0" w:line="240" w:lineRule="auto"/>
        <w:ind w:firstLine="567"/>
        <w:jc w:val="right"/>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к Приглашению на </w:t>
      </w:r>
      <w:r w:rsidR="00AA0871">
        <w:rPr>
          <w:rFonts w:ascii="GHEA Grapalat" w:eastAsia="Times New Roman" w:hAnsi="GHEA Grapalat" w:cs="Times New Roman"/>
          <w:b/>
          <w:sz w:val="24"/>
          <w:szCs w:val="24"/>
          <w:lang w:val="ru-RU" w:eastAsia="ru-RU" w:bidi="ru-RU"/>
        </w:rPr>
        <w:t xml:space="preserve">запросе котировок </w:t>
      </w:r>
      <w:r w:rsidRPr="00336962">
        <w:rPr>
          <w:rFonts w:ascii="GHEA Grapalat" w:eastAsia="Times New Roman" w:hAnsi="GHEA Grapalat" w:cs="Arial"/>
          <w:b/>
          <w:sz w:val="24"/>
          <w:szCs w:val="24"/>
          <w:lang w:val="ru-RU" w:eastAsia="ru-RU" w:bidi="ru-RU"/>
        </w:rPr>
        <w:br/>
      </w:r>
      <w:r w:rsidRPr="00336962">
        <w:rPr>
          <w:rFonts w:ascii="GHEA Grapalat" w:eastAsia="Times New Roman" w:hAnsi="GHEA Grapalat" w:cs="Times New Roman"/>
          <w:b/>
          <w:sz w:val="24"/>
          <w:szCs w:val="24"/>
          <w:lang w:val="ru-RU" w:eastAsia="ru-RU" w:bidi="ru-RU"/>
        </w:rPr>
        <w:t xml:space="preserve">под кодом </w:t>
      </w:r>
      <w:r w:rsidR="00EE3948">
        <w:rPr>
          <w:rFonts w:ascii="GHEA Grapalat" w:eastAsia="Times New Roman" w:hAnsi="GHEA Grapalat" w:cs="Times New Roman"/>
          <w:b/>
          <w:sz w:val="24"/>
          <w:szCs w:val="24"/>
          <w:lang w:val="ru-RU" w:eastAsia="ru-RU" w:bidi="ru-RU"/>
        </w:rPr>
        <w:t>HPTH-GHAPDzB-26/GK-3</w:t>
      </w:r>
      <w:r w:rsidR="004C552C">
        <w:rPr>
          <w:rFonts w:ascii="GHEA Grapalat" w:eastAsia="Times New Roman" w:hAnsi="GHEA Grapalat" w:cs="Times New Roman"/>
          <w:b/>
          <w:sz w:val="24"/>
          <w:szCs w:val="24"/>
          <w:lang w:val="ru-RU" w:eastAsia="ru-RU" w:bidi="ru-RU"/>
        </w:rPr>
        <w:t xml:space="preserve"> </w:t>
      </w:r>
      <w:r w:rsidR="00B74FE7">
        <w:rPr>
          <w:rFonts w:ascii="GHEA Grapalat" w:eastAsia="Times New Roman" w:hAnsi="GHEA Grapalat" w:cs="Times New Roman"/>
          <w:b/>
          <w:sz w:val="24"/>
          <w:szCs w:val="24"/>
          <w:lang w:val="ru-RU" w:eastAsia="ru-RU" w:bidi="ru-RU"/>
        </w:rPr>
        <w:t xml:space="preserve"> </w:t>
      </w:r>
      <w:r w:rsidR="00E10DEC">
        <w:rPr>
          <w:rFonts w:ascii="GHEA Grapalat" w:eastAsia="Times New Roman" w:hAnsi="GHEA Grapalat" w:cs="Times New Roman"/>
          <w:b/>
          <w:sz w:val="24"/>
          <w:szCs w:val="24"/>
          <w:lang w:val="ru-RU" w:eastAsia="ru-RU" w:bidi="ru-RU"/>
        </w:rPr>
        <w:t xml:space="preserve"> </w:t>
      </w:r>
      <w:r w:rsidRPr="00336962">
        <w:rPr>
          <w:rFonts w:ascii="GHEA Grapalat" w:eastAsia="Times New Roman" w:hAnsi="GHEA Grapalat" w:cs="Times New Roman"/>
          <w:b/>
          <w:sz w:val="24"/>
          <w:szCs w:val="24"/>
          <w:vertAlign w:val="superscript"/>
          <w:lang w:val="ru-RU" w:eastAsia="ru-RU" w:bidi="ru-RU"/>
        </w:rPr>
        <w:footnoteReference w:customMarkFollows="1" w:id="15"/>
        <w:t>*</w:t>
      </w:r>
    </w:p>
    <w:p w14:paraId="10EBDFA0"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43EEAAE8" w14:textId="77777777" w:rsidR="00336962" w:rsidRPr="00336962" w:rsidRDefault="00336962" w:rsidP="00336962">
      <w:pPr>
        <w:widowControl w:val="0"/>
        <w:spacing w:line="240" w:lineRule="auto"/>
        <w:ind w:left="567" w:right="565"/>
        <w:jc w:val="center"/>
        <w:outlineLvl w:val="2"/>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ПОЛНОЕ ОПИСАНИЕ</w:t>
      </w:r>
    </w:p>
    <w:p w14:paraId="361F5F72" w14:textId="77777777" w:rsidR="00336962" w:rsidRPr="00336962" w:rsidRDefault="00336962" w:rsidP="00336962">
      <w:pPr>
        <w:widowControl w:val="0"/>
        <w:spacing w:line="240" w:lineRule="auto"/>
        <w:ind w:left="567" w:right="565"/>
        <w:jc w:val="center"/>
        <w:outlineLvl w:val="2"/>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предлагаемого товара</w:t>
      </w:r>
    </w:p>
    <w:p w14:paraId="6C9D7818" w14:textId="77777777" w:rsidR="00336962" w:rsidRPr="00336962" w:rsidRDefault="00336962" w:rsidP="00336962">
      <w:pPr>
        <w:widowControl w:val="0"/>
        <w:spacing w:line="240" w:lineRule="auto"/>
        <w:ind w:left="567" w:right="565"/>
        <w:jc w:val="center"/>
        <w:outlineLvl w:val="2"/>
        <w:rPr>
          <w:rFonts w:ascii="GHEA Grapalat" w:eastAsia="Times New Roman" w:hAnsi="GHEA Grapalat" w:cs="Arial"/>
          <w:i/>
          <w:sz w:val="24"/>
          <w:szCs w:val="24"/>
          <w:lang w:val="ru-RU" w:eastAsia="ru-RU" w:bidi="ru-RU"/>
        </w:rPr>
      </w:pPr>
    </w:p>
    <w:p w14:paraId="70152F32" w14:textId="77777777" w:rsidR="00336962" w:rsidRPr="00336962" w:rsidRDefault="00336962" w:rsidP="00336962">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_____________________________,                               в качестве участника в </w:t>
      </w:r>
    </w:p>
    <w:p w14:paraId="77C08261" w14:textId="77777777" w:rsidR="00336962" w:rsidRPr="00336962" w:rsidRDefault="00336962" w:rsidP="00336962">
      <w:pPr>
        <w:widowControl w:val="0"/>
        <w:spacing w:after="120" w:line="240" w:lineRule="auto"/>
        <w:jc w:val="both"/>
        <w:rPr>
          <w:rFonts w:ascii="GHEA Grapalat" w:eastAsia="Times New Roman" w:hAnsi="GHEA Grapalat" w:cs="Arial"/>
          <w:sz w:val="16"/>
          <w:szCs w:val="24"/>
          <w:u w:val="single"/>
          <w:lang w:val="ru-RU" w:eastAsia="ru-RU" w:bidi="ru-RU"/>
        </w:rPr>
      </w:pPr>
      <w:r w:rsidRPr="00336962">
        <w:rPr>
          <w:rFonts w:ascii="GHEA Grapalat" w:eastAsia="Times New Roman" w:hAnsi="GHEA Grapalat" w:cs="Times New Roman"/>
          <w:sz w:val="16"/>
          <w:szCs w:val="24"/>
          <w:lang w:val="ru-RU" w:eastAsia="ru-RU" w:bidi="ru-RU"/>
        </w:rPr>
        <w:t>наименование участника</w:t>
      </w:r>
    </w:p>
    <w:p w14:paraId="2F56AEC3" w14:textId="259C418E" w:rsidR="00336962" w:rsidRPr="00336962" w:rsidRDefault="00336962" w:rsidP="00336962">
      <w:pPr>
        <w:widowControl w:val="0"/>
        <w:spacing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рамках открытого конкурса под кодом </w:t>
      </w:r>
      <w:r w:rsidR="00EE3948">
        <w:rPr>
          <w:rFonts w:ascii="GHEA Grapalat" w:eastAsia="Times New Roman" w:hAnsi="GHEA Grapalat" w:cs="Times New Roman"/>
          <w:sz w:val="24"/>
          <w:szCs w:val="24"/>
          <w:lang w:val="ru-RU" w:eastAsia="ru-RU" w:bidi="ru-RU"/>
        </w:rPr>
        <w:t>HPTH-GHAPDzB-26/GK-3</w:t>
      </w:r>
      <w:r w:rsidR="004C552C">
        <w:rPr>
          <w:rFonts w:ascii="GHEA Grapalat" w:eastAsia="Times New Roman" w:hAnsi="GHEA Grapalat" w:cs="Times New Roman"/>
          <w:sz w:val="24"/>
          <w:szCs w:val="24"/>
          <w:lang w:val="ru-RU" w:eastAsia="ru-RU" w:bidi="ru-RU"/>
        </w:rPr>
        <w:t xml:space="preserve"> </w:t>
      </w:r>
      <w:r w:rsidR="00B74FE7">
        <w:rPr>
          <w:rFonts w:ascii="GHEA Grapalat" w:eastAsia="Times New Roman" w:hAnsi="GHEA Grapalat" w:cs="Times New Roman"/>
          <w:sz w:val="24"/>
          <w:szCs w:val="24"/>
          <w:lang w:val="ru-RU" w:eastAsia="ru-RU" w:bidi="ru-RU"/>
        </w:rPr>
        <w:t xml:space="preserve"> </w:t>
      </w:r>
      <w:r w:rsidR="00E10DEC">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 xml:space="preserve">* ниже по лотам представляет 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605"/>
        <w:gridCol w:w="1442"/>
        <w:gridCol w:w="1645"/>
        <w:gridCol w:w="1723"/>
        <w:gridCol w:w="1748"/>
      </w:tblGrid>
      <w:tr w:rsidR="007E1BD1" w:rsidRPr="007E1BD1" w14:paraId="0EB788FB" w14:textId="77777777" w:rsidTr="001C599F">
        <w:tc>
          <w:tcPr>
            <w:tcW w:w="1042" w:type="dxa"/>
            <w:vMerge w:val="restart"/>
            <w:shd w:val="clear" w:color="auto" w:fill="auto"/>
            <w:vAlign w:val="center"/>
          </w:tcPr>
          <w:p w14:paraId="11455069" w14:textId="77777777" w:rsidR="007E1BD1" w:rsidRPr="007E1BD1" w:rsidRDefault="007E1BD1" w:rsidP="007E1BD1">
            <w:pPr>
              <w:widowControl w:val="0"/>
              <w:spacing w:after="0" w:line="240" w:lineRule="auto"/>
              <w:jc w:val="center"/>
              <w:rPr>
                <w:rFonts w:ascii="GHEA Grapalat" w:eastAsia="Times New Roman" w:hAnsi="GHEA Grapalat" w:cs="Times New Roman"/>
                <w:b/>
                <w:sz w:val="20"/>
                <w:szCs w:val="20"/>
                <w:lang w:val="ru-RU" w:eastAsia="ru-RU" w:bidi="ru-RU"/>
              </w:rPr>
            </w:pPr>
          </w:p>
          <w:p w14:paraId="2B2A77E7" w14:textId="77777777" w:rsidR="007E1BD1" w:rsidRPr="007E1BD1" w:rsidRDefault="007E1BD1" w:rsidP="007E1BD1">
            <w:pPr>
              <w:widowControl w:val="0"/>
              <w:spacing w:after="0" w:line="240" w:lineRule="auto"/>
              <w:jc w:val="center"/>
              <w:rPr>
                <w:rFonts w:ascii="GHEA Grapalat" w:eastAsia="Times New Roman" w:hAnsi="GHEA Grapalat" w:cs="Times New Roman"/>
                <w:b/>
                <w:bCs/>
                <w:sz w:val="20"/>
                <w:szCs w:val="20"/>
                <w:lang w:val="ru-RU" w:eastAsia="ru-RU" w:bidi="ru-RU"/>
              </w:rPr>
            </w:pPr>
            <w:r w:rsidRPr="007E1BD1">
              <w:rPr>
                <w:rFonts w:ascii="GHEA Grapalat" w:eastAsia="Times New Roman" w:hAnsi="GHEA Grapalat" w:cs="Times New Roman"/>
                <w:b/>
                <w:sz w:val="20"/>
                <w:szCs w:val="20"/>
                <w:lang w:val="ru-RU" w:eastAsia="ru-RU" w:bidi="ru-RU"/>
              </w:rPr>
              <w:t>Номер лота</w:t>
            </w:r>
          </w:p>
        </w:tc>
        <w:tc>
          <w:tcPr>
            <w:tcW w:w="8244" w:type="dxa"/>
            <w:gridSpan w:val="5"/>
            <w:shd w:val="clear" w:color="auto" w:fill="auto"/>
            <w:vAlign w:val="center"/>
          </w:tcPr>
          <w:p w14:paraId="1746B5C2" w14:textId="77777777" w:rsidR="007E1BD1" w:rsidRPr="007E1BD1" w:rsidRDefault="007E1BD1" w:rsidP="007E1BD1">
            <w:pPr>
              <w:widowControl w:val="0"/>
              <w:spacing w:after="0" w:line="240" w:lineRule="auto"/>
              <w:jc w:val="center"/>
              <w:rPr>
                <w:rFonts w:ascii="GHEA Grapalat" w:eastAsia="Times New Roman" w:hAnsi="GHEA Grapalat" w:cs="Times New Roman"/>
                <w:b/>
                <w:bCs/>
                <w:sz w:val="20"/>
                <w:szCs w:val="20"/>
                <w:lang w:val="ru-RU" w:eastAsia="ru-RU" w:bidi="ru-RU"/>
              </w:rPr>
            </w:pPr>
            <w:r w:rsidRPr="007E1BD1">
              <w:rPr>
                <w:rFonts w:ascii="GHEA Grapalat" w:eastAsia="Times New Roman" w:hAnsi="GHEA Grapalat" w:cs="Times New Roman"/>
                <w:b/>
                <w:sz w:val="20"/>
                <w:szCs w:val="20"/>
                <w:lang w:val="ru-RU" w:eastAsia="ru-RU" w:bidi="ru-RU"/>
              </w:rPr>
              <w:t>Предлагаемый товар</w:t>
            </w:r>
          </w:p>
        </w:tc>
      </w:tr>
      <w:tr w:rsidR="007E1BD1" w:rsidRPr="007E1BD1" w14:paraId="189597CA" w14:textId="77777777" w:rsidTr="001C599F">
        <w:trPr>
          <w:trHeight w:val="696"/>
        </w:trPr>
        <w:tc>
          <w:tcPr>
            <w:tcW w:w="1042" w:type="dxa"/>
            <w:vMerge/>
            <w:shd w:val="clear" w:color="auto" w:fill="auto"/>
            <w:vAlign w:val="center"/>
          </w:tcPr>
          <w:p w14:paraId="320EACD2" w14:textId="77777777" w:rsidR="007E1BD1" w:rsidRPr="007E1BD1" w:rsidRDefault="007E1BD1" w:rsidP="007E1BD1">
            <w:pPr>
              <w:widowControl w:val="0"/>
              <w:spacing w:after="0" w:line="240" w:lineRule="auto"/>
              <w:jc w:val="center"/>
              <w:rPr>
                <w:rFonts w:ascii="GHEA Grapalat" w:eastAsia="Times New Roman" w:hAnsi="GHEA Grapalat" w:cs="Times New Roman"/>
                <w:b/>
                <w:bCs/>
                <w:sz w:val="20"/>
                <w:szCs w:val="20"/>
                <w:lang w:val="ru-RU" w:eastAsia="ru-RU" w:bidi="ru-RU"/>
              </w:rPr>
            </w:pPr>
          </w:p>
        </w:tc>
        <w:tc>
          <w:tcPr>
            <w:tcW w:w="1605" w:type="dxa"/>
            <w:shd w:val="clear" w:color="auto" w:fill="auto"/>
            <w:vAlign w:val="center"/>
          </w:tcPr>
          <w:p w14:paraId="7808D17F" w14:textId="77777777" w:rsidR="007E1BD1" w:rsidRPr="007E1BD1" w:rsidRDefault="007E1BD1" w:rsidP="007E1BD1">
            <w:pPr>
              <w:widowControl w:val="0"/>
              <w:spacing w:after="0" w:line="240" w:lineRule="auto"/>
              <w:jc w:val="center"/>
              <w:rPr>
                <w:rFonts w:ascii="GHEA Grapalat" w:eastAsia="Times New Roman" w:hAnsi="GHEA Grapalat" w:cs="Times New Roman"/>
                <w:b/>
                <w:sz w:val="20"/>
                <w:szCs w:val="20"/>
                <w:lang w:val="ru-RU" w:eastAsia="ru-RU" w:bidi="ru-RU"/>
              </w:rPr>
            </w:pPr>
            <w:r w:rsidRPr="007E1BD1">
              <w:rPr>
                <w:rFonts w:ascii="GHEA Grapalat" w:eastAsia="Times New Roman" w:hAnsi="GHEA Grapalat" w:cs="Times New Roman"/>
                <w:b/>
                <w:sz w:val="20"/>
                <w:szCs w:val="20"/>
                <w:lang w:val="ru-RU" w:eastAsia="ru-RU" w:bidi="ru-RU"/>
              </w:rPr>
              <w:t>фирменное</w:t>
            </w:r>
          </w:p>
          <w:p w14:paraId="0559F3D8" w14:textId="77777777" w:rsidR="007E1BD1" w:rsidRPr="007E1BD1" w:rsidRDefault="007E1BD1" w:rsidP="007E1BD1">
            <w:pPr>
              <w:widowControl w:val="0"/>
              <w:spacing w:after="0" w:line="240" w:lineRule="auto"/>
              <w:jc w:val="center"/>
              <w:rPr>
                <w:rFonts w:ascii="GHEA Grapalat" w:eastAsia="Times New Roman" w:hAnsi="GHEA Grapalat" w:cs="Times New Roman"/>
                <w:b/>
                <w:bCs/>
                <w:sz w:val="20"/>
                <w:szCs w:val="20"/>
                <w:lang w:val="ru-RU" w:eastAsia="ru-RU" w:bidi="ru-RU"/>
              </w:rPr>
            </w:pPr>
            <w:r w:rsidRPr="007E1BD1">
              <w:rPr>
                <w:rFonts w:ascii="GHEA Grapalat" w:eastAsia="Times New Roman" w:hAnsi="GHEA Grapalat" w:cs="Times New Roman"/>
                <w:b/>
                <w:sz w:val="20"/>
                <w:szCs w:val="20"/>
                <w:lang w:val="ru-RU" w:eastAsia="ru-RU" w:bidi="ru-RU"/>
              </w:rPr>
              <w:t>наименование</w:t>
            </w:r>
          </w:p>
        </w:tc>
        <w:tc>
          <w:tcPr>
            <w:tcW w:w="1463" w:type="dxa"/>
            <w:shd w:val="clear" w:color="auto" w:fill="auto"/>
            <w:vAlign w:val="center"/>
          </w:tcPr>
          <w:p w14:paraId="66EC5EF0" w14:textId="77777777" w:rsidR="007E1BD1" w:rsidRPr="007E1BD1" w:rsidRDefault="007E1BD1" w:rsidP="007E1BD1">
            <w:pPr>
              <w:widowControl w:val="0"/>
              <w:spacing w:after="0" w:line="240" w:lineRule="auto"/>
              <w:jc w:val="center"/>
              <w:rPr>
                <w:rFonts w:ascii="GHEA Grapalat" w:eastAsia="Times New Roman" w:hAnsi="GHEA Grapalat" w:cs="Times New Roman"/>
                <w:b/>
                <w:bCs/>
                <w:sz w:val="20"/>
                <w:szCs w:val="20"/>
                <w:lang w:val="ru-RU" w:eastAsia="ru-RU" w:bidi="ru-RU"/>
              </w:rPr>
            </w:pPr>
            <w:r w:rsidRPr="007E1BD1">
              <w:rPr>
                <w:rFonts w:ascii="GHEA Grapalat" w:eastAsia="Times New Roman" w:hAnsi="GHEA Grapalat" w:cs="Times New Roman"/>
                <w:b/>
                <w:sz w:val="20"/>
                <w:szCs w:val="20"/>
                <w:lang w:val="ru-RU" w:eastAsia="ru-RU" w:bidi="ru-RU"/>
              </w:rPr>
              <w:t>товарный знак</w:t>
            </w:r>
          </w:p>
        </w:tc>
        <w:tc>
          <w:tcPr>
            <w:tcW w:w="1699" w:type="dxa"/>
            <w:shd w:val="clear" w:color="auto" w:fill="auto"/>
            <w:vAlign w:val="center"/>
          </w:tcPr>
          <w:p w14:paraId="1503033E" w14:textId="77777777" w:rsidR="007E1BD1" w:rsidRPr="007E1BD1" w:rsidRDefault="007E1BD1" w:rsidP="007E1BD1">
            <w:pPr>
              <w:widowControl w:val="0"/>
              <w:spacing w:after="0" w:line="240" w:lineRule="auto"/>
              <w:jc w:val="center"/>
              <w:rPr>
                <w:rFonts w:ascii="GHEA Grapalat" w:eastAsia="Times New Roman" w:hAnsi="GHEA Grapalat" w:cs="Times New Roman"/>
                <w:b/>
                <w:bCs/>
                <w:sz w:val="20"/>
                <w:szCs w:val="20"/>
                <w:lang w:val="hy-AM" w:eastAsia="ru-RU" w:bidi="ru-RU"/>
              </w:rPr>
            </w:pPr>
            <w:r w:rsidRPr="007E1BD1">
              <w:rPr>
                <w:rFonts w:ascii="GHEA Grapalat" w:eastAsia="Times New Roman" w:hAnsi="GHEA Grapalat" w:cs="Times New Roman"/>
                <w:b/>
                <w:bCs/>
                <w:sz w:val="20"/>
                <w:szCs w:val="20"/>
                <w:lang w:val="ru-RU" w:eastAsia="ru-RU" w:bidi="ru-RU"/>
              </w:rPr>
              <w:t>модель</w:t>
            </w:r>
          </w:p>
        </w:tc>
        <w:tc>
          <w:tcPr>
            <w:tcW w:w="1727" w:type="dxa"/>
            <w:shd w:val="clear" w:color="auto" w:fill="auto"/>
            <w:vAlign w:val="center"/>
          </w:tcPr>
          <w:p w14:paraId="2FA02423" w14:textId="77777777" w:rsidR="007E1BD1" w:rsidRPr="007E1BD1" w:rsidRDefault="007E1BD1" w:rsidP="007E1BD1">
            <w:pPr>
              <w:widowControl w:val="0"/>
              <w:spacing w:after="0" w:line="240" w:lineRule="auto"/>
              <w:jc w:val="center"/>
              <w:rPr>
                <w:rFonts w:ascii="GHEA Grapalat" w:eastAsia="Times New Roman" w:hAnsi="GHEA Grapalat" w:cs="Times New Roman"/>
                <w:b/>
                <w:bCs/>
                <w:sz w:val="20"/>
                <w:szCs w:val="20"/>
                <w:lang w:val="ru-RU" w:eastAsia="ru-RU" w:bidi="ru-RU"/>
              </w:rPr>
            </w:pPr>
            <w:r w:rsidRPr="007E1BD1">
              <w:rPr>
                <w:rFonts w:ascii="GHEA Grapalat" w:eastAsia="Times New Roman" w:hAnsi="GHEA Grapalat" w:cs="Times New Roman"/>
                <w:b/>
                <w:sz w:val="20"/>
                <w:szCs w:val="20"/>
                <w:lang w:val="ru-RU" w:eastAsia="ru-RU" w:bidi="ru-RU"/>
              </w:rPr>
              <w:t>наименование производителя</w:t>
            </w:r>
          </w:p>
        </w:tc>
        <w:tc>
          <w:tcPr>
            <w:tcW w:w="1750" w:type="dxa"/>
            <w:shd w:val="clear" w:color="auto" w:fill="auto"/>
            <w:vAlign w:val="center"/>
          </w:tcPr>
          <w:p w14:paraId="2D97188D" w14:textId="77777777" w:rsidR="007E1BD1" w:rsidRPr="007E1BD1" w:rsidRDefault="007E1BD1" w:rsidP="007E1BD1">
            <w:pPr>
              <w:widowControl w:val="0"/>
              <w:spacing w:after="0" w:line="240" w:lineRule="auto"/>
              <w:jc w:val="center"/>
              <w:rPr>
                <w:rFonts w:ascii="GHEA Grapalat" w:eastAsia="Times New Roman" w:hAnsi="GHEA Grapalat" w:cs="Times New Roman"/>
                <w:b/>
                <w:bCs/>
                <w:sz w:val="20"/>
                <w:szCs w:val="20"/>
                <w:lang w:val="ru-RU" w:eastAsia="ru-RU" w:bidi="ru-RU"/>
              </w:rPr>
            </w:pPr>
            <w:r w:rsidRPr="007E1BD1">
              <w:rPr>
                <w:rFonts w:ascii="GHEA Grapalat" w:eastAsia="Times New Roman" w:hAnsi="GHEA Grapalat" w:cs="Times New Roman"/>
                <w:b/>
                <w:sz w:val="20"/>
                <w:szCs w:val="20"/>
                <w:lang w:val="ru-RU" w:eastAsia="ru-RU" w:bidi="ru-RU"/>
              </w:rPr>
              <w:t>технические характеристики</w:t>
            </w:r>
          </w:p>
        </w:tc>
      </w:tr>
      <w:tr w:rsidR="007E1BD1" w:rsidRPr="007E1BD1" w14:paraId="6E35AD73" w14:textId="77777777" w:rsidTr="001C599F">
        <w:tc>
          <w:tcPr>
            <w:tcW w:w="1042" w:type="dxa"/>
            <w:shd w:val="clear" w:color="auto" w:fill="auto"/>
          </w:tcPr>
          <w:p w14:paraId="3DECED8F"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605" w:type="dxa"/>
            <w:shd w:val="clear" w:color="auto" w:fill="auto"/>
          </w:tcPr>
          <w:p w14:paraId="4562643C"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463" w:type="dxa"/>
            <w:shd w:val="clear" w:color="auto" w:fill="auto"/>
          </w:tcPr>
          <w:p w14:paraId="6AAC311A"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699" w:type="dxa"/>
            <w:shd w:val="clear" w:color="auto" w:fill="auto"/>
          </w:tcPr>
          <w:p w14:paraId="6AE4B472"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727" w:type="dxa"/>
            <w:shd w:val="clear" w:color="auto" w:fill="auto"/>
          </w:tcPr>
          <w:p w14:paraId="62EB58DF"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750" w:type="dxa"/>
            <w:shd w:val="clear" w:color="auto" w:fill="auto"/>
          </w:tcPr>
          <w:p w14:paraId="79BD4CBB"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r>
      <w:tr w:rsidR="007E1BD1" w:rsidRPr="007E1BD1" w14:paraId="10F473C6" w14:textId="77777777" w:rsidTr="001C599F">
        <w:tc>
          <w:tcPr>
            <w:tcW w:w="1042" w:type="dxa"/>
            <w:shd w:val="clear" w:color="auto" w:fill="auto"/>
          </w:tcPr>
          <w:p w14:paraId="1C4BF703"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605" w:type="dxa"/>
            <w:shd w:val="clear" w:color="auto" w:fill="auto"/>
          </w:tcPr>
          <w:p w14:paraId="294FE6AA"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463" w:type="dxa"/>
            <w:shd w:val="clear" w:color="auto" w:fill="auto"/>
          </w:tcPr>
          <w:p w14:paraId="7950C08D"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699" w:type="dxa"/>
            <w:shd w:val="clear" w:color="auto" w:fill="auto"/>
          </w:tcPr>
          <w:p w14:paraId="29F7D54A"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727" w:type="dxa"/>
            <w:shd w:val="clear" w:color="auto" w:fill="auto"/>
          </w:tcPr>
          <w:p w14:paraId="23BE394C"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750" w:type="dxa"/>
            <w:shd w:val="clear" w:color="auto" w:fill="auto"/>
          </w:tcPr>
          <w:p w14:paraId="53A8E20A"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r>
      <w:tr w:rsidR="007E1BD1" w:rsidRPr="007E1BD1" w14:paraId="776470D6" w14:textId="77777777" w:rsidTr="001C599F">
        <w:tc>
          <w:tcPr>
            <w:tcW w:w="1042" w:type="dxa"/>
            <w:shd w:val="clear" w:color="auto" w:fill="auto"/>
          </w:tcPr>
          <w:p w14:paraId="0D0A3A1D"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605" w:type="dxa"/>
            <w:shd w:val="clear" w:color="auto" w:fill="auto"/>
          </w:tcPr>
          <w:p w14:paraId="5C643370"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463" w:type="dxa"/>
            <w:shd w:val="clear" w:color="auto" w:fill="auto"/>
          </w:tcPr>
          <w:p w14:paraId="0B1645C7"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699" w:type="dxa"/>
            <w:shd w:val="clear" w:color="auto" w:fill="auto"/>
          </w:tcPr>
          <w:p w14:paraId="707FA0F5"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727" w:type="dxa"/>
            <w:shd w:val="clear" w:color="auto" w:fill="auto"/>
          </w:tcPr>
          <w:p w14:paraId="6B4EC3A6"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c>
          <w:tcPr>
            <w:tcW w:w="1750" w:type="dxa"/>
            <w:shd w:val="clear" w:color="auto" w:fill="auto"/>
          </w:tcPr>
          <w:p w14:paraId="47B49FD4" w14:textId="77777777" w:rsidR="007E1BD1" w:rsidRPr="007E1BD1" w:rsidRDefault="007E1BD1" w:rsidP="007E1BD1">
            <w:pPr>
              <w:widowControl w:val="0"/>
              <w:spacing w:after="0" w:line="240" w:lineRule="auto"/>
              <w:outlineLvl w:val="2"/>
              <w:rPr>
                <w:rFonts w:ascii="GHEA Grapalat" w:eastAsia="Times New Roman" w:hAnsi="GHEA Grapalat" w:cs="Times New Roman"/>
                <w:b/>
                <w:i/>
                <w:sz w:val="20"/>
                <w:szCs w:val="20"/>
                <w:lang w:val="ru-RU" w:eastAsia="ru-RU" w:bidi="ru-RU"/>
              </w:rPr>
            </w:pPr>
          </w:p>
        </w:tc>
      </w:tr>
    </w:tbl>
    <w:p w14:paraId="6AB34D86" w14:textId="77777777" w:rsidR="00336962" w:rsidRPr="00336962" w:rsidRDefault="00336962" w:rsidP="00336962">
      <w:pPr>
        <w:widowControl w:val="0"/>
        <w:tabs>
          <w:tab w:val="left" w:pos="6804"/>
        </w:tabs>
        <w:spacing w:after="0" w:line="240" w:lineRule="auto"/>
        <w:jc w:val="center"/>
        <w:rPr>
          <w:rFonts w:ascii="GHEA Grapalat" w:eastAsia="Times New Roman" w:hAnsi="GHEA Grapalat" w:cs="Times New Roman"/>
          <w:sz w:val="24"/>
          <w:szCs w:val="24"/>
          <w:lang w:eastAsia="ru-RU" w:bidi="ru-RU"/>
        </w:rPr>
      </w:pPr>
    </w:p>
    <w:p w14:paraId="7BB1EF45" w14:textId="77777777" w:rsidR="00336962" w:rsidRPr="00336962" w:rsidRDefault="00336962" w:rsidP="00336962">
      <w:pPr>
        <w:widowControl w:val="0"/>
        <w:tabs>
          <w:tab w:val="left" w:pos="6804"/>
        </w:tabs>
        <w:spacing w:after="0"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_________________________________________________</w:t>
      </w:r>
      <w:r w:rsidRPr="00336962">
        <w:rPr>
          <w:rFonts w:ascii="GHEA Grapalat" w:eastAsia="Times New Roman" w:hAnsi="GHEA Grapalat" w:cs="Times New Roman"/>
          <w:sz w:val="24"/>
          <w:szCs w:val="24"/>
          <w:lang w:val="ru-RU" w:eastAsia="ru-RU" w:bidi="ru-RU"/>
        </w:rPr>
        <w:tab/>
        <w:t>_________________</w:t>
      </w:r>
    </w:p>
    <w:p w14:paraId="74352DA3" w14:textId="77777777" w:rsidR="00336962" w:rsidRPr="00336962" w:rsidRDefault="00336962" w:rsidP="00336962">
      <w:pPr>
        <w:widowControl w:val="0"/>
        <w:tabs>
          <w:tab w:val="left" w:pos="7513"/>
        </w:tabs>
        <w:spacing w:line="240" w:lineRule="auto"/>
        <w:ind w:left="709"/>
        <w:jc w:val="both"/>
        <w:rPr>
          <w:rFonts w:ascii="GHEA Grapalat" w:eastAsia="Times New Roman" w:hAnsi="GHEA Grapalat" w:cs="Arial"/>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участника (должность, имя, фамилия руководителя</w:t>
      </w:r>
      <w:r w:rsidRPr="00336962">
        <w:rPr>
          <w:rFonts w:ascii="GHEA Grapalat" w:eastAsia="Times New Roman" w:hAnsi="GHEA Grapalat" w:cs="Times New Roman"/>
          <w:sz w:val="16"/>
          <w:szCs w:val="24"/>
          <w:lang w:val="ru-RU" w:eastAsia="ru-RU" w:bidi="ru-RU"/>
        </w:rPr>
        <w:tab/>
        <w:t>подпись</w:t>
      </w:r>
    </w:p>
    <w:p w14:paraId="3724C4EB" w14:textId="77777777" w:rsidR="00336962" w:rsidRPr="00336962" w:rsidRDefault="00336962" w:rsidP="00336962">
      <w:pPr>
        <w:widowControl w:val="0"/>
        <w:spacing w:line="240" w:lineRule="auto"/>
        <w:jc w:val="right"/>
        <w:rPr>
          <w:rFonts w:ascii="GHEA Grapalat" w:eastAsia="Times New Roman" w:hAnsi="GHEA Grapalat" w:cs="Times New Roman"/>
          <w:sz w:val="24"/>
          <w:szCs w:val="24"/>
          <w:lang w:val="ru-RU" w:eastAsia="ru-RU" w:bidi="ru-RU"/>
        </w:rPr>
      </w:pPr>
    </w:p>
    <w:p w14:paraId="18A34B35" w14:textId="77777777" w:rsidR="00336962" w:rsidRPr="00336962" w:rsidRDefault="00336962" w:rsidP="00336962">
      <w:pPr>
        <w:widowControl w:val="0"/>
        <w:spacing w:line="240" w:lineRule="auto"/>
        <w:jc w:val="right"/>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М. П.</w:t>
      </w:r>
    </w:p>
    <w:p w14:paraId="4B88EFF1" w14:textId="77777777" w:rsidR="00336962" w:rsidRPr="00336962" w:rsidRDefault="00336962" w:rsidP="00336962">
      <w:pPr>
        <w:spacing w:after="0" w:line="240" w:lineRule="auto"/>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br w:type="page"/>
      </w:r>
    </w:p>
    <w:p w14:paraId="5F69D986" w14:textId="77777777" w:rsidR="00336962" w:rsidRPr="00336962" w:rsidRDefault="00336962" w:rsidP="00336962">
      <w:pPr>
        <w:spacing w:after="0" w:line="240" w:lineRule="auto"/>
        <w:jc w:val="right"/>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lastRenderedPageBreak/>
        <w:t xml:space="preserve">Приложение 1.2** </w:t>
      </w:r>
    </w:p>
    <w:p w14:paraId="7ACAD5DF" w14:textId="7666E3D0" w:rsidR="00336962" w:rsidRPr="00336962" w:rsidRDefault="00336962" w:rsidP="00336962">
      <w:pPr>
        <w:spacing w:after="0" w:line="240" w:lineRule="auto"/>
        <w:jc w:val="right"/>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к Приглашению на </w:t>
      </w:r>
      <w:r w:rsidR="00AA0871">
        <w:rPr>
          <w:rFonts w:ascii="GHEA Grapalat" w:eastAsia="Times New Roman" w:hAnsi="GHEA Grapalat" w:cs="Times New Roman"/>
          <w:b/>
          <w:sz w:val="24"/>
          <w:szCs w:val="24"/>
          <w:lang w:val="ru-RU" w:eastAsia="ru-RU" w:bidi="ru-RU"/>
        </w:rPr>
        <w:t xml:space="preserve">запросе котировок </w:t>
      </w:r>
    </w:p>
    <w:p w14:paraId="527BD74D" w14:textId="646C6E73" w:rsidR="00336962" w:rsidRPr="00336962" w:rsidRDefault="00336962" w:rsidP="00336962">
      <w:pPr>
        <w:widowControl w:val="0"/>
        <w:spacing w:line="240" w:lineRule="auto"/>
        <w:ind w:firstLine="567"/>
        <w:jc w:val="right"/>
        <w:outlineLvl w:val="2"/>
        <w:rPr>
          <w:rFonts w:ascii="GHEA Grapalat" w:eastAsia="Times New Roman" w:hAnsi="GHEA Grapalat" w:cs="Arial"/>
          <w:b/>
          <w:i/>
          <w:sz w:val="24"/>
          <w:szCs w:val="24"/>
          <w:lang w:val="ru-RU" w:eastAsia="ru-RU" w:bidi="ru-RU"/>
        </w:rPr>
      </w:pPr>
      <w:r w:rsidRPr="00336962">
        <w:rPr>
          <w:rFonts w:ascii="GHEA Grapalat" w:eastAsia="Times New Roman" w:hAnsi="GHEA Grapalat" w:cs="Times New Roman"/>
          <w:b/>
          <w:i/>
          <w:sz w:val="24"/>
          <w:szCs w:val="24"/>
          <w:lang w:val="ru-RU" w:eastAsia="ru-RU" w:bidi="ru-RU"/>
        </w:rPr>
        <w:t xml:space="preserve">под кодом </w:t>
      </w:r>
      <w:r w:rsidR="00EE3948">
        <w:rPr>
          <w:rFonts w:ascii="GHEA Grapalat" w:eastAsia="Times New Roman" w:hAnsi="GHEA Grapalat" w:cs="Times New Roman"/>
          <w:b/>
          <w:i/>
          <w:sz w:val="24"/>
          <w:szCs w:val="24"/>
          <w:lang w:val="ru-RU" w:eastAsia="ru-RU" w:bidi="ru-RU"/>
        </w:rPr>
        <w:t>HPTH-GHAPDzB-26/GK-3</w:t>
      </w:r>
      <w:r w:rsidR="004C552C">
        <w:rPr>
          <w:rFonts w:ascii="GHEA Grapalat" w:eastAsia="Times New Roman" w:hAnsi="GHEA Grapalat" w:cs="Times New Roman"/>
          <w:b/>
          <w:i/>
          <w:sz w:val="24"/>
          <w:szCs w:val="24"/>
          <w:lang w:val="ru-RU" w:eastAsia="ru-RU" w:bidi="ru-RU"/>
        </w:rPr>
        <w:t xml:space="preserve"> </w:t>
      </w:r>
      <w:r w:rsidR="00B74FE7">
        <w:rPr>
          <w:rFonts w:ascii="GHEA Grapalat" w:eastAsia="Times New Roman" w:hAnsi="GHEA Grapalat" w:cs="Times New Roman"/>
          <w:b/>
          <w:i/>
          <w:sz w:val="24"/>
          <w:szCs w:val="24"/>
          <w:lang w:val="ru-RU" w:eastAsia="ru-RU" w:bidi="ru-RU"/>
        </w:rPr>
        <w:t xml:space="preserve"> </w:t>
      </w:r>
      <w:r w:rsidR="00E10DEC">
        <w:rPr>
          <w:rFonts w:ascii="GHEA Grapalat" w:eastAsia="Times New Roman" w:hAnsi="GHEA Grapalat" w:cs="Times New Roman"/>
          <w:b/>
          <w:i/>
          <w:sz w:val="24"/>
          <w:szCs w:val="24"/>
          <w:lang w:val="ru-RU" w:eastAsia="ru-RU" w:bidi="ru-RU"/>
        </w:rPr>
        <w:t xml:space="preserve"> </w:t>
      </w:r>
      <w:r w:rsidRPr="00336962">
        <w:rPr>
          <w:rFonts w:ascii="GHEA Grapalat" w:eastAsia="Times New Roman" w:hAnsi="GHEA Grapalat" w:cs="Times New Roman"/>
          <w:b/>
          <w:i/>
          <w:sz w:val="24"/>
          <w:szCs w:val="24"/>
          <w:lang w:val="ru-RU" w:eastAsia="ru-RU" w:bidi="ru-RU"/>
        </w:rPr>
        <w:t>*</w:t>
      </w:r>
    </w:p>
    <w:p w14:paraId="73FF9896" w14:textId="77777777" w:rsidR="00336962" w:rsidRPr="00336962" w:rsidRDefault="00336962" w:rsidP="00336962">
      <w:pPr>
        <w:spacing w:after="0" w:line="240" w:lineRule="auto"/>
        <w:rPr>
          <w:rFonts w:ascii="GHEA Grapalat" w:eastAsia="Times New Roman" w:hAnsi="GHEA Grapalat" w:cs="Times New Roman"/>
          <w:b/>
          <w:sz w:val="24"/>
          <w:szCs w:val="24"/>
          <w:lang w:val="ru-RU" w:eastAsia="ru-RU" w:bidi="ru-RU"/>
        </w:rPr>
      </w:pPr>
    </w:p>
    <w:p w14:paraId="2F8D96BF" w14:textId="77777777" w:rsidR="00336962" w:rsidRPr="00336962" w:rsidRDefault="00336962" w:rsidP="00336962">
      <w:pPr>
        <w:spacing w:after="0" w:line="240" w:lineRule="auto"/>
        <w:ind w:left="360" w:hanging="360"/>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ФОРМА</w:t>
      </w:r>
    </w:p>
    <w:p w14:paraId="65DCF8B9" w14:textId="77777777" w:rsidR="00336962" w:rsidRPr="00336962" w:rsidRDefault="00336962" w:rsidP="00336962">
      <w:pPr>
        <w:spacing w:after="0" w:line="240" w:lineRule="auto"/>
        <w:ind w:left="360" w:hanging="360"/>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ДЕКЛАРАЦИИ О РЕАЛЬНЫХ  БЕНЕФИЦИАРАХ</w:t>
      </w:r>
    </w:p>
    <w:p w14:paraId="693EBB27" w14:textId="77777777" w:rsidR="00336962" w:rsidRPr="00336962" w:rsidRDefault="00336962" w:rsidP="00336962">
      <w:pPr>
        <w:spacing w:after="0" w:line="240" w:lineRule="auto"/>
        <w:ind w:left="360" w:hanging="360"/>
        <w:jc w:val="center"/>
        <w:rPr>
          <w:rFonts w:ascii="GHEA Grapalat" w:eastAsia="GHEA Grapalat" w:hAnsi="GHEA Grapalat" w:cs="GHEA Grapalat"/>
          <w:b/>
          <w:sz w:val="24"/>
          <w:szCs w:val="24"/>
          <w:lang w:val="ru-RU" w:eastAsia="ru-RU" w:bidi="ru-RU"/>
        </w:rPr>
      </w:pPr>
    </w:p>
    <w:p w14:paraId="269EC13A" w14:textId="77777777" w:rsidR="00336962" w:rsidRPr="00336962" w:rsidRDefault="00336962" w:rsidP="00336962">
      <w:pPr>
        <w:numPr>
          <w:ilvl w:val="0"/>
          <w:numId w:val="24"/>
        </w:numPr>
        <w:pBdr>
          <w:top w:val="nil"/>
          <w:left w:val="nil"/>
          <w:bottom w:val="nil"/>
          <w:right w:val="nil"/>
          <w:between w:val="nil"/>
        </w:pBdr>
        <w:spacing w:after="0" w:line="240" w:lineRule="auto"/>
        <w:rPr>
          <w:rFonts w:ascii="GHEA Grapalat" w:eastAsia="GHEA Grapalat" w:hAnsi="GHEA Grapalat" w:cs="GHEA Grapalat"/>
          <w:b/>
          <w:color w:val="000000"/>
          <w:sz w:val="24"/>
          <w:szCs w:val="24"/>
          <w:lang w:val="ru-RU" w:eastAsia="ru-RU" w:bidi="ru-RU"/>
        </w:rPr>
      </w:pPr>
      <w:r w:rsidRPr="00336962">
        <w:rPr>
          <w:rFonts w:ascii="GHEA Grapalat" w:eastAsia="GHEA Grapalat" w:hAnsi="GHEA Grapalat" w:cs="GHEA Grapalat"/>
          <w:b/>
          <w:color w:val="000000"/>
          <w:sz w:val="24"/>
          <w:szCs w:val="24"/>
          <w:lang w:val="ru-RU" w:eastAsia="ru-RU" w:bidi="ru-RU"/>
        </w:rPr>
        <w:t>Организация</w:t>
      </w:r>
    </w:p>
    <w:p w14:paraId="3367A3CA" w14:textId="77777777" w:rsidR="00336962" w:rsidRPr="00336962" w:rsidRDefault="00336962" w:rsidP="00336962">
      <w:pPr>
        <w:numPr>
          <w:ilvl w:val="1"/>
          <w:numId w:val="24"/>
        </w:numPr>
        <w:pBdr>
          <w:top w:val="nil"/>
          <w:left w:val="nil"/>
          <w:bottom w:val="nil"/>
          <w:right w:val="nil"/>
          <w:between w:val="nil"/>
        </w:pBdr>
        <w:spacing w:before="240" w:after="0" w:line="240" w:lineRule="auto"/>
        <w:ind w:left="788" w:hanging="431"/>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336962" w:rsidRPr="00336962" w14:paraId="6E074FFF" w14:textId="77777777" w:rsidTr="00C2472B">
        <w:tc>
          <w:tcPr>
            <w:tcW w:w="2836" w:type="dxa"/>
            <w:shd w:val="clear" w:color="auto" w:fill="D9E2F3"/>
            <w:vAlign w:val="center"/>
          </w:tcPr>
          <w:p w14:paraId="2A034E6E"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Наименование</w:t>
            </w:r>
          </w:p>
        </w:tc>
        <w:tc>
          <w:tcPr>
            <w:tcW w:w="6180" w:type="dxa"/>
            <w:vAlign w:val="center"/>
          </w:tcPr>
          <w:p w14:paraId="5BE4A7D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5FF77581" w14:textId="77777777" w:rsidTr="00C2472B">
        <w:tc>
          <w:tcPr>
            <w:tcW w:w="2836" w:type="dxa"/>
            <w:shd w:val="clear" w:color="auto" w:fill="D9E2F3"/>
            <w:vAlign w:val="center"/>
          </w:tcPr>
          <w:p w14:paraId="2994DDA1"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Наименование латинскими буквами</w:t>
            </w:r>
          </w:p>
        </w:tc>
        <w:tc>
          <w:tcPr>
            <w:tcW w:w="6180" w:type="dxa"/>
            <w:vAlign w:val="center"/>
          </w:tcPr>
          <w:p w14:paraId="4F0723DB"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25F7BB4D" w14:textId="77777777" w:rsidTr="00C2472B">
        <w:tc>
          <w:tcPr>
            <w:tcW w:w="2836" w:type="dxa"/>
            <w:shd w:val="clear" w:color="auto" w:fill="D9E2F3"/>
            <w:vAlign w:val="center"/>
          </w:tcPr>
          <w:p w14:paraId="3363B3C0"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Номер государственной регистрации</w:t>
            </w:r>
          </w:p>
        </w:tc>
        <w:tc>
          <w:tcPr>
            <w:tcW w:w="6180" w:type="dxa"/>
            <w:vAlign w:val="center"/>
          </w:tcPr>
          <w:p w14:paraId="12F39715"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0B97EB99" w14:textId="77777777" w:rsidTr="00C2472B">
        <w:tc>
          <w:tcPr>
            <w:tcW w:w="2836" w:type="dxa"/>
            <w:shd w:val="clear" w:color="auto" w:fill="D9E2F3"/>
            <w:vAlign w:val="center"/>
          </w:tcPr>
          <w:p w14:paraId="2BD93511"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День, месяц, год регистрации</w:t>
            </w:r>
          </w:p>
        </w:tc>
        <w:tc>
          <w:tcPr>
            <w:tcW w:w="6180" w:type="dxa"/>
            <w:vAlign w:val="center"/>
          </w:tcPr>
          <w:p w14:paraId="46D59A9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61289DB5" w14:textId="77777777" w:rsidTr="00C2472B">
        <w:tc>
          <w:tcPr>
            <w:tcW w:w="2836" w:type="dxa"/>
            <w:shd w:val="clear" w:color="auto" w:fill="D9E2F3"/>
            <w:vAlign w:val="center"/>
          </w:tcPr>
          <w:p w14:paraId="5E35F92A"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 xml:space="preserve">Адрес </w:t>
            </w:r>
            <w:ins w:id="9" w:author="Inesa Kocharyan" w:date="2021-08-30T12:39:00Z">
              <w:r w:rsidRPr="00336962">
                <w:rPr>
                  <w:rFonts w:ascii="GHEA Grapalat" w:eastAsia="GHEA Grapalat" w:hAnsi="GHEA Grapalat" w:cs="GHEA Grapalat"/>
                  <w:color w:val="000000"/>
                  <w:sz w:val="24"/>
                  <w:szCs w:val="24"/>
                  <w:lang w:val="ru-RU" w:eastAsia="ru-RU" w:bidi="ru-RU"/>
                </w:rPr>
                <w:t xml:space="preserve"> </w:t>
              </w:r>
            </w:ins>
            <w:r w:rsidRPr="00336962">
              <w:rPr>
                <w:rFonts w:ascii="GHEA Grapalat" w:eastAsia="GHEA Grapalat" w:hAnsi="GHEA Grapalat" w:cs="GHEA Grapalat"/>
                <w:color w:val="000000"/>
                <w:sz w:val="24"/>
                <w:szCs w:val="24"/>
                <w:lang w:val="ru-RU" w:eastAsia="ru-RU" w:bidi="ru-RU"/>
              </w:rPr>
              <w:t>регистрации</w:t>
            </w:r>
          </w:p>
        </w:tc>
        <w:tc>
          <w:tcPr>
            <w:tcW w:w="6180" w:type="dxa"/>
            <w:vAlign w:val="center"/>
          </w:tcPr>
          <w:p w14:paraId="57A49D05"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11D6FB94" w14:textId="77777777" w:rsidTr="00C2472B">
        <w:tc>
          <w:tcPr>
            <w:tcW w:w="2836" w:type="dxa"/>
            <w:shd w:val="clear" w:color="auto" w:fill="D9E2F3"/>
            <w:vAlign w:val="center"/>
          </w:tcPr>
          <w:p w14:paraId="6E37213C"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Государство регистрации</w:t>
            </w:r>
          </w:p>
        </w:tc>
        <w:tc>
          <w:tcPr>
            <w:tcW w:w="6180" w:type="dxa"/>
            <w:vAlign w:val="center"/>
          </w:tcPr>
          <w:p w14:paraId="5402FDFF"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562E30BC" w14:textId="77777777" w:rsidTr="00C2472B">
        <w:tc>
          <w:tcPr>
            <w:tcW w:w="2836" w:type="dxa"/>
            <w:shd w:val="clear" w:color="auto" w:fill="D9E2F3"/>
            <w:vAlign w:val="center"/>
          </w:tcPr>
          <w:p w14:paraId="7F7E0B5E"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Имя и фамилия руководителя исполнительного органа</w:t>
            </w:r>
          </w:p>
        </w:tc>
        <w:tc>
          <w:tcPr>
            <w:tcW w:w="6180" w:type="dxa"/>
            <w:vAlign w:val="center"/>
          </w:tcPr>
          <w:p w14:paraId="2187149B"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45107F80"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36962" w:rsidRPr="00EE3948" w14:paraId="2AE70BA2" w14:textId="77777777" w:rsidTr="00C2472B">
        <w:tc>
          <w:tcPr>
            <w:tcW w:w="2835" w:type="dxa"/>
            <w:shd w:val="clear" w:color="auto" w:fill="D9E2F3"/>
            <w:vAlign w:val="center"/>
          </w:tcPr>
          <w:p w14:paraId="24F83E39"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Имя и фамилия лица, представляющего декларацию</w:t>
            </w:r>
          </w:p>
        </w:tc>
        <w:tc>
          <w:tcPr>
            <w:tcW w:w="6180" w:type="dxa"/>
            <w:vAlign w:val="center"/>
          </w:tcPr>
          <w:p w14:paraId="6277D9AF"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27BBD50C" w14:textId="77777777" w:rsidTr="00C2472B">
        <w:trPr>
          <w:trHeight w:val="1487"/>
        </w:trPr>
        <w:tc>
          <w:tcPr>
            <w:tcW w:w="2835" w:type="dxa"/>
            <w:shd w:val="clear" w:color="auto" w:fill="D9E2F3"/>
            <w:vAlign w:val="center"/>
          </w:tcPr>
          <w:p w14:paraId="7CB5FF65"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Должность лица, представляющего декларацию</w:t>
            </w:r>
          </w:p>
        </w:tc>
        <w:tc>
          <w:tcPr>
            <w:tcW w:w="6180" w:type="dxa"/>
            <w:vAlign w:val="center"/>
          </w:tcPr>
          <w:p w14:paraId="6D13B2B6"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6BE8FA9C"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36962" w:rsidRPr="00EE3948" w14:paraId="28545546" w14:textId="77777777" w:rsidTr="00C2472B">
        <w:tc>
          <w:tcPr>
            <w:tcW w:w="2835" w:type="dxa"/>
            <w:shd w:val="clear" w:color="auto" w:fill="D9E2F3"/>
            <w:vAlign w:val="center"/>
          </w:tcPr>
          <w:p w14:paraId="63E316ED"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lastRenderedPageBreak/>
              <w:t>День, месяц, год подписания декларации</w:t>
            </w:r>
          </w:p>
        </w:tc>
        <w:tc>
          <w:tcPr>
            <w:tcW w:w="6180" w:type="dxa"/>
            <w:vAlign w:val="center"/>
          </w:tcPr>
          <w:p w14:paraId="19F35D70"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3490C104" w14:textId="77777777" w:rsidTr="00C2472B">
        <w:tc>
          <w:tcPr>
            <w:tcW w:w="2835" w:type="dxa"/>
            <w:shd w:val="clear" w:color="auto" w:fill="D9E2F3"/>
            <w:vAlign w:val="center"/>
          </w:tcPr>
          <w:p w14:paraId="46583220"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Количество страниц декларации</w:t>
            </w:r>
          </w:p>
        </w:tc>
        <w:tc>
          <w:tcPr>
            <w:tcW w:w="6180" w:type="dxa"/>
            <w:vAlign w:val="center"/>
          </w:tcPr>
          <w:p w14:paraId="4087CB58"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597F4A8E" w14:textId="77777777" w:rsidTr="00C2472B">
        <w:tc>
          <w:tcPr>
            <w:tcW w:w="2835" w:type="dxa"/>
            <w:shd w:val="clear" w:color="auto" w:fill="D9E2F3"/>
            <w:vAlign w:val="center"/>
          </w:tcPr>
          <w:p w14:paraId="30498C52"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Подпись лица, представляющего декларацию</w:t>
            </w:r>
          </w:p>
        </w:tc>
        <w:tc>
          <w:tcPr>
            <w:tcW w:w="6180" w:type="dxa"/>
            <w:vAlign w:val="center"/>
          </w:tcPr>
          <w:p w14:paraId="109905C7"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035C0A53" w14:textId="77777777" w:rsidR="00336962" w:rsidRPr="00336962" w:rsidRDefault="00336962" w:rsidP="00315355">
      <w:pPr>
        <w:spacing w:after="0" w:line="240" w:lineRule="auto"/>
        <w:ind w:left="900" w:hanging="630"/>
        <w:rPr>
          <w:rFonts w:ascii="GHEA Grapalat" w:eastAsia="GHEA Grapalat" w:hAnsi="GHEA Grapalat" w:cs="GHEA Grapalat"/>
          <w:sz w:val="24"/>
          <w:szCs w:val="24"/>
          <w:lang w:val="ru-RU" w:eastAsia="ru-RU" w:bidi="ru-RU"/>
        </w:rPr>
      </w:pPr>
    </w:p>
    <w:p w14:paraId="383BC466" w14:textId="77777777" w:rsidR="00336962" w:rsidRPr="00336962" w:rsidRDefault="00336962" w:rsidP="00315355">
      <w:pPr>
        <w:numPr>
          <w:ilvl w:val="0"/>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b/>
          <w:color w:val="000000"/>
          <w:sz w:val="24"/>
          <w:szCs w:val="24"/>
          <w:lang w:val="ru-RU" w:eastAsia="ru-RU" w:bidi="ru-RU"/>
        </w:rPr>
        <w:t>Данные листинга  акций</w:t>
      </w:r>
    </w:p>
    <w:p w14:paraId="67EA4775"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36962" w:rsidRPr="00336962" w14:paraId="24FA4C4E" w14:textId="77777777" w:rsidTr="00C2472B">
        <w:tc>
          <w:tcPr>
            <w:tcW w:w="2835" w:type="dxa"/>
            <w:shd w:val="clear" w:color="auto" w:fill="D9E2F3"/>
            <w:vAlign w:val="center"/>
          </w:tcPr>
          <w:p w14:paraId="21C43B82"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Наименование фондовой биржи</w:t>
            </w:r>
          </w:p>
        </w:tc>
        <w:tc>
          <w:tcPr>
            <w:tcW w:w="6180" w:type="dxa"/>
            <w:vAlign w:val="center"/>
          </w:tcPr>
          <w:p w14:paraId="002BA23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50BDDBF6" w14:textId="77777777" w:rsidTr="00C2472B">
        <w:tc>
          <w:tcPr>
            <w:tcW w:w="2835" w:type="dxa"/>
            <w:shd w:val="clear" w:color="auto" w:fill="D9E2F3"/>
            <w:vAlign w:val="center"/>
          </w:tcPr>
          <w:p w14:paraId="314E14A5"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 xml:space="preserve">Ссылка на документы, наличествующие на бирже </w:t>
            </w:r>
          </w:p>
        </w:tc>
        <w:tc>
          <w:tcPr>
            <w:tcW w:w="6180" w:type="dxa"/>
            <w:vAlign w:val="center"/>
          </w:tcPr>
          <w:p w14:paraId="1B7ACAAC"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1EAC3E0B"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36962" w:rsidRPr="00336962" w14:paraId="7894DC88" w14:textId="77777777" w:rsidTr="00C2472B">
        <w:tc>
          <w:tcPr>
            <w:tcW w:w="2835" w:type="dxa"/>
            <w:shd w:val="clear" w:color="auto" w:fill="D9E2F3"/>
            <w:vAlign w:val="center"/>
          </w:tcPr>
          <w:p w14:paraId="50D4DF06"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Наименование</w:t>
            </w:r>
          </w:p>
        </w:tc>
        <w:tc>
          <w:tcPr>
            <w:tcW w:w="6180" w:type="dxa"/>
            <w:vAlign w:val="center"/>
          </w:tcPr>
          <w:p w14:paraId="117CB768"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7169E254" w14:textId="77777777" w:rsidTr="00C2472B">
        <w:tc>
          <w:tcPr>
            <w:tcW w:w="2835" w:type="dxa"/>
            <w:shd w:val="clear" w:color="auto" w:fill="D9E2F3"/>
            <w:vAlign w:val="center"/>
          </w:tcPr>
          <w:p w14:paraId="01DD3FC0"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Наименование латинскими буквами</w:t>
            </w:r>
            <w:r w:rsidRPr="00336962">
              <w:rPr>
                <w:rFonts w:ascii="Times New Roman" w:eastAsia="Times New Roman" w:hAnsi="Times New Roman" w:cs="Times New Roman"/>
                <w:sz w:val="24"/>
                <w:szCs w:val="24"/>
                <w:lang w:val="ru-RU" w:eastAsia="ru-RU" w:bidi="ru-RU"/>
              </w:rPr>
              <w:t xml:space="preserve"> </w:t>
            </w:r>
          </w:p>
        </w:tc>
        <w:tc>
          <w:tcPr>
            <w:tcW w:w="6180" w:type="dxa"/>
            <w:vAlign w:val="center"/>
          </w:tcPr>
          <w:p w14:paraId="1FE3636C"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720FAFE7" w14:textId="77777777" w:rsidTr="00C2472B">
        <w:tc>
          <w:tcPr>
            <w:tcW w:w="2835" w:type="dxa"/>
            <w:shd w:val="clear" w:color="auto" w:fill="D9E2F3"/>
            <w:vAlign w:val="center"/>
          </w:tcPr>
          <w:p w14:paraId="061C94EC"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Номер государственной регистрации</w:t>
            </w:r>
          </w:p>
        </w:tc>
        <w:tc>
          <w:tcPr>
            <w:tcW w:w="6180" w:type="dxa"/>
            <w:vAlign w:val="center"/>
          </w:tcPr>
          <w:p w14:paraId="1189E480"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009298EF" w14:textId="77777777" w:rsidTr="00C2472B">
        <w:tc>
          <w:tcPr>
            <w:tcW w:w="2835" w:type="dxa"/>
            <w:shd w:val="clear" w:color="auto" w:fill="D9E2F3"/>
            <w:vAlign w:val="center"/>
          </w:tcPr>
          <w:p w14:paraId="5EDC33F7"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День, месяц, год регистрации</w:t>
            </w:r>
          </w:p>
        </w:tc>
        <w:tc>
          <w:tcPr>
            <w:tcW w:w="6180" w:type="dxa"/>
            <w:vAlign w:val="center"/>
          </w:tcPr>
          <w:p w14:paraId="40C27F18"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6B290404" w14:textId="77777777" w:rsidTr="00C2472B">
        <w:tc>
          <w:tcPr>
            <w:tcW w:w="2835" w:type="dxa"/>
            <w:shd w:val="clear" w:color="auto" w:fill="D9E2F3"/>
            <w:vAlign w:val="center"/>
          </w:tcPr>
          <w:p w14:paraId="1301BACE"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Адрес регистрации</w:t>
            </w:r>
          </w:p>
        </w:tc>
        <w:tc>
          <w:tcPr>
            <w:tcW w:w="6180" w:type="dxa"/>
            <w:vAlign w:val="center"/>
          </w:tcPr>
          <w:p w14:paraId="44682A3B"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0EFDE63C" w14:textId="77777777" w:rsidTr="00C2472B">
        <w:trPr>
          <w:trHeight w:val="1361"/>
        </w:trPr>
        <w:tc>
          <w:tcPr>
            <w:tcW w:w="2835" w:type="dxa"/>
            <w:shd w:val="clear" w:color="auto" w:fill="D9E2F3"/>
            <w:vAlign w:val="center"/>
          </w:tcPr>
          <w:p w14:paraId="1F8C093D"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Государтво регистрации</w:t>
            </w:r>
          </w:p>
        </w:tc>
        <w:tc>
          <w:tcPr>
            <w:tcW w:w="6180" w:type="dxa"/>
            <w:vAlign w:val="center"/>
          </w:tcPr>
          <w:p w14:paraId="5A4B1F55"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2CAA8E0F" w14:textId="77777777" w:rsidTr="00C2472B">
        <w:tc>
          <w:tcPr>
            <w:tcW w:w="2835" w:type="dxa"/>
            <w:shd w:val="clear" w:color="auto" w:fill="D9E2F3"/>
            <w:vAlign w:val="center"/>
          </w:tcPr>
          <w:p w14:paraId="3D7643EB"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Имя и фамилия руководителя исполнительного органа</w:t>
            </w:r>
          </w:p>
        </w:tc>
        <w:tc>
          <w:tcPr>
            <w:tcW w:w="6180" w:type="dxa"/>
            <w:vAlign w:val="center"/>
          </w:tcPr>
          <w:p w14:paraId="7D186A1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2618949E"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iCs/>
          <w:sz w:val="24"/>
          <w:szCs w:val="24"/>
          <w:lang w:val="ru-RU" w:eastAsia="ru-RU" w:bidi="ru-RU"/>
        </w:rPr>
      </w:pPr>
      <w:r w:rsidRPr="00336962">
        <w:rPr>
          <w:rFonts w:ascii="GHEA Grapalat" w:eastAsia="GHEA Grapalat" w:hAnsi="GHEA Grapalat" w:cs="GHEA Grapalat"/>
          <w:i/>
          <w:iCs/>
          <w:sz w:val="24"/>
          <w:szCs w:val="24"/>
          <w:lang w:val="ru-RU" w:eastAsia="ru-RU" w:bidi="ru-RU"/>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336962" w:rsidRPr="00336962" w14:paraId="3978EFDD" w14:textId="77777777" w:rsidTr="00C2472B">
        <w:tc>
          <w:tcPr>
            <w:tcW w:w="2836" w:type="dxa"/>
            <w:shd w:val="clear" w:color="auto" w:fill="D9E2F3"/>
            <w:vAlign w:val="center"/>
          </w:tcPr>
          <w:p w14:paraId="180A2999"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lastRenderedPageBreak/>
              <w:t>Размер участия (%)</w:t>
            </w:r>
          </w:p>
        </w:tc>
        <w:tc>
          <w:tcPr>
            <w:tcW w:w="6178" w:type="dxa"/>
            <w:vAlign w:val="center"/>
          </w:tcPr>
          <w:p w14:paraId="58EA8EE6"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3547AB99" w14:textId="77777777" w:rsidTr="00C2472B">
        <w:tc>
          <w:tcPr>
            <w:tcW w:w="2836" w:type="dxa"/>
            <w:shd w:val="clear" w:color="auto" w:fill="D9E2F3"/>
            <w:vAlign w:val="center"/>
          </w:tcPr>
          <w:p w14:paraId="6F96B0BF"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Вид участия</w:t>
            </w:r>
          </w:p>
        </w:tc>
        <w:tc>
          <w:tcPr>
            <w:tcW w:w="6178" w:type="dxa"/>
            <w:vAlign w:val="center"/>
          </w:tcPr>
          <w:p w14:paraId="030789D3"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81660743"/>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Прямое участие</w:t>
            </w:r>
          </w:p>
          <w:p w14:paraId="533F0FA2"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534419621"/>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Косвенное участие</w:t>
            </w:r>
          </w:p>
        </w:tc>
      </w:tr>
    </w:tbl>
    <w:p w14:paraId="198ECCB9" w14:textId="7BFDDFB9" w:rsidR="00336962" w:rsidRPr="00336962" w:rsidRDefault="00336962" w:rsidP="00315355">
      <w:pPr>
        <w:pBdr>
          <w:top w:val="nil"/>
          <w:left w:val="nil"/>
          <w:bottom w:val="nil"/>
          <w:right w:val="nil"/>
          <w:between w:val="nil"/>
        </w:pBdr>
        <w:spacing w:before="240" w:after="0" w:line="240" w:lineRule="auto"/>
        <w:ind w:left="900" w:hanging="630"/>
        <w:rPr>
          <w:rFonts w:ascii="GHEA Grapalat" w:eastAsia="GHEA Grapalat" w:hAnsi="GHEA Grapalat" w:cs="GHEA Grapalat"/>
          <w:sz w:val="24"/>
          <w:szCs w:val="24"/>
          <w:lang w:val="ru-RU" w:eastAsia="ru-RU" w:bidi="ru-RU"/>
        </w:rPr>
      </w:pPr>
    </w:p>
    <w:p w14:paraId="16509B45" w14:textId="77777777" w:rsidR="00336962" w:rsidRPr="00336962" w:rsidRDefault="00336962" w:rsidP="00315355">
      <w:pPr>
        <w:numPr>
          <w:ilvl w:val="0"/>
          <w:numId w:val="24"/>
        </w:numPr>
        <w:pBdr>
          <w:top w:val="nil"/>
          <w:left w:val="nil"/>
          <w:bottom w:val="nil"/>
          <w:right w:val="nil"/>
          <w:between w:val="nil"/>
        </w:pBdr>
        <w:spacing w:after="0" w:line="240" w:lineRule="auto"/>
        <w:ind w:left="900" w:hanging="630"/>
        <w:rPr>
          <w:rFonts w:ascii="GHEA Grapalat" w:eastAsia="GHEA Grapalat" w:hAnsi="GHEA Grapalat" w:cs="GHEA Grapalat"/>
          <w:b/>
          <w:color w:val="000000"/>
          <w:sz w:val="24"/>
          <w:szCs w:val="24"/>
          <w:lang w:val="ru-RU" w:eastAsia="ru-RU" w:bidi="ru-RU"/>
        </w:rPr>
      </w:pPr>
      <w:r w:rsidRPr="00336962">
        <w:rPr>
          <w:rFonts w:ascii="GHEA Grapalat" w:eastAsia="GHEA Grapalat" w:hAnsi="GHEA Grapalat" w:cs="GHEA Grapalat"/>
          <w:b/>
          <w:color w:val="000000"/>
          <w:sz w:val="24"/>
          <w:szCs w:val="24"/>
          <w:lang w:val="ru-RU" w:eastAsia="ru-RU" w:bidi="ru-RU"/>
        </w:rPr>
        <w:t>Участие государства, муниципалитета или международной организации</w:t>
      </w:r>
    </w:p>
    <w:p w14:paraId="2D61532D"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36962" w:rsidRPr="00336962" w14:paraId="0042F216" w14:textId="77777777" w:rsidTr="00C2472B">
        <w:tc>
          <w:tcPr>
            <w:tcW w:w="2837" w:type="dxa"/>
            <w:shd w:val="clear" w:color="auto" w:fill="D9E2F3"/>
            <w:vAlign w:val="center"/>
          </w:tcPr>
          <w:p w14:paraId="09C0A62A"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Название государства</w:t>
            </w:r>
          </w:p>
        </w:tc>
        <w:tc>
          <w:tcPr>
            <w:tcW w:w="6180" w:type="dxa"/>
            <w:vAlign w:val="center"/>
          </w:tcPr>
          <w:p w14:paraId="3EB3514E"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1E68F814" w14:textId="77777777" w:rsidTr="00C2472B">
        <w:tc>
          <w:tcPr>
            <w:tcW w:w="2837" w:type="dxa"/>
            <w:shd w:val="clear" w:color="auto" w:fill="D9E2F3"/>
            <w:vAlign w:val="center"/>
          </w:tcPr>
          <w:p w14:paraId="234DD3D1"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Название муниципалитета</w:t>
            </w:r>
          </w:p>
        </w:tc>
        <w:tc>
          <w:tcPr>
            <w:tcW w:w="6180" w:type="dxa"/>
            <w:vAlign w:val="center"/>
          </w:tcPr>
          <w:p w14:paraId="7BC3B7A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294BD812" w14:textId="77777777" w:rsidTr="00C2472B">
        <w:tc>
          <w:tcPr>
            <w:tcW w:w="2837" w:type="dxa"/>
            <w:shd w:val="clear" w:color="auto" w:fill="D9E2F3"/>
            <w:vAlign w:val="center"/>
          </w:tcPr>
          <w:p w14:paraId="3C01E784"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Размер участия (%)</w:t>
            </w:r>
          </w:p>
        </w:tc>
        <w:tc>
          <w:tcPr>
            <w:tcW w:w="6180" w:type="dxa"/>
            <w:vAlign w:val="center"/>
          </w:tcPr>
          <w:p w14:paraId="301B7B09"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5890701C" w14:textId="77777777" w:rsidTr="00C2472B">
        <w:tc>
          <w:tcPr>
            <w:tcW w:w="2837" w:type="dxa"/>
            <w:shd w:val="clear" w:color="auto" w:fill="D9E2F3"/>
            <w:vAlign w:val="center"/>
          </w:tcPr>
          <w:p w14:paraId="5DACEF2C"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Вид участия</w:t>
            </w:r>
          </w:p>
        </w:tc>
        <w:tc>
          <w:tcPr>
            <w:tcW w:w="6180" w:type="dxa"/>
            <w:vAlign w:val="center"/>
          </w:tcPr>
          <w:p w14:paraId="4E605382"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36730621"/>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Прямое участие</w:t>
            </w:r>
          </w:p>
          <w:p w14:paraId="60708AFA"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895968346"/>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Косвенное участие</w:t>
            </w:r>
          </w:p>
        </w:tc>
      </w:tr>
    </w:tbl>
    <w:p w14:paraId="3829D377"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36962" w:rsidRPr="00336962" w14:paraId="2CA74F20" w14:textId="77777777" w:rsidTr="00C2472B">
        <w:tc>
          <w:tcPr>
            <w:tcW w:w="2837" w:type="dxa"/>
            <w:shd w:val="clear" w:color="auto" w:fill="D9E2F3"/>
            <w:vAlign w:val="center"/>
          </w:tcPr>
          <w:p w14:paraId="37A24849"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Название международной организации</w:t>
            </w:r>
          </w:p>
        </w:tc>
        <w:tc>
          <w:tcPr>
            <w:tcW w:w="6180" w:type="dxa"/>
            <w:vAlign w:val="center"/>
          </w:tcPr>
          <w:p w14:paraId="67BBDA01"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1E96C4E3" w14:textId="77777777" w:rsidTr="00C2472B">
        <w:tc>
          <w:tcPr>
            <w:tcW w:w="2837" w:type="dxa"/>
            <w:shd w:val="clear" w:color="auto" w:fill="D9E2F3"/>
            <w:vAlign w:val="center"/>
          </w:tcPr>
          <w:p w14:paraId="299354A5"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Название международной организации латинскими буквами</w:t>
            </w:r>
          </w:p>
        </w:tc>
        <w:tc>
          <w:tcPr>
            <w:tcW w:w="6180" w:type="dxa"/>
            <w:vAlign w:val="center"/>
          </w:tcPr>
          <w:p w14:paraId="14230580"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7B3EEAF1" w14:textId="77777777" w:rsidTr="00C2472B">
        <w:tc>
          <w:tcPr>
            <w:tcW w:w="2837" w:type="dxa"/>
            <w:shd w:val="clear" w:color="auto" w:fill="D9E2F3"/>
            <w:vAlign w:val="center"/>
          </w:tcPr>
          <w:p w14:paraId="190BF396"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Размер участия</w:t>
            </w:r>
            <w:r w:rsidRPr="00336962" w:rsidDel="00C376E4">
              <w:rPr>
                <w:rFonts w:ascii="GHEA Grapalat" w:eastAsia="GHEA Grapalat" w:hAnsi="GHEA Grapalat" w:cs="GHEA Grapalat"/>
                <w:color w:val="000000"/>
                <w:sz w:val="24"/>
                <w:szCs w:val="24"/>
                <w:lang w:val="ru-RU" w:eastAsia="ru-RU" w:bidi="ru-RU"/>
              </w:rPr>
              <w:t xml:space="preserve"> </w:t>
            </w:r>
            <w:r w:rsidRPr="00336962">
              <w:rPr>
                <w:rFonts w:ascii="GHEA Grapalat" w:eastAsia="GHEA Grapalat" w:hAnsi="GHEA Grapalat" w:cs="GHEA Grapalat"/>
                <w:color w:val="000000"/>
                <w:sz w:val="24"/>
                <w:szCs w:val="24"/>
                <w:lang w:val="ru-RU" w:eastAsia="ru-RU" w:bidi="ru-RU"/>
              </w:rPr>
              <w:t>(%)</w:t>
            </w:r>
          </w:p>
        </w:tc>
        <w:tc>
          <w:tcPr>
            <w:tcW w:w="6180" w:type="dxa"/>
            <w:vAlign w:val="center"/>
          </w:tcPr>
          <w:p w14:paraId="7A8C8107"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69BD2CA0" w14:textId="77777777" w:rsidTr="00C2472B">
        <w:tc>
          <w:tcPr>
            <w:tcW w:w="2837" w:type="dxa"/>
            <w:shd w:val="clear" w:color="auto" w:fill="D9E2F3"/>
            <w:vAlign w:val="center"/>
          </w:tcPr>
          <w:p w14:paraId="37C81411"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Вид участия</w:t>
            </w:r>
          </w:p>
        </w:tc>
        <w:tc>
          <w:tcPr>
            <w:tcW w:w="6180" w:type="dxa"/>
            <w:vAlign w:val="center"/>
          </w:tcPr>
          <w:p w14:paraId="11B6950A"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326794313"/>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Прямое участие</w:t>
            </w:r>
          </w:p>
          <w:p w14:paraId="24805157"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179617233"/>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Косвенное участие</w:t>
            </w:r>
          </w:p>
        </w:tc>
      </w:tr>
    </w:tbl>
    <w:p w14:paraId="1965F4E8" w14:textId="557CB1C5" w:rsidR="00336962" w:rsidRPr="00336962" w:rsidRDefault="00336962" w:rsidP="00315355">
      <w:pPr>
        <w:spacing w:after="0" w:line="240" w:lineRule="auto"/>
        <w:ind w:left="900" w:hanging="630"/>
        <w:rPr>
          <w:rFonts w:ascii="GHEA Grapalat" w:eastAsia="GHEA Grapalat" w:hAnsi="GHEA Grapalat" w:cs="GHEA Grapalat"/>
          <w:b/>
          <w:sz w:val="24"/>
          <w:szCs w:val="24"/>
          <w:lang w:val="ru-RU" w:eastAsia="ru-RU" w:bidi="ru-RU"/>
        </w:rPr>
      </w:pPr>
    </w:p>
    <w:p w14:paraId="777128A4" w14:textId="77777777" w:rsidR="00336962" w:rsidRPr="00336962" w:rsidRDefault="00336962" w:rsidP="00315355">
      <w:pPr>
        <w:numPr>
          <w:ilvl w:val="0"/>
          <w:numId w:val="24"/>
        </w:numPr>
        <w:pBdr>
          <w:top w:val="nil"/>
          <w:left w:val="nil"/>
          <w:bottom w:val="nil"/>
          <w:right w:val="nil"/>
          <w:between w:val="nil"/>
        </w:pBdr>
        <w:spacing w:after="0" w:line="240" w:lineRule="auto"/>
        <w:ind w:left="900" w:hanging="630"/>
        <w:rPr>
          <w:rFonts w:ascii="GHEA Grapalat" w:eastAsia="GHEA Grapalat" w:hAnsi="GHEA Grapalat" w:cs="GHEA Grapalat"/>
          <w:b/>
          <w:color w:val="000000"/>
          <w:sz w:val="24"/>
          <w:szCs w:val="24"/>
          <w:lang w:val="ru-RU" w:eastAsia="ru-RU" w:bidi="ru-RU"/>
        </w:rPr>
      </w:pPr>
      <w:r w:rsidRPr="00336962">
        <w:rPr>
          <w:rFonts w:ascii="GHEA Grapalat" w:eastAsia="GHEA Grapalat" w:hAnsi="GHEA Grapalat" w:cs="GHEA Grapalat"/>
          <w:b/>
          <w:color w:val="000000"/>
          <w:sz w:val="24"/>
          <w:szCs w:val="24"/>
          <w:lang w:val="ru-RU" w:eastAsia="ru-RU" w:bidi="ru-RU"/>
        </w:rPr>
        <w:t>Данные реального бенефициара</w:t>
      </w:r>
    </w:p>
    <w:p w14:paraId="4B311CE7"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336962" w:rsidRPr="00336962" w14:paraId="7FB48D53" w14:textId="77777777" w:rsidTr="00C2472B">
        <w:tc>
          <w:tcPr>
            <w:tcW w:w="2836" w:type="dxa"/>
            <w:shd w:val="clear" w:color="auto" w:fill="D9E2F3"/>
            <w:vAlign w:val="center"/>
          </w:tcPr>
          <w:p w14:paraId="362EB78A"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lastRenderedPageBreak/>
              <w:t>Имя</w:t>
            </w:r>
          </w:p>
        </w:tc>
        <w:tc>
          <w:tcPr>
            <w:tcW w:w="6178" w:type="dxa"/>
            <w:vAlign w:val="center"/>
          </w:tcPr>
          <w:p w14:paraId="3943F902"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001D06E9" w14:textId="77777777" w:rsidTr="00C2472B">
        <w:tc>
          <w:tcPr>
            <w:tcW w:w="2836" w:type="dxa"/>
            <w:shd w:val="clear" w:color="auto" w:fill="D9E2F3"/>
            <w:vAlign w:val="center"/>
          </w:tcPr>
          <w:p w14:paraId="4C9EB3EB"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Фамилия</w:t>
            </w:r>
          </w:p>
        </w:tc>
        <w:tc>
          <w:tcPr>
            <w:tcW w:w="6178" w:type="dxa"/>
            <w:vAlign w:val="center"/>
          </w:tcPr>
          <w:p w14:paraId="7F69277E"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44574E3A" w14:textId="77777777" w:rsidTr="00C2472B">
        <w:tc>
          <w:tcPr>
            <w:tcW w:w="2836" w:type="dxa"/>
            <w:shd w:val="clear" w:color="auto" w:fill="D9E2F3"/>
            <w:vAlign w:val="center"/>
          </w:tcPr>
          <w:p w14:paraId="749ECF1D"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Имя(латинскими буквами)</w:t>
            </w:r>
          </w:p>
        </w:tc>
        <w:tc>
          <w:tcPr>
            <w:tcW w:w="6178" w:type="dxa"/>
            <w:vAlign w:val="center"/>
          </w:tcPr>
          <w:p w14:paraId="0B7C8DC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578E4CE4" w14:textId="77777777" w:rsidTr="00C2472B">
        <w:tc>
          <w:tcPr>
            <w:tcW w:w="2836" w:type="dxa"/>
            <w:shd w:val="clear" w:color="auto" w:fill="D9E2F3"/>
            <w:vAlign w:val="center"/>
          </w:tcPr>
          <w:p w14:paraId="6460DF7C"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Фамилия (латинскими буквами)</w:t>
            </w:r>
          </w:p>
        </w:tc>
        <w:tc>
          <w:tcPr>
            <w:tcW w:w="6178" w:type="dxa"/>
            <w:vAlign w:val="center"/>
          </w:tcPr>
          <w:p w14:paraId="736A7EC5"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748B2545" w14:textId="77777777" w:rsidTr="00C2472B">
        <w:tc>
          <w:tcPr>
            <w:tcW w:w="2836" w:type="dxa"/>
            <w:shd w:val="clear" w:color="auto" w:fill="D9E2F3"/>
            <w:vAlign w:val="center"/>
          </w:tcPr>
          <w:p w14:paraId="0928B474"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Гражданство</w:t>
            </w:r>
          </w:p>
        </w:tc>
        <w:tc>
          <w:tcPr>
            <w:tcW w:w="6178" w:type="dxa"/>
            <w:vAlign w:val="center"/>
          </w:tcPr>
          <w:p w14:paraId="799F6FA6"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64EE905F" w14:textId="77777777" w:rsidTr="00C2472B">
        <w:tc>
          <w:tcPr>
            <w:tcW w:w="2836" w:type="dxa"/>
            <w:shd w:val="clear" w:color="auto" w:fill="D9E2F3"/>
            <w:vAlign w:val="center"/>
          </w:tcPr>
          <w:p w14:paraId="1921AC8C"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День, месяц, год рождения</w:t>
            </w:r>
          </w:p>
        </w:tc>
        <w:tc>
          <w:tcPr>
            <w:tcW w:w="6178" w:type="dxa"/>
            <w:vAlign w:val="center"/>
          </w:tcPr>
          <w:p w14:paraId="3BE540AA"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2F258BD1"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336962" w:rsidRPr="00336962" w14:paraId="7F1930BD" w14:textId="77777777" w:rsidTr="00C2472B">
        <w:tc>
          <w:tcPr>
            <w:tcW w:w="2977" w:type="dxa"/>
            <w:shd w:val="clear" w:color="auto" w:fill="D9E2F3"/>
            <w:vAlign w:val="center"/>
          </w:tcPr>
          <w:p w14:paraId="4E719BB4"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Тип документа</w:t>
            </w:r>
          </w:p>
        </w:tc>
        <w:tc>
          <w:tcPr>
            <w:tcW w:w="6096" w:type="dxa"/>
            <w:vAlign w:val="center"/>
          </w:tcPr>
          <w:p w14:paraId="776F2CDE"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72EF5422" w14:textId="77777777" w:rsidTr="00C2472B">
        <w:tc>
          <w:tcPr>
            <w:tcW w:w="2977" w:type="dxa"/>
            <w:shd w:val="clear" w:color="auto" w:fill="D9E2F3"/>
            <w:vAlign w:val="center"/>
          </w:tcPr>
          <w:p w14:paraId="046FB8AD"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Номер документа</w:t>
            </w:r>
          </w:p>
        </w:tc>
        <w:tc>
          <w:tcPr>
            <w:tcW w:w="6096" w:type="dxa"/>
            <w:vAlign w:val="center"/>
          </w:tcPr>
          <w:p w14:paraId="4D0C7B9F"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2B73D391" w14:textId="77777777" w:rsidTr="00C2472B">
        <w:tc>
          <w:tcPr>
            <w:tcW w:w="2977" w:type="dxa"/>
            <w:shd w:val="clear" w:color="auto" w:fill="D9E2F3"/>
            <w:vAlign w:val="center"/>
          </w:tcPr>
          <w:p w14:paraId="627B803B"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День, месяц, год предоставления</w:t>
            </w:r>
          </w:p>
        </w:tc>
        <w:tc>
          <w:tcPr>
            <w:tcW w:w="6096" w:type="dxa"/>
            <w:vAlign w:val="center"/>
          </w:tcPr>
          <w:p w14:paraId="36F33638"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66EA3933" w14:textId="77777777" w:rsidTr="00C2472B">
        <w:tc>
          <w:tcPr>
            <w:tcW w:w="2977" w:type="dxa"/>
            <w:shd w:val="clear" w:color="auto" w:fill="D9E2F3"/>
            <w:vAlign w:val="center"/>
          </w:tcPr>
          <w:p w14:paraId="1588379F"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Предоставляющий орган</w:t>
            </w:r>
          </w:p>
        </w:tc>
        <w:tc>
          <w:tcPr>
            <w:tcW w:w="6096" w:type="dxa"/>
            <w:vAlign w:val="center"/>
          </w:tcPr>
          <w:p w14:paraId="25CA8F5A"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1B226713" w14:textId="77777777" w:rsidTr="00C2472B">
        <w:tc>
          <w:tcPr>
            <w:tcW w:w="2977" w:type="dxa"/>
            <w:shd w:val="clear" w:color="auto" w:fill="D9E2F3"/>
            <w:vAlign w:val="center"/>
          </w:tcPr>
          <w:p w14:paraId="42A13AA2"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НЗОУ или эквивалентный номер</w:t>
            </w:r>
          </w:p>
        </w:tc>
        <w:tc>
          <w:tcPr>
            <w:tcW w:w="6096" w:type="dxa"/>
            <w:vAlign w:val="center"/>
          </w:tcPr>
          <w:p w14:paraId="3E534247"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11D9101C"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336962" w:rsidRPr="00336962" w14:paraId="62003B68" w14:textId="77777777" w:rsidTr="00C2472B">
        <w:tc>
          <w:tcPr>
            <w:tcW w:w="2943" w:type="dxa"/>
            <w:shd w:val="clear" w:color="auto" w:fill="D9E2F3"/>
            <w:vAlign w:val="center"/>
          </w:tcPr>
          <w:p w14:paraId="4F4BAB3B"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Государство</w:t>
            </w:r>
          </w:p>
        </w:tc>
        <w:tc>
          <w:tcPr>
            <w:tcW w:w="6072" w:type="dxa"/>
            <w:vAlign w:val="center"/>
          </w:tcPr>
          <w:p w14:paraId="24F4E4F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2D26B3B1" w14:textId="77777777" w:rsidTr="00C2472B">
        <w:tc>
          <w:tcPr>
            <w:tcW w:w="2943" w:type="dxa"/>
            <w:shd w:val="clear" w:color="auto" w:fill="D9E2F3"/>
            <w:vAlign w:val="center"/>
          </w:tcPr>
          <w:p w14:paraId="3DF3EBA9"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Муниципалитет</w:t>
            </w:r>
          </w:p>
        </w:tc>
        <w:tc>
          <w:tcPr>
            <w:tcW w:w="6072" w:type="dxa"/>
            <w:vAlign w:val="center"/>
          </w:tcPr>
          <w:p w14:paraId="51A474EE"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34314BED" w14:textId="77777777" w:rsidTr="00C2472B">
        <w:tc>
          <w:tcPr>
            <w:tcW w:w="2943" w:type="dxa"/>
            <w:shd w:val="clear" w:color="auto" w:fill="D9E2F3"/>
            <w:vAlign w:val="center"/>
          </w:tcPr>
          <w:p w14:paraId="40C84FFD"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Административно-территориальная единица</w:t>
            </w:r>
          </w:p>
        </w:tc>
        <w:tc>
          <w:tcPr>
            <w:tcW w:w="6072" w:type="dxa"/>
            <w:vAlign w:val="center"/>
          </w:tcPr>
          <w:p w14:paraId="5FB169B6"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5DAB1F3E" w14:textId="77777777" w:rsidTr="00C2472B">
        <w:tc>
          <w:tcPr>
            <w:tcW w:w="2943" w:type="dxa"/>
            <w:shd w:val="clear" w:color="auto" w:fill="D9E2F3"/>
            <w:vAlign w:val="center"/>
          </w:tcPr>
          <w:p w14:paraId="623A90A6"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Название улицы, здание (дом), квартира</w:t>
            </w:r>
          </w:p>
        </w:tc>
        <w:tc>
          <w:tcPr>
            <w:tcW w:w="6072" w:type="dxa"/>
            <w:vAlign w:val="center"/>
          </w:tcPr>
          <w:p w14:paraId="7BCC0A11"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08DA6B1D"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336962" w:rsidRPr="00336962" w14:paraId="55C0928E" w14:textId="77777777" w:rsidTr="00C2472B">
        <w:tc>
          <w:tcPr>
            <w:tcW w:w="2837" w:type="dxa"/>
            <w:shd w:val="clear" w:color="auto" w:fill="D9E2F3"/>
            <w:vAlign w:val="center"/>
          </w:tcPr>
          <w:p w14:paraId="3E4BE5FE"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lastRenderedPageBreak/>
              <w:t>Государство</w:t>
            </w:r>
          </w:p>
        </w:tc>
        <w:tc>
          <w:tcPr>
            <w:tcW w:w="6178" w:type="dxa"/>
            <w:vAlign w:val="center"/>
          </w:tcPr>
          <w:p w14:paraId="00C30C6E"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58390443" w14:textId="77777777" w:rsidTr="00C2472B">
        <w:tc>
          <w:tcPr>
            <w:tcW w:w="2837" w:type="dxa"/>
            <w:shd w:val="clear" w:color="auto" w:fill="D9E2F3"/>
            <w:vAlign w:val="center"/>
          </w:tcPr>
          <w:p w14:paraId="57C32D13"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Муниципалитет</w:t>
            </w:r>
          </w:p>
        </w:tc>
        <w:tc>
          <w:tcPr>
            <w:tcW w:w="6178" w:type="dxa"/>
            <w:vAlign w:val="center"/>
          </w:tcPr>
          <w:p w14:paraId="75A50EE3"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50EFAC50" w14:textId="77777777" w:rsidTr="00C2472B">
        <w:tc>
          <w:tcPr>
            <w:tcW w:w="2837" w:type="dxa"/>
            <w:shd w:val="clear" w:color="auto" w:fill="D9E2F3"/>
            <w:vAlign w:val="center"/>
          </w:tcPr>
          <w:p w14:paraId="1E656A77"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Административно-территориальная единица</w:t>
            </w:r>
          </w:p>
        </w:tc>
        <w:tc>
          <w:tcPr>
            <w:tcW w:w="6178" w:type="dxa"/>
            <w:vAlign w:val="center"/>
          </w:tcPr>
          <w:p w14:paraId="33B20ED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0CAC24C4" w14:textId="77777777" w:rsidTr="00C2472B">
        <w:tc>
          <w:tcPr>
            <w:tcW w:w="2837" w:type="dxa"/>
            <w:shd w:val="clear" w:color="auto" w:fill="D9E2F3"/>
            <w:vAlign w:val="center"/>
          </w:tcPr>
          <w:p w14:paraId="15B255FA"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Название улицы, здание (дом), квартира</w:t>
            </w:r>
          </w:p>
        </w:tc>
        <w:tc>
          <w:tcPr>
            <w:tcW w:w="6178" w:type="dxa"/>
            <w:vAlign w:val="center"/>
          </w:tcPr>
          <w:p w14:paraId="75991449"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430B2A93"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Основания являться реальным бенефициаром</w:t>
      </w:r>
      <w:r w:rsidRPr="00336962" w:rsidDel="00F76C18">
        <w:rPr>
          <w:rFonts w:ascii="GHEA Grapalat" w:eastAsia="GHEA Grapalat" w:hAnsi="GHEA Grapalat" w:cs="GHEA Grapalat"/>
          <w:i/>
          <w:color w:val="000000"/>
          <w:sz w:val="24"/>
          <w:szCs w:val="24"/>
          <w:lang w:val="ru-RU" w:eastAsia="ru-RU" w:bidi="ru-RU"/>
        </w:rPr>
        <w:t xml:space="preserve"> </w:t>
      </w:r>
      <w:r w:rsidRPr="00336962">
        <w:rPr>
          <w:rFonts w:ascii="GHEA Grapalat" w:eastAsia="GHEA Grapalat" w:hAnsi="GHEA Grapalat" w:cs="GHEA Grapalat"/>
          <w:i/>
          <w:color w:val="000000"/>
          <w:sz w:val="24"/>
          <w:szCs w:val="24"/>
          <w:lang w:val="ru-RU" w:eastAsia="ru-RU" w:bidi="ru-RU"/>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36962" w:rsidRPr="00EE3948" w14:paraId="5D43E3CE" w14:textId="77777777" w:rsidTr="00C2472B">
        <w:trPr>
          <w:trHeight w:val="924"/>
        </w:trPr>
        <w:tc>
          <w:tcPr>
            <w:tcW w:w="9016" w:type="dxa"/>
            <w:gridSpan w:val="2"/>
            <w:vAlign w:val="center"/>
          </w:tcPr>
          <w:p w14:paraId="1E6D2C29" w14:textId="77777777" w:rsidR="00336962" w:rsidRPr="00336962" w:rsidRDefault="008A1DB8" w:rsidP="00315355">
            <w:pPr>
              <w:spacing w:before="240" w:after="240" w:line="240" w:lineRule="auto"/>
              <w:ind w:left="900" w:hanging="630"/>
              <w:jc w:val="both"/>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842393443"/>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r>
            <w:r w:rsidR="00336962" w:rsidRPr="00336962">
              <w:rPr>
                <w:rFonts w:ascii="GHEA Grapalat" w:eastAsia="GHEA Grapalat" w:hAnsi="GHEA Grapalat" w:cs="GHEA Grapalat"/>
                <w:sz w:val="24"/>
                <w:szCs w:val="24"/>
                <w:lang w:val="hy-AM" w:eastAsia="ru-RU" w:bidi="ru-RU"/>
              </w:rPr>
              <w:t>а</w:t>
            </w:r>
            <w:r w:rsidR="00336962" w:rsidRPr="00336962">
              <w:rPr>
                <w:rFonts w:ascii="GHEA Grapalat" w:eastAsia="GHEA Grapalat" w:hAnsi="GHEA Grapalat" w:cs="GHEA Grapalat"/>
                <w:sz w:val="24"/>
                <w:szCs w:val="24"/>
                <w:lang w:val="ru-RU" w:eastAsia="ru-RU" w:bidi="ru-RU"/>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336962" w:rsidRPr="00336962" w14:paraId="4C20233A" w14:textId="77777777" w:rsidTr="00C2472B">
        <w:trPr>
          <w:trHeight w:val="684"/>
        </w:trPr>
        <w:tc>
          <w:tcPr>
            <w:tcW w:w="4508" w:type="dxa"/>
            <w:shd w:val="clear" w:color="auto" w:fill="D9E2F3"/>
            <w:vAlign w:val="center"/>
          </w:tcPr>
          <w:p w14:paraId="1087378C"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Размер участия</w:t>
            </w:r>
            <w:r w:rsidRPr="00336962" w:rsidDel="00C376E4">
              <w:rPr>
                <w:rFonts w:ascii="GHEA Grapalat" w:eastAsia="GHEA Grapalat" w:hAnsi="GHEA Grapalat" w:cs="GHEA Grapalat"/>
                <w:color w:val="000000"/>
                <w:sz w:val="24"/>
                <w:szCs w:val="24"/>
                <w:lang w:val="ru-RU" w:eastAsia="ru-RU" w:bidi="ru-RU"/>
              </w:rPr>
              <w:t xml:space="preserve"> </w:t>
            </w:r>
            <w:r w:rsidRPr="00336962">
              <w:rPr>
                <w:rFonts w:ascii="GHEA Grapalat" w:eastAsia="GHEA Grapalat" w:hAnsi="GHEA Grapalat" w:cs="GHEA Grapalat"/>
                <w:color w:val="000000"/>
                <w:sz w:val="24"/>
                <w:szCs w:val="24"/>
                <w:lang w:val="ru-RU" w:eastAsia="ru-RU" w:bidi="ru-RU"/>
              </w:rPr>
              <w:t>(%)</w:t>
            </w:r>
          </w:p>
        </w:tc>
        <w:tc>
          <w:tcPr>
            <w:tcW w:w="4508" w:type="dxa"/>
            <w:shd w:val="clear" w:color="auto" w:fill="FFFFFF"/>
            <w:vAlign w:val="center"/>
          </w:tcPr>
          <w:p w14:paraId="2E6AA3F1"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3C27105C" w14:textId="77777777" w:rsidTr="00C2472B">
        <w:trPr>
          <w:trHeight w:val="1282"/>
        </w:trPr>
        <w:tc>
          <w:tcPr>
            <w:tcW w:w="4508" w:type="dxa"/>
            <w:shd w:val="clear" w:color="auto" w:fill="D9E2F3"/>
            <w:vAlign w:val="center"/>
          </w:tcPr>
          <w:p w14:paraId="07F43746"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Вид участия</w:t>
            </w:r>
          </w:p>
        </w:tc>
        <w:tc>
          <w:tcPr>
            <w:tcW w:w="4508" w:type="dxa"/>
            <w:vAlign w:val="center"/>
          </w:tcPr>
          <w:p w14:paraId="3EF92BAE" w14:textId="77777777" w:rsidR="00336962" w:rsidRPr="00336962" w:rsidRDefault="008A1DB8" w:rsidP="00315355">
            <w:pPr>
              <w:spacing w:before="240" w:after="240"/>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868681999"/>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Прямое участие</w:t>
            </w:r>
          </w:p>
          <w:p w14:paraId="780D9557" w14:textId="77777777" w:rsidR="00336962" w:rsidRPr="00336962" w:rsidRDefault="008A1DB8" w:rsidP="00315355">
            <w:pPr>
              <w:spacing w:before="240" w:after="240"/>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440572912"/>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Косвенное участие</w:t>
            </w:r>
          </w:p>
        </w:tc>
      </w:tr>
      <w:tr w:rsidR="00336962" w:rsidRPr="00EE3948" w14:paraId="678EB8BD" w14:textId="77777777" w:rsidTr="00C2472B">
        <w:tc>
          <w:tcPr>
            <w:tcW w:w="9016" w:type="dxa"/>
            <w:gridSpan w:val="2"/>
            <w:vAlign w:val="center"/>
          </w:tcPr>
          <w:p w14:paraId="41AB66AC"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70491207"/>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r>
            <w:r w:rsidR="00336962" w:rsidRPr="00336962">
              <w:rPr>
                <w:rFonts w:ascii="GHEA Grapalat" w:eastAsia="GHEA Grapalat" w:hAnsi="GHEA Grapalat" w:cs="GHEA Grapalat"/>
                <w:sz w:val="24"/>
                <w:szCs w:val="24"/>
                <w:lang w:val="hy-AM" w:eastAsia="ru-RU" w:bidi="ru-RU"/>
              </w:rPr>
              <w:t>б</w:t>
            </w:r>
            <w:r w:rsidR="00336962" w:rsidRPr="00336962">
              <w:rPr>
                <w:rFonts w:ascii="Times New Roman" w:eastAsia="Cambria Math" w:hAnsi="Times New Roman" w:cs="Times New Roman"/>
                <w:sz w:val="24"/>
                <w:szCs w:val="24"/>
                <w:lang w:val="ru-RU" w:eastAsia="ru-RU" w:bidi="ru-RU"/>
              </w:rPr>
              <w:t>․</w:t>
            </w:r>
            <w:r w:rsidR="00336962" w:rsidRPr="00336962">
              <w:rPr>
                <w:rFonts w:ascii="GHEA Grapalat" w:eastAsia="GHEA Grapalat" w:hAnsi="GHEA Grapalat" w:cs="GHEA Grapalat"/>
                <w:sz w:val="24"/>
                <w:szCs w:val="24"/>
                <w:lang w:val="ru-RU" w:eastAsia="ru-RU" w:bidi="ru-RU"/>
              </w:rPr>
              <w:t xml:space="preserve"> осуществляет реальный (фактический) контроль за данным юридическим лицом иными средствами</w:t>
            </w:r>
          </w:p>
        </w:tc>
      </w:tr>
      <w:tr w:rsidR="00336962" w:rsidRPr="00EE3948" w14:paraId="0AB731D9" w14:textId="77777777" w:rsidTr="00C2472B">
        <w:tc>
          <w:tcPr>
            <w:tcW w:w="9016" w:type="dxa"/>
            <w:gridSpan w:val="2"/>
            <w:vAlign w:val="center"/>
          </w:tcPr>
          <w:p w14:paraId="695205D8" w14:textId="77777777" w:rsidR="00336962" w:rsidRPr="00336962" w:rsidRDefault="008A1DB8" w:rsidP="00315355">
            <w:pPr>
              <w:spacing w:before="240" w:after="240" w:line="240" w:lineRule="auto"/>
              <w:ind w:left="900" w:hanging="630"/>
              <w:jc w:val="both"/>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81971841"/>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r>
            <w:r w:rsidR="00336962" w:rsidRPr="00336962">
              <w:rPr>
                <w:rFonts w:ascii="GHEA Grapalat" w:eastAsia="GHEA Grapalat" w:hAnsi="GHEA Grapalat" w:cs="GHEA Grapalat"/>
                <w:sz w:val="24"/>
                <w:szCs w:val="24"/>
                <w:lang w:val="hy-AM" w:eastAsia="ru-RU" w:bidi="ru-RU"/>
              </w:rPr>
              <w:t>в</w:t>
            </w:r>
            <w:r w:rsidR="00336962" w:rsidRPr="00336962">
              <w:rPr>
                <w:rFonts w:ascii="GHEA Grapalat" w:eastAsia="GHEA Grapalat" w:hAnsi="GHEA Grapalat" w:cs="GHEA Grapalat"/>
                <w:sz w:val="24"/>
                <w:szCs w:val="24"/>
                <w:lang w:val="ru-RU" w:eastAsia="ru-RU" w:bidi="ru-RU"/>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336962" w:rsidRPr="00336962">
              <w:rPr>
                <w:rFonts w:ascii="GHEA Grapalat" w:eastAsia="GHEA Grapalat" w:hAnsi="GHEA Grapalat" w:cs="GHEA Grapalat"/>
                <w:sz w:val="24"/>
                <w:szCs w:val="24"/>
                <w:lang w:val="hy-AM" w:eastAsia="ru-RU" w:bidi="ru-RU"/>
              </w:rPr>
              <w:t>б</w:t>
            </w:r>
            <w:r w:rsidR="00336962" w:rsidRPr="00336962">
              <w:rPr>
                <w:rFonts w:ascii="GHEA Grapalat" w:eastAsia="GHEA Grapalat" w:hAnsi="GHEA Grapalat" w:cs="GHEA Grapalat"/>
                <w:sz w:val="24"/>
                <w:szCs w:val="24"/>
                <w:lang w:val="ru-RU" w:eastAsia="ru-RU" w:bidi="ru-RU"/>
              </w:rPr>
              <w:t>"</w:t>
            </w:r>
          </w:p>
        </w:tc>
      </w:tr>
    </w:tbl>
    <w:p w14:paraId="31000768"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Основания являться реальным бенефициаром</w:t>
      </w:r>
      <w:r w:rsidRPr="00336962" w:rsidDel="00F76C18">
        <w:rPr>
          <w:rFonts w:ascii="GHEA Grapalat" w:eastAsia="GHEA Grapalat" w:hAnsi="GHEA Grapalat" w:cs="GHEA Grapalat"/>
          <w:i/>
          <w:color w:val="000000"/>
          <w:sz w:val="24"/>
          <w:szCs w:val="24"/>
          <w:lang w:val="ru-RU" w:eastAsia="ru-RU" w:bidi="ru-RU"/>
        </w:rPr>
        <w:t xml:space="preserve"> </w:t>
      </w:r>
      <w:r w:rsidRPr="00336962">
        <w:rPr>
          <w:rFonts w:ascii="GHEA Grapalat" w:eastAsia="GHEA Grapalat" w:hAnsi="GHEA Grapalat" w:cs="GHEA Grapalat"/>
          <w:i/>
          <w:color w:val="000000"/>
          <w:sz w:val="24"/>
          <w:szCs w:val="24"/>
          <w:lang w:val="ru-RU" w:eastAsia="ru-RU" w:bidi="ru-RU"/>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36962" w:rsidRPr="00EE3948" w14:paraId="63689FD7" w14:textId="77777777" w:rsidTr="00C2472B">
        <w:trPr>
          <w:trHeight w:val="924"/>
        </w:trPr>
        <w:tc>
          <w:tcPr>
            <w:tcW w:w="9016" w:type="dxa"/>
            <w:gridSpan w:val="2"/>
            <w:vAlign w:val="center"/>
          </w:tcPr>
          <w:p w14:paraId="6928F5BF" w14:textId="77777777" w:rsidR="00336962" w:rsidRPr="00336962" w:rsidRDefault="008A1DB8" w:rsidP="00315355">
            <w:pPr>
              <w:spacing w:before="240" w:after="240" w:line="240" w:lineRule="auto"/>
              <w:ind w:left="900" w:hanging="630"/>
              <w:jc w:val="both"/>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897461338"/>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r>
            <w:r w:rsidR="00336962" w:rsidRPr="00336962">
              <w:rPr>
                <w:rFonts w:ascii="GHEA Grapalat" w:eastAsia="GHEA Grapalat" w:hAnsi="GHEA Grapalat" w:cs="GHEA Grapalat"/>
                <w:sz w:val="24"/>
                <w:szCs w:val="24"/>
                <w:lang w:val="hy-AM" w:eastAsia="ru-RU" w:bidi="ru-RU"/>
              </w:rPr>
              <w:t>а</w:t>
            </w:r>
            <w:r w:rsidR="00336962" w:rsidRPr="00336962">
              <w:rPr>
                <w:rFonts w:ascii="Times New Roman" w:eastAsia="Cambria Math" w:hAnsi="Times New Roman" w:cs="Times New Roman"/>
                <w:sz w:val="24"/>
                <w:szCs w:val="24"/>
                <w:lang w:val="ru-RU" w:eastAsia="ru-RU" w:bidi="ru-RU"/>
              </w:rPr>
              <w:t>․</w:t>
            </w:r>
            <w:r w:rsidR="00336962" w:rsidRPr="00336962">
              <w:rPr>
                <w:rFonts w:ascii="GHEA Grapalat" w:eastAsia="Cambria Math" w:hAnsi="GHEA Grapalat" w:cs="Cambria Math"/>
                <w:sz w:val="24"/>
                <w:szCs w:val="24"/>
                <w:lang w:val="ru-RU" w:eastAsia="ru-RU" w:bidi="ru-RU"/>
              </w:rPr>
              <w:t xml:space="preserve"> </w:t>
            </w:r>
            <w:r w:rsidR="00336962" w:rsidRPr="00336962">
              <w:rPr>
                <w:rFonts w:ascii="GHEA Grapalat" w:eastAsia="GHEA Grapalat" w:hAnsi="GHEA Grapalat" w:cs="GHEA Grapalat"/>
                <w:sz w:val="24"/>
                <w:szCs w:val="24"/>
                <w:lang w:val="ru-RU" w:eastAsia="ru-RU" w:bidi="ru-RU"/>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336962" w:rsidRPr="00336962" w14:paraId="54283485" w14:textId="77777777" w:rsidTr="00C2472B">
        <w:trPr>
          <w:trHeight w:val="684"/>
        </w:trPr>
        <w:tc>
          <w:tcPr>
            <w:tcW w:w="4508" w:type="dxa"/>
            <w:shd w:val="clear" w:color="auto" w:fill="D9E2F3"/>
            <w:vAlign w:val="center"/>
          </w:tcPr>
          <w:p w14:paraId="3FC8D3D2"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lastRenderedPageBreak/>
              <w:t>Размер участия (%)</w:t>
            </w:r>
          </w:p>
        </w:tc>
        <w:tc>
          <w:tcPr>
            <w:tcW w:w="4508" w:type="dxa"/>
            <w:shd w:val="clear" w:color="auto" w:fill="auto"/>
            <w:vAlign w:val="center"/>
          </w:tcPr>
          <w:p w14:paraId="1672FB87"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56F7318F" w14:textId="77777777" w:rsidTr="00C2472B">
        <w:trPr>
          <w:trHeight w:val="1282"/>
        </w:trPr>
        <w:tc>
          <w:tcPr>
            <w:tcW w:w="4508" w:type="dxa"/>
            <w:shd w:val="clear" w:color="auto" w:fill="D9E2F3"/>
            <w:vAlign w:val="center"/>
          </w:tcPr>
          <w:p w14:paraId="2573C14A"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Вид участия</w:t>
            </w:r>
          </w:p>
        </w:tc>
        <w:tc>
          <w:tcPr>
            <w:tcW w:w="4508" w:type="dxa"/>
            <w:vAlign w:val="center"/>
          </w:tcPr>
          <w:p w14:paraId="64CAE7BB" w14:textId="77777777" w:rsidR="00336962" w:rsidRPr="00336962" w:rsidRDefault="008A1DB8" w:rsidP="00315355">
            <w:pPr>
              <w:spacing w:before="240" w:after="240"/>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370194158"/>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Прямое участие</w:t>
            </w:r>
          </w:p>
          <w:p w14:paraId="5728E572" w14:textId="77777777" w:rsidR="00336962" w:rsidRPr="00336962" w:rsidRDefault="008A1DB8" w:rsidP="00315355">
            <w:pPr>
              <w:spacing w:before="240" w:after="240"/>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358386919"/>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Косвенное участие</w:t>
            </w:r>
          </w:p>
        </w:tc>
      </w:tr>
      <w:tr w:rsidR="00336962" w:rsidRPr="00EE3948" w14:paraId="67B569A6" w14:textId="77777777" w:rsidTr="00C2472B">
        <w:tc>
          <w:tcPr>
            <w:tcW w:w="9016" w:type="dxa"/>
            <w:gridSpan w:val="2"/>
            <w:vAlign w:val="center"/>
          </w:tcPr>
          <w:p w14:paraId="64353169"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350172285"/>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r>
            <w:r w:rsidR="00336962" w:rsidRPr="00336962">
              <w:rPr>
                <w:rFonts w:ascii="GHEA Grapalat" w:eastAsia="GHEA Grapalat" w:hAnsi="GHEA Grapalat" w:cs="GHEA Grapalat"/>
                <w:sz w:val="24"/>
                <w:szCs w:val="24"/>
                <w:lang w:val="hy-AM" w:eastAsia="ru-RU" w:bidi="ru-RU"/>
              </w:rPr>
              <w:t>б</w:t>
            </w:r>
            <w:r w:rsidR="00336962" w:rsidRPr="00336962">
              <w:rPr>
                <w:rFonts w:ascii="Times New Roman" w:eastAsia="Cambria Math" w:hAnsi="Times New Roman" w:cs="Times New Roman"/>
                <w:sz w:val="24"/>
                <w:szCs w:val="24"/>
                <w:lang w:val="ru-RU" w:eastAsia="ru-RU" w:bidi="ru-RU"/>
              </w:rPr>
              <w:t>․</w:t>
            </w:r>
            <w:r w:rsidR="00336962" w:rsidRPr="00336962">
              <w:rPr>
                <w:rFonts w:ascii="GHEA Grapalat" w:eastAsia="Cambria Math" w:hAnsi="GHEA Grapalat" w:cs="Cambria Math"/>
                <w:sz w:val="24"/>
                <w:szCs w:val="24"/>
                <w:lang w:val="ru-RU" w:eastAsia="ru-RU" w:bidi="ru-RU"/>
              </w:rPr>
              <w:t xml:space="preserve"> </w:t>
            </w:r>
            <w:r w:rsidR="00336962" w:rsidRPr="00336962">
              <w:rPr>
                <w:rFonts w:ascii="GHEA Grapalat" w:eastAsia="GHEA Grapalat" w:hAnsi="GHEA Grapalat" w:cs="GHEA Grapalat"/>
                <w:sz w:val="24"/>
                <w:szCs w:val="24"/>
                <w:lang w:val="ru-RU" w:eastAsia="ru-RU" w:bidi="ru-RU"/>
              </w:rPr>
              <w:t xml:space="preserve">имеет право назначать или </w:t>
            </w:r>
            <w:r w:rsidR="00336962" w:rsidRPr="00336962">
              <w:rPr>
                <w:rFonts w:ascii="GHEA Grapalat" w:eastAsia="GHEA Grapalat" w:hAnsi="GHEA Grapalat" w:cs="GHEA Grapalat"/>
                <w:sz w:val="24"/>
                <w:szCs w:val="24"/>
                <w:lang w:val="ru-RU" w:eastAsia="hy-AM" w:bidi="ru-RU"/>
              </w:rPr>
              <w:t>освобождать</w:t>
            </w:r>
            <w:r w:rsidR="00336962" w:rsidRPr="00336962">
              <w:rPr>
                <w:rFonts w:ascii="GHEA Grapalat" w:eastAsia="GHEA Grapalat" w:hAnsi="GHEA Grapalat" w:cs="GHEA Grapalat"/>
                <w:sz w:val="24"/>
                <w:szCs w:val="24"/>
                <w:lang w:val="ru-RU" w:eastAsia="ru-RU" w:bidi="ru-RU"/>
              </w:rPr>
              <w:t xml:space="preserve"> большинство членов органов управления юридического лица</w:t>
            </w:r>
          </w:p>
        </w:tc>
      </w:tr>
      <w:tr w:rsidR="00336962" w:rsidRPr="00EE3948" w14:paraId="49D22100" w14:textId="77777777" w:rsidTr="00C2472B">
        <w:tc>
          <w:tcPr>
            <w:tcW w:w="9016" w:type="dxa"/>
            <w:gridSpan w:val="2"/>
            <w:vAlign w:val="center"/>
          </w:tcPr>
          <w:p w14:paraId="35A303B6"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722589211"/>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r>
            <w:r w:rsidR="00336962" w:rsidRPr="00336962">
              <w:rPr>
                <w:rFonts w:ascii="GHEA Grapalat" w:eastAsia="GHEA Grapalat" w:hAnsi="GHEA Grapalat" w:cs="GHEA Grapalat"/>
                <w:sz w:val="24"/>
                <w:szCs w:val="24"/>
                <w:lang w:val="hy-AM" w:eastAsia="ru-RU" w:bidi="ru-RU"/>
              </w:rPr>
              <w:t>в</w:t>
            </w:r>
            <w:r w:rsidR="00336962" w:rsidRPr="00336962">
              <w:rPr>
                <w:rFonts w:ascii="Times New Roman" w:eastAsia="Cambria Math" w:hAnsi="Times New Roman" w:cs="Times New Roman"/>
                <w:sz w:val="24"/>
                <w:szCs w:val="24"/>
                <w:lang w:val="ru-RU" w:eastAsia="ru-RU" w:bidi="ru-RU"/>
              </w:rPr>
              <w:t>․</w:t>
            </w:r>
            <w:r w:rsidR="00336962" w:rsidRPr="00336962">
              <w:rPr>
                <w:rFonts w:ascii="GHEA Grapalat" w:eastAsia="Cambria Math" w:hAnsi="GHEA Grapalat" w:cs="Cambria Math"/>
                <w:sz w:val="24"/>
                <w:szCs w:val="24"/>
                <w:lang w:val="ru-RU" w:eastAsia="ru-RU" w:bidi="ru-RU"/>
              </w:rPr>
              <w:t xml:space="preserve"> </w:t>
            </w:r>
            <w:r w:rsidR="00336962" w:rsidRPr="00336962">
              <w:rPr>
                <w:rFonts w:ascii="GHEA Grapalat" w:eastAsia="GHEA Grapalat" w:hAnsi="GHEA Grapalat" w:cs="GHEA Grapalat"/>
                <w:sz w:val="24"/>
                <w:szCs w:val="24"/>
                <w:lang w:val="ru-RU" w:eastAsia="ru-RU" w:bidi="ru-RU"/>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336962" w:rsidRPr="00EE3948" w14:paraId="11A86247" w14:textId="77777777" w:rsidTr="00C2472B">
        <w:tc>
          <w:tcPr>
            <w:tcW w:w="9016" w:type="dxa"/>
            <w:gridSpan w:val="2"/>
            <w:vAlign w:val="center"/>
          </w:tcPr>
          <w:p w14:paraId="1D48EC92"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583753897"/>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r>
            <w:r w:rsidR="00336962" w:rsidRPr="00336962">
              <w:rPr>
                <w:rFonts w:ascii="GHEA Grapalat" w:eastAsia="GHEA Grapalat" w:hAnsi="GHEA Grapalat" w:cs="GHEA Grapalat"/>
                <w:sz w:val="24"/>
                <w:szCs w:val="24"/>
                <w:lang w:val="hy-AM" w:eastAsia="ru-RU" w:bidi="ru-RU"/>
              </w:rPr>
              <w:t>г</w:t>
            </w:r>
            <w:r w:rsidR="00336962" w:rsidRPr="00336962">
              <w:rPr>
                <w:rFonts w:ascii="Times New Roman" w:eastAsia="Cambria Math" w:hAnsi="Times New Roman" w:cs="Times New Roman"/>
                <w:sz w:val="24"/>
                <w:szCs w:val="24"/>
                <w:lang w:val="ru-RU" w:eastAsia="ru-RU" w:bidi="ru-RU"/>
              </w:rPr>
              <w:t>․</w:t>
            </w:r>
            <w:r w:rsidR="00336962" w:rsidRPr="00336962">
              <w:rPr>
                <w:rFonts w:ascii="GHEA Grapalat" w:eastAsia="Cambria Math" w:hAnsi="GHEA Grapalat" w:cs="Cambria Math"/>
                <w:sz w:val="24"/>
                <w:szCs w:val="24"/>
                <w:lang w:val="ru-RU" w:eastAsia="ru-RU" w:bidi="ru-RU"/>
              </w:rPr>
              <w:t xml:space="preserve"> </w:t>
            </w:r>
            <w:r w:rsidR="00336962" w:rsidRPr="00336962">
              <w:rPr>
                <w:rFonts w:ascii="GHEA Grapalat" w:eastAsia="GHEA Grapalat" w:hAnsi="GHEA Grapalat" w:cs="GHEA Grapalat"/>
                <w:sz w:val="24"/>
                <w:szCs w:val="24"/>
                <w:lang w:val="ru-RU" w:eastAsia="ru-RU" w:bidi="ru-RU"/>
              </w:rPr>
              <w:t>осуществляет реальный (фактический) контроль за юридическим лицом иными средствами</w:t>
            </w:r>
          </w:p>
        </w:tc>
      </w:tr>
      <w:tr w:rsidR="00336962" w:rsidRPr="00EE3948" w14:paraId="3419409A" w14:textId="77777777" w:rsidTr="00C2472B">
        <w:tc>
          <w:tcPr>
            <w:tcW w:w="9016" w:type="dxa"/>
            <w:gridSpan w:val="2"/>
            <w:vAlign w:val="center"/>
          </w:tcPr>
          <w:p w14:paraId="03CEEAFB" w14:textId="77777777" w:rsidR="00336962" w:rsidRPr="00336962" w:rsidRDefault="008A1DB8" w:rsidP="00315355">
            <w:pPr>
              <w:spacing w:before="240" w:after="24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042667163"/>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r>
            <w:r w:rsidR="00336962" w:rsidRPr="00336962">
              <w:rPr>
                <w:rFonts w:ascii="GHEA Grapalat" w:eastAsia="GHEA Grapalat" w:hAnsi="GHEA Grapalat" w:cs="GHEA Grapalat"/>
                <w:sz w:val="24"/>
                <w:szCs w:val="24"/>
                <w:lang w:val="hy-AM" w:eastAsia="ru-RU" w:bidi="ru-RU"/>
              </w:rPr>
              <w:t>д</w:t>
            </w:r>
            <w:r w:rsidR="00336962" w:rsidRPr="00336962">
              <w:rPr>
                <w:rFonts w:ascii="Times New Roman" w:eastAsia="Cambria Math" w:hAnsi="Times New Roman" w:cs="Times New Roman"/>
                <w:sz w:val="24"/>
                <w:szCs w:val="24"/>
                <w:lang w:val="ru-RU" w:eastAsia="ru-RU" w:bidi="ru-RU"/>
              </w:rPr>
              <w:t>․</w:t>
            </w:r>
            <w:r w:rsidR="00336962" w:rsidRPr="00336962">
              <w:rPr>
                <w:rFonts w:ascii="GHEA Grapalat" w:eastAsia="Cambria Math" w:hAnsi="GHEA Grapalat" w:cs="Cambria Math"/>
                <w:sz w:val="24"/>
                <w:szCs w:val="24"/>
                <w:lang w:val="ru-RU" w:eastAsia="ru-RU" w:bidi="ru-RU"/>
              </w:rPr>
              <w:t xml:space="preserve"> </w:t>
            </w:r>
            <w:r w:rsidR="00336962" w:rsidRPr="00336962">
              <w:rPr>
                <w:rFonts w:ascii="GHEA Grapalat" w:eastAsia="GHEA Grapalat" w:hAnsi="GHEA Grapalat" w:cs="GHEA Grapalat"/>
                <w:sz w:val="24"/>
                <w:szCs w:val="24"/>
                <w:lang w:val="ru-RU" w:eastAsia="ru-RU" w:bidi="ru-RU"/>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47D02E3C"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Информация о статусе реального бене 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36962" w:rsidRPr="00EE3948" w14:paraId="1D7809BF" w14:textId="77777777" w:rsidTr="00C2472B">
        <w:tc>
          <w:tcPr>
            <w:tcW w:w="2837" w:type="dxa"/>
            <w:shd w:val="clear" w:color="auto" w:fill="D9E2F3"/>
            <w:vAlign w:val="center"/>
          </w:tcPr>
          <w:p w14:paraId="188A88EB"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День, месяц, год становления реальным бенефициаром</w:t>
            </w:r>
          </w:p>
        </w:tc>
        <w:tc>
          <w:tcPr>
            <w:tcW w:w="6180" w:type="dxa"/>
            <w:vAlign w:val="center"/>
          </w:tcPr>
          <w:p w14:paraId="15B3600A"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5403036F" w14:textId="77777777" w:rsidTr="00C2472B">
        <w:tc>
          <w:tcPr>
            <w:tcW w:w="2837" w:type="dxa"/>
            <w:shd w:val="clear" w:color="auto" w:fill="D9E2F3"/>
            <w:vAlign w:val="center"/>
          </w:tcPr>
          <w:p w14:paraId="211A9B03"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Осуществление контроля за организацией</w:t>
            </w:r>
          </w:p>
        </w:tc>
        <w:tc>
          <w:tcPr>
            <w:tcW w:w="6180" w:type="dxa"/>
            <w:vAlign w:val="center"/>
          </w:tcPr>
          <w:p w14:paraId="14B98587" w14:textId="77777777" w:rsidR="00336962" w:rsidRPr="00336962" w:rsidRDefault="008A1DB8" w:rsidP="00315355">
            <w:pPr>
              <w:spacing w:before="240" w:after="240"/>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769041764"/>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Отдельно</w:t>
            </w:r>
          </w:p>
          <w:p w14:paraId="2C4451CE" w14:textId="77777777" w:rsidR="00336962" w:rsidRPr="00336962" w:rsidRDefault="008A1DB8" w:rsidP="00315355">
            <w:pPr>
              <w:spacing w:after="0" w:line="240" w:lineRule="auto"/>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454287896"/>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Совместно с аффилированными лицами</w:t>
            </w:r>
          </w:p>
        </w:tc>
      </w:tr>
      <w:tr w:rsidR="00336962" w:rsidRPr="00336962" w14:paraId="6A0E344E" w14:textId="77777777" w:rsidTr="00C2472B">
        <w:tc>
          <w:tcPr>
            <w:tcW w:w="2837" w:type="dxa"/>
            <w:shd w:val="clear" w:color="auto" w:fill="D9E2F3"/>
            <w:vAlign w:val="center"/>
          </w:tcPr>
          <w:p w14:paraId="12A78AA0"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407DD2AC" w14:textId="77777777" w:rsidR="00336962" w:rsidRPr="00336962" w:rsidRDefault="008A1DB8" w:rsidP="00315355">
            <w:pPr>
              <w:spacing w:before="240" w:after="240"/>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447587436"/>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Да</w:t>
            </w:r>
          </w:p>
          <w:p w14:paraId="3607F351" w14:textId="77777777" w:rsidR="00336962" w:rsidRPr="00336962" w:rsidRDefault="008A1DB8" w:rsidP="00315355">
            <w:pPr>
              <w:spacing w:before="240" w:after="240"/>
              <w:ind w:left="900" w:hanging="630"/>
              <w:rPr>
                <w:rFonts w:ascii="GHEA Grapalat" w:eastAsia="GHEA Grapalat" w:hAnsi="GHEA Grapalat" w:cs="GHEA Grapalat"/>
                <w:sz w:val="24"/>
                <w:szCs w:val="24"/>
                <w:lang w:val="ru-RU" w:eastAsia="ru-RU" w:bidi="ru-RU"/>
              </w:rPr>
            </w:pPr>
            <w:sdt>
              <w:sdtPr>
                <w:rPr>
                  <w:rFonts w:ascii="GHEA Grapalat" w:eastAsia="GHEA Grapalat" w:hAnsi="GHEA Grapalat" w:cs="GHEA Grapalat"/>
                  <w:sz w:val="24"/>
                  <w:szCs w:val="24"/>
                  <w:lang w:val="ru-RU" w:eastAsia="ru-RU" w:bidi="ru-RU"/>
                </w:rPr>
                <w:id w:val="-1236392488"/>
                <w14:checkbox>
                  <w14:checked w14:val="0"/>
                  <w14:checkedState w14:val="2612" w14:font="MS Gothic"/>
                  <w14:uncheckedState w14:val="2610" w14:font="MS Gothic"/>
                </w14:checkbox>
              </w:sdtPr>
              <w:sdtEndPr/>
              <w:sdtContent>
                <w:r w:rsidR="00336962" w:rsidRPr="00336962">
                  <w:rPr>
                    <w:rFonts w:ascii="Segoe UI Symbol" w:eastAsia="GHEA Grapalat" w:hAnsi="Segoe UI Symbol" w:cs="Segoe UI Symbol"/>
                    <w:sz w:val="24"/>
                    <w:szCs w:val="24"/>
                    <w:lang w:val="ru-RU" w:eastAsia="ru-RU" w:bidi="ru-RU"/>
                  </w:rPr>
                  <w:t>☐</w:t>
                </w:r>
              </w:sdtContent>
            </w:sdt>
            <w:r w:rsidR="00336962" w:rsidRPr="00336962">
              <w:rPr>
                <w:rFonts w:ascii="GHEA Grapalat" w:eastAsia="GHEA Grapalat" w:hAnsi="GHEA Grapalat" w:cs="GHEA Grapalat"/>
                <w:sz w:val="24"/>
                <w:szCs w:val="24"/>
                <w:lang w:val="ru-RU" w:eastAsia="ru-RU" w:bidi="ru-RU"/>
              </w:rPr>
              <w:tab/>
              <w:t>Нет</w:t>
            </w:r>
          </w:p>
        </w:tc>
      </w:tr>
    </w:tbl>
    <w:p w14:paraId="3DF971EC"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36962" w:rsidRPr="00336962" w14:paraId="7A1E349D" w14:textId="77777777" w:rsidTr="00C2472B">
        <w:tc>
          <w:tcPr>
            <w:tcW w:w="2837" w:type="dxa"/>
            <w:shd w:val="clear" w:color="auto" w:fill="D9E2F3"/>
            <w:vAlign w:val="center"/>
          </w:tcPr>
          <w:p w14:paraId="25943F8E"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lastRenderedPageBreak/>
              <w:t xml:space="preserve">Адрес </w:t>
            </w:r>
            <w:r w:rsidRPr="00336962">
              <w:rPr>
                <w:rFonts w:ascii="Calibri" w:eastAsia="GHEA Grapalat" w:hAnsi="Calibri" w:cs="Calibri"/>
                <w:color w:val="000000"/>
                <w:sz w:val="24"/>
                <w:szCs w:val="24"/>
                <w:lang w:val="ru-RU" w:eastAsia="ru-RU" w:bidi="ru-RU"/>
              </w:rPr>
              <w:t> </w:t>
            </w:r>
            <w:r w:rsidRPr="00336962">
              <w:rPr>
                <w:rFonts w:ascii="GHEA Grapalat" w:eastAsia="GHEA Grapalat" w:hAnsi="GHEA Grapalat" w:cs="GHEA Grapalat"/>
                <w:color w:val="000000"/>
                <w:sz w:val="24"/>
                <w:szCs w:val="24"/>
                <w:lang w:val="ru-RU" w:eastAsia="ru-RU" w:bidi="ru-RU"/>
              </w:rPr>
              <w:t>электронной почты</w:t>
            </w:r>
          </w:p>
        </w:tc>
        <w:tc>
          <w:tcPr>
            <w:tcW w:w="6180" w:type="dxa"/>
            <w:vAlign w:val="center"/>
          </w:tcPr>
          <w:p w14:paraId="4356F5BD"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0624C250" w14:textId="77777777" w:rsidTr="00C2472B">
        <w:tc>
          <w:tcPr>
            <w:tcW w:w="2837" w:type="dxa"/>
            <w:shd w:val="clear" w:color="auto" w:fill="D9E2F3"/>
            <w:vAlign w:val="center"/>
          </w:tcPr>
          <w:p w14:paraId="73D56CE2"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Номер телефона</w:t>
            </w:r>
          </w:p>
        </w:tc>
        <w:tc>
          <w:tcPr>
            <w:tcW w:w="6180" w:type="dxa"/>
            <w:vAlign w:val="center"/>
          </w:tcPr>
          <w:p w14:paraId="5DBF120F"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4B3F2A03" w14:textId="2BBCAC42" w:rsidR="00336962" w:rsidRPr="00336962" w:rsidRDefault="00336962" w:rsidP="00315355">
      <w:pPr>
        <w:pBdr>
          <w:top w:val="nil"/>
          <w:left w:val="nil"/>
          <w:bottom w:val="nil"/>
          <w:right w:val="nil"/>
          <w:between w:val="nil"/>
        </w:pBdr>
        <w:spacing w:after="0" w:line="240" w:lineRule="auto"/>
        <w:ind w:left="900" w:hanging="630"/>
        <w:rPr>
          <w:rFonts w:ascii="GHEA Grapalat" w:eastAsia="GHEA Grapalat" w:hAnsi="GHEA Grapalat" w:cs="GHEA Grapalat"/>
          <w:i/>
          <w:color w:val="000000"/>
          <w:sz w:val="24"/>
          <w:szCs w:val="24"/>
          <w:lang w:val="ru-RU" w:eastAsia="ru-RU" w:bidi="ru-RU"/>
        </w:rPr>
      </w:pPr>
    </w:p>
    <w:p w14:paraId="513BA2B6" w14:textId="77777777" w:rsidR="00336962" w:rsidRPr="00336962" w:rsidRDefault="00336962" w:rsidP="00315355">
      <w:pPr>
        <w:numPr>
          <w:ilvl w:val="0"/>
          <w:numId w:val="24"/>
        </w:numPr>
        <w:pBdr>
          <w:top w:val="nil"/>
          <w:left w:val="nil"/>
          <w:bottom w:val="nil"/>
          <w:right w:val="nil"/>
          <w:between w:val="nil"/>
        </w:pBdr>
        <w:spacing w:after="0" w:line="240" w:lineRule="auto"/>
        <w:ind w:left="900" w:hanging="630"/>
        <w:rPr>
          <w:rFonts w:ascii="GHEA Grapalat" w:eastAsia="GHEA Grapalat" w:hAnsi="GHEA Grapalat" w:cs="GHEA Grapalat"/>
          <w:b/>
          <w:color w:val="000000"/>
          <w:sz w:val="24"/>
          <w:szCs w:val="24"/>
          <w:lang w:val="ru-RU" w:eastAsia="ru-RU" w:bidi="ru-RU"/>
        </w:rPr>
      </w:pPr>
      <w:r w:rsidRPr="00336962">
        <w:rPr>
          <w:rFonts w:ascii="GHEA Grapalat" w:eastAsia="GHEA Grapalat" w:hAnsi="GHEA Grapalat" w:cs="GHEA Grapalat"/>
          <w:b/>
          <w:color w:val="000000"/>
          <w:sz w:val="24"/>
          <w:szCs w:val="24"/>
          <w:lang w:val="ru-RU" w:eastAsia="ru-RU" w:bidi="ru-RU"/>
        </w:rPr>
        <w:t>Промежуточные юридические лица</w:t>
      </w:r>
    </w:p>
    <w:p w14:paraId="77DDEFFD"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36962" w:rsidRPr="00336962" w14:paraId="6316BA49" w14:textId="77777777" w:rsidTr="00C2472B">
        <w:tc>
          <w:tcPr>
            <w:tcW w:w="2835" w:type="dxa"/>
            <w:shd w:val="clear" w:color="auto" w:fill="D9E2F3"/>
            <w:vAlign w:val="center"/>
          </w:tcPr>
          <w:p w14:paraId="184CAEE1"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Наименование</w:t>
            </w:r>
          </w:p>
        </w:tc>
        <w:tc>
          <w:tcPr>
            <w:tcW w:w="6180" w:type="dxa"/>
            <w:vAlign w:val="center"/>
          </w:tcPr>
          <w:p w14:paraId="50DDABDA"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68B98425" w14:textId="77777777" w:rsidTr="00C2472B">
        <w:tc>
          <w:tcPr>
            <w:tcW w:w="2835" w:type="dxa"/>
            <w:shd w:val="clear" w:color="auto" w:fill="D9E2F3"/>
            <w:vAlign w:val="center"/>
          </w:tcPr>
          <w:p w14:paraId="79F57887"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Наименование латинскими буквами</w:t>
            </w:r>
          </w:p>
        </w:tc>
        <w:tc>
          <w:tcPr>
            <w:tcW w:w="6180" w:type="dxa"/>
            <w:vAlign w:val="center"/>
          </w:tcPr>
          <w:p w14:paraId="591DD677"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74A8EB67" w14:textId="77777777" w:rsidTr="00C2472B">
        <w:tc>
          <w:tcPr>
            <w:tcW w:w="2835" w:type="dxa"/>
            <w:shd w:val="clear" w:color="auto" w:fill="D9E2F3"/>
            <w:vAlign w:val="center"/>
          </w:tcPr>
          <w:p w14:paraId="300F7561"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Номер государственной регистрации</w:t>
            </w:r>
          </w:p>
        </w:tc>
        <w:tc>
          <w:tcPr>
            <w:tcW w:w="6180" w:type="dxa"/>
            <w:vAlign w:val="center"/>
          </w:tcPr>
          <w:p w14:paraId="5C16E05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25E15E73" w14:textId="77777777" w:rsidTr="00C2472B">
        <w:tc>
          <w:tcPr>
            <w:tcW w:w="2835" w:type="dxa"/>
            <w:shd w:val="clear" w:color="auto" w:fill="D9E2F3"/>
            <w:vAlign w:val="center"/>
          </w:tcPr>
          <w:p w14:paraId="0F5BB60C"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День, месяц, год регистрации</w:t>
            </w:r>
          </w:p>
        </w:tc>
        <w:tc>
          <w:tcPr>
            <w:tcW w:w="6180" w:type="dxa"/>
            <w:vAlign w:val="center"/>
          </w:tcPr>
          <w:p w14:paraId="4C63A5ED"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13C42043" w14:textId="77777777" w:rsidTr="00C2472B">
        <w:tc>
          <w:tcPr>
            <w:tcW w:w="2835" w:type="dxa"/>
            <w:shd w:val="clear" w:color="auto" w:fill="D9E2F3"/>
            <w:vAlign w:val="center"/>
          </w:tcPr>
          <w:p w14:paraId="51F12417"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Адрес регистрации</w:t>
            </w:r>
          </w:p>
        </w:tc>
        <w:tc>
          <w:tcPr>
            <w:tcW w:w="6180" w:type="dxa"/>
            <w:vAlign w:val="center"/>
          </w:tcPr>
          <w:p w14:paraId="2B0256AE"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336962" w14:paraId="376E1DA8" w14:textId="77777777" w:rsidTr="00C2472B">
        <w:tc>
          <w:tcPr>
            <w:tcW w:w="2835" w:type="dxa"/>
            <w:shd w:val="clear" w:color="auto" w:fill="D9E2F3"/>
            <w:vAlign w:val="center"/>
          </w:tcPr>
          <w:p w14:paraId="66167604"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Государство регистрации</w:t>
            </w:r>
          </w:p>
        </w:tc>
        <w:tc>
          <w:tcPr>
            <w:tcW w:w="6180" w:type="dxa"/>
            <w:vAlign w:val="center"/>
          </w:tcPr>
          <w:p w14:paraId="06BA62D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7B0AB645" w14:textId="77777777" w:rsidTr="00C2472B">
        <w:tc>
          <w:tcPr>
            <w:tcW w:w="2835" w:type="dxa"/>
            <w:shd w:val="clear" w:color="auto" w:fill="D9E2F3"/>
            <w:vAlign w:val="center"/>
          </w:tcPr>
          <w:p w14:paraId="16748A2E"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Имя и фамилия руководителя исполнительного органа</w:t>
            </w:r>
          </w:p>
        </w:tc>
        <w:tc>
          <w:tcPr>
            <w:tcW w:w="6180" w:type="dxa"/>
            <w:vAlign w:val="center"/>
          </w:tcPr>
          <w:p w14:paraId="0FE5B984"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64FF738B"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color w:val="000000"/>
          <w:sz w:val="24"/>
          <w:szCs w:val="24"/>
          <w:lang w:val="ru-RU" w:eastAsia="ru-RU" w:bidi="ru-RU"/>
        </w:rPr>
      </w:pPr>
      <w:r w:rsidRPr="00336962">
        <w:rPr>
          <w:rFonts w:ascii="GHEA Grapalat" w:eastAsia="GHEA Grapalat" w:hAnsi="GHEA Grapalat" w:cs="GHEA Grapalat"/>
          <w:i/>
          <w:color w:val="000000"/>
          <w:sz w:val="24"/>
          <w:szCs w:val="24"/>
          <w:lang w:val="ru-RU" w:eastAsia="ru-RU" w:bidi="ru-RU"/>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36962" w:rsidRPr="00EE3948" w14:paraId="7ACC3948" w14:textId="77777777" w:rsidTr="00C2472B">
        <w:trPr>
          <w:trHeight w:val="853"/>
        </w:trPr>
        <w:tc>
          <w:tcPr>
            <w:tcW w:w="2835" w:type="dxa"/>
            <w:vMerge w:val="restart"/>
            <w:shd w:val="clear" w:color="auto" w:fill="D9E2F3"/>
            <w:vAlign w:val="center"/>
          </w:tcPr>
          <w:p w14:paraId="37008CB7"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2B230D91"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7209486E" w14:textId="77777777" w:rsidTr="00C2472B">
        <w:trPr>
          <w:trHeight w:val="850"/>
        </w:trPr>
        <w:tc>
          <w:tcPr>
            <w:tcW w:w="2835" w:type="dxa"/>
            <w:vMerge/>
            <w:shd w:val="clear" w:color="auto" w:fill="D9E2F3"/>
            <w:vAlign w:val="center"/>
          </w:tcPr>
          <w:p w14:paraId="07BE758C"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p>
        </w:tc>
        <w:tc>
          <w:tcPr>
            <w:tcW w:w="6180" w:type="dxa"/>
          </w:tcPr>
          <w:p w14:paraId="30B02F09"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4E76104E" w14:textId="77777777" w:rsidTr="00C2472B">
        <w:trPr>
          <w:trHeight w:val="850"/>
        </w:trPr>
        <w:tc>
          <w:tcPr>
            <w:tcW w:w="2835" w:type="dxa"/>
            <w:vMerge/>
            <w:shd w:val="clear" w:color="auto" w:fill="D9E2F3"/>
            <w:vAlign w:val="center"/>
          </w:tcPr>
          <w:p w14:paraId="692C8DD5"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p>
        </w:tc>
        <w:tc>
          <w:tcPr>
            <w:tcW w:w="6180" w:type="dxa"/>
          </w:tcPr>
          <w:p w14:paraId="6D4A178B"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0261BD24" w14:textId="77777777" w:rsidTr="00C2472B">
        <w:trPr>
          <w:trHeight w:val="850"/>
        </w:trPr>
        <w:tc>
          <w:tcPr>
            <w:tcW w:w="2835" w:type="dxa"/>
            <w:vMerge/>
            <w:shd w:val="clear" w:color="auto" w:fill="D9E2F3"/>
            <w:vAlign w:val="center"/>
          </w:tcPr>
          <w:p w14:paraId="225C4DE4"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p>
        </w:tc>
        <w:tc>
          <w:tcPr>
            <w:tcW w:w="6180" w:type="dxa"/>
          </w:tcPr>
          <w:p w14:paraId="4A24D73B"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5527B703" w14:textId="77777777" w:rsidTr="00C2472B">
        <w:trPr>
          <w:trHeight w:val="850"/>
        </w:trPr>
        <w:tc>
          <w:tcPr>
            <w:tcW w:w="2835" w:type="dxa"/>
            <w:vMerge/>
            <w:shd w:val="clear" w:color="auto" w:fill="D9E2F3"/>
            <w:vAlign w:val="center"/>
          </w:tcPr>
          <w:p w14:paraId="7AA1C539"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p>
        </w:tc>
        <w:tc>
          <w:tcPr>
            <w:tcW w:w="6180" w:type="dxa"/>
          </w:tcPr>
          <w:p w14:paraId="2B180FED"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6FA4C59A" w14:textId="77777777" w:rsidR="00336962" w:rsidRPr="00336962" w:rsidRDefault="00336962" w:rsidP="00315355">
      <w:pPr>
        <w:numPr>
          <w:ilvl w:val="1"/>
          <w:numId w:val="24"/>
        </w:numPr>
        <w:pBdr>
          <w:top w:val="nil"/>
          <w:left w:val="nil"/>
          <w:bottom w:val="nil"/>
          <w:right w:val="nil"/>
          <w:between w:val="nil"/>
        </w:pBdr>
        <w:spacing w:before="240" w:after="0" w:line="240" w:lineRule="auto"/>
        <w:ind w:left="900" w:hanging="630"/>
        <w:rPr>
          <w:rFonts w:ascii="GHEA Grapalat" w:eastAsia="GHEA Grapalat" w:hAnsi="GHEA Grapalat" w:cs="GHEA Grapalat"/>
          <w:i/>
          <w:sz w:val="24"/>
          <w:szCs w:val="24"/>
          <w:lang w:val="ru-RU" w:eastAsia="ru-RU" w:bidi="ru-RU"/>
        </w:rPr>
      </w:pPr>
      <w:r w:rsidRPr="00336962">
        <w:rPr>
          <w:rFonts w:ascii="GHEA Grapalat" w:eastAsia="GHEA Grapalat" w:hAnsi="GHEA Grapalat" w:cs="GHEA Grapalat"/>
          <w:i/>
          <w:sz w:val="24"/>
          <w:szCs w:val="24"/>
          <w:lang w:val="ru-RU" w:eastAsia="ru-RU" w:bidi="ru-RU"/>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36962" w:rsidRPr="00336962" w14:paraId="4B863CD5" w14:textId="77777777" w:rsidTr="00C2472B">
        <w:tc>
          <w:tcPr>
            <w:tcW w:w="2835" w:type="dxa"/>
            <w:shd w:val="clear" w:color="auto" w:fill="D9E2F3"/>
            <w:vAlign w:val="center"/>
          </w:tcPr>
          <w:p w14:paraId="1F3DAB25"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lastRenderedPageBreak/>
              <w:t>Наименование фондовой биржи</w:t>
            </w:r>
          </w:p>
        </w:tc>
        <w:tc>
          <w:tcPr>
            <w:tcW w:w="6180" w:type="dxa"/>
            <w:vAlign w:val="center"/>
          </w:tcPr>
          <w:p w14:paraId="1BDB6A35"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r w:rsidR="00336962" w:rsidRPr="00EE3948" w14:paraId="1B1F8112" w14:textId="77777777" w:rsidTr="00C2472B">
        <w:tc>
          <w:tcPr>
            <w:tcW w:w="2835" w:type="dxa"/>
            <w:shd w:val="clear" w:color="auto" w:fill="D9E2F3"/>
            <w:vAlign w:val="center"/>
          </w:tcPr>
          <w:p w14:paraId="77D89F74" w14:textId="77777777" w:rsidR="00336962" w:rsidRPr="00336962" w:rsidRDefault="00336962" w:rsidP="00315355">
            <w:pPr>
              <w:numPr>
                <w:ilvl w:val="2"/>
                <w:numId w:val="24"/>
              </w:numPr>
              <w:pBdr>
                <w:top w:val="nil"/>
                <w:left w:val="nil"/>
                <w:bottom w:val="nil"/>
                <w:right w:val="nil"/>
                <w:between w:val="nil"/>
              </w:pBdr>
              <w:spacing w:after="0" w:line="240" w:lineRule="auto"/>
              <w:ind w:left="900" w:hanging="630"/>
              <w:rPr>
                <w:rFonts w:ascii="GHEA Grapalat" w:eastAsia="GHEA Grapalat" w:hAnsi="GHEA Grapalat" w:cs="GHEA Grapalat"/>
                <w:color w:val="000000"/>
                <w:sz w:val="24"/>
                <w:szCs w:val="24"/>
                <w:lang w:val="ru-RU" w:eastAsia="ru-RU" w:bidi="ru-RU"/>
              </w:rPr>
            </w:pPr>
            <w:r w:rsidRPr="00336962">
              <w:rPr>
                <w:rFonts w:ascii="GHEA Grapalat" w:eastAsia="GHEA Grapalat" w:hAnsi="GHEA Grapalat" w:cs="GHEA Grapalat"/>
                <w:color w:val="000000"/>
                <w:sz w:val="24"/>
                <w:szCs w:val="24"/>
                <w:lang w:val="ru-RU" w:eastAsia="ru-RU" w:bidi="ru-RU"/>
              </w:rPr>
              <w:t>Ссылка на документы, наличествующие на бирже</w:t>
            </w:r>
          </w:p>
        </w:tc>
        <w:tc>
          <w:tcPr>
            <w:tcW w:w="6180" w:type="dxa"/>
            <w:vAlign w:val="center"/>
          </w:tcPr>
          <w:p w14:paraId="4C6A0A71" w14:textId="77777777" w:rsidR="00336962" w:rsidRPr="00336962" w:rsidRDefault="00336962" w:rsidP="00315355">
            <w:pPr>
              <w:spacing w:before="240" w:after="240" w:line="240" w:lineRule="auto"/>
              <w:ind w:left="900" w:hanging="630"/>
              <w:rPr>
                <w:rFonts w:ascii="GHEA Grapalat" w:eastAsia="GHEA Grapalat" w:hAnsi="GHEA Grapalat" w:cs="GHEA Grapalat"/>
                <w:sz w:val="24"/>
                <w:szCs w:val="24"/>
                <w:lang w:val="ru-RU" w:eastAsia="ru-RU" w:bidi="ru-RU"/>
              </w:rPr>
            </w:pPr>
          </w:p>
        </w:tc>
      </w:tr>
    </w:tbl>
    <w:p w14:paraId="22A75839" w14:textId="002923B7" w:rsidR="00336962" w:rsidRPr="00336962" w:rsidRDefault="00336962" w:rsidP="00315355">
      <w:pPr>
        <w:pBdr>
          <w:top w:val="nil"/>
          <w:left w:val="nil"/>
          <w:bottom w:val="nil"/>
          <w:right w:val="nil"/>
          <w:between w:val="nil"/>
        </w:pBdr>
        <w:spacing w:before="240" w:after="0" w:line="240" w:lineRule="auto"/>
        <w:ind w:left="900" w:hanging="630"/>
        <w:rPr>
          <w:rFonts w:ascii="GHEA Grapalat" w:eastAsia="GHEA Grapalat" w:hAnsi="GHEA Grapalat" w:cs="GHEA Grapalat"/>
          <w:i/>
          <w:sz w:val="24"/>
          <w:szCs w:val="24"/>
          <w:lang w:val="ru-RU" w:eastAsia="ru-RU" w:bidi="ru-RU"/>
        </w:rPr>
      </w:pPr>
    </w:p>
    <w:p w14:paraId="08F03D88" w14:textId="77777777" w:rsidR="00336962" w:rsidRPr="00336962" w:rsidRDefault="00336962" w:rsidP="00315355">
      <w:pPr>
        <w:numPr>
          <w:ilvl w:val="0"/>
          <w:numId w:val="24"/>
        </w:numPr>
        <w:pBdr>
          <w:top w:val="nil"/>
          <w:left w:val="nil"/>
          <w:bottom w:val="nil"/>
          <w:right w:val="nil"/>
          <w:between w:val="nil"/>
        </w:pBdr>
        <w:spacing w:after="0" w:line="240" w:lineRule="auto"/>
        <w:ind w:left="900" w:hanging="630"/>
        <w:rPr>
          <w:rFonts w:ascii="GHEA Grapalat" w:eastAsia="GHEA Grapalat" w:hAnsi="GHEA Grapalat" w:cs="GHEA Grapalat"/>
          <w:b/>
          <w:color w:val="000000"/>
          <w:sz w:val="24"/>
          <w:szCs w:val="24"/>
          <w:lang w:val="ru-RU" w:eastAsia="ru-RU" w:bidi="ru-RU"/>
        </w:rPr>
      </w:pPr>
      <w:r w:rsidRPr="00336962">
        <w:rPr>
          <w:rFonts w:ascii="GHEA Grapalat" w:eastAsia="GHEA Grapalat" w:hAnsi="GHEA Grapalat" w:cs="GHEA Grapalat"/>
          <w:b/>
          <w:color w:val="000000"/>
          <w:sz w:val="24"/>
          <w:szCs w:val="24"/>
          <w:lang w:val="ru-RU" w:eastAsia="ru-RU" w:bidi="ru-RU"/>
        </w:rPr>
        <w:t>Дополнительные примечания</w:t>
      </w:r>
    </w:p>
    <w:tbl>
      <w:tblPr>
        <w:tblStyle w:val="TableGrid"/>
        <w:tblW w:w="0" w:type="auto"/>
        <w:tblLayout w:type="fixed"/>
        <w:tblLook w:val="04A0" w:firstRow="1" w:lastRow="0" w:firstColumn="1" w:lastColumn="0" w:noHBand="0" w:noVBand="1"/>
      </w:tblPr>
      <w:tblGrid>
        <w:gridCol w:w="8907"/>
      </w:tblGrid>
      <w:tr w:rsidR="00336962" w:rsidRPr="00EE3948" w14:paraId="41755410" w14:textId="77777777" w:rsidTr="009212D4">
        <w:trPr>
          <w:trHeight w:val="349"/>
        </w:trPr>
        <w:tc>
          <w:tcPr>
            <w:tcW w:w="8907" w:type="dxa"/>
            <w:shd w:val="clear" w:color="auto" w:fill="DBE5F1"/>
          </w:tcPr>
          <w:p w14:paraId="03752E13" w14:textId="77777777" w:rsidR="00336962" w:rsidRPr="00336962" w:rsidRDefault="00336962" w:rsidP="00315355">
            <w:pPr>
              <w:spacing w:before="240"/>
              <w:ind w:left="900" w:hanging="630"/>
              <w:rPr>
                <w:rFonts w:ascii="GHEA Grapalat" w:eastAsia="GHEA Grapalat" w:hAnsi="GHEA Grapalat" w:cs="GHEA Grapalat"/>
                <w:i/>
                <w:color w:val="000000"/>
                <w:sz w:val="24"/>
                <w:szCs w:val="24"/>
              </w:rPr>
            </w:pPr>
            <w:r w:rsidRPr="00336962">
              <w:rPr>
                <w:rFonts w:ascii="GHEA Grapalat" w:eastAsia="GHEA Grapalat" w:hAnsi="GHEA Grapalat" w:cs="GHEA Grapalat"/>
                <w:i/>
                <w:color w:val="000000"/>
                <w:sz w:val="24"/>
                <w:szCs w:val="24"/>
              </w:rPr>
              <w:t>Дополнительные сведения или дополнительные разъяснения, связанные с данными, заполненными или подлежащими заполнению в декларации</w:t>
            </w:r>
          </w:p>
        </w:tc>
      </w:tr>
      <w:tr w:rsidR="00336962" w:rsidRPr="00EE3948" w14:paraId="612FE63B" w14:textId="77777777" w:rsidTr="009212D4">
        <w:trPr>
          <w:trHeight w:val="4045"/>
        </w:trPr>
        <w:tc>
          <w:tcPr>
            <w:tcW w:w="8907" w:type="dxa"/>
          </w:tcPr>
          <w:p w14:paraId="4D26B664" w14:textId="77777777" w:rsidR="00336962" w:rsidRPr="00336962" w:rsidRDefault="00336962" w:rsidP="00315355">
            <w:pPr>
              <w:ind w:left="900" w:hanging="630"/>
              <w:rPr>
                <w:rFonts w:ascii="GHEA Grapalat" w:eastAsia="GHEA Grapalat" w:hAnsi="GHEA Grapalat" w:cs="GHEA Grapalat"/>
                <w:b/>
                <w:color w:val="000000"/>
                <w:sz w:val="24"/>
                <w:szCs w:val="24"/>
              </w:rPr>
            </w:pPr>
          </w:p>
        </w:tc>
      </w:tr>
    </w:tbl>
    <w:p w14:paraId="5403B7F5" w14:textId="77777777" w:rsidR="00336962" w:rsidRPr="00336962" w:rsidRDefault="00336962" w:rsidP="00336962">
      <w:pPr>
        <w:spacing w:after="0" w:line="360" w:lineRule="auto"/>
        <w:contextualSpacing/>
        <w:jc w:val="center"/>
        <w:rPr>
          <w:rFonts w:ascii="GHEA Grapalat" w:eastAsia="Times New Roman" w:hAnsi="GHEA Grapalat" w:cs="Times New Roman"/>
          <w:b/>
          <w:sz w:val="24"/>
          <w:szCs w:val="24"/>
          <w:lang w:val="hy-AM" w:eastAsia="ru-RU" w:bidi="ru-RU"/>
        </w:rPr>
      </w:pPr>
      <w:r w:rsidRPr="00336962">
        <w:rPr>
          <w:rFonts w:ascii="GHEA Grapalat" w:eastAsia="Times New Roman" w:hAnsi="GHEA Grapalat" w:cs="Times New Roman"/>
          <w:b/>
          <w:sz w:val="24"/>
          <w:szCs w:val="24"/>
          <w:lang w:val="ru-RU" w:eastAsia="ru-RU" w:bidi="ru-RU"/>
        </w:rPr>
        <w:t>Порядок заполнения декларации</w:t>
      </w:r>
    </w:p>
    <w:p w14:paraId="2DB50780" w14:textId="77777777" w:rsidR="00336962" w:rsidRPr="00336962" w:rsidRDefault="00336962" w:rsidP="00D11C66">
      <w:pPr>
        <w:numPr>
          <w:ilvl w:val="0"/>
          <w:numId w:val="25"/>
        </w:numPr>
        <w:spacing w:after="200" w:line="360" w:lineRule="auto"/>
        <w:ind w:left="360"/>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14ED76A5" w14:textId="77777777" w:rsidR="00336962" w:rsidRPr="00336962" w:rsidRDefault="00336962" w:rsidP="00D11C66">
      <w:pPr>
        <w:numPr>
          <w:ilvl w:val="0"/>
          <w:numId w:val="26"/>
        </w:numPr>
        <w:spacing w:after="200" w:line="360" w:lineRule="auto"/>
        <w:ind w:left="360" w:firstLine="142"/>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74ED53CE" w14:textId="77777777" w:rsidR="00336962" w:rsidRPr="00336962" w:rsidRDefault="00336962" w:rsidP="00336962">
      <w:pPr>
        <w:numPr>
          <w:ilvl w:val="0"/>
          <w:numId w:val="26"/>
        </w:numPr>
        <w:spacing w:after="20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4FB50B0F" w14:textId="77777777" w:rsidR="00336962" w:rsidRPr="00336962" w:rsidRDefault="00336962" w:rsidP="00336962">
      <w:pPr>
        <w:numPr>
          <w:ilvl w:val="0"/>
          <w:numId w:val="26"/>
        </w:numPr>
        <w:spacing w:after="20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6F7616C9" w14:textId="77777777" w:rsidR="00336962" w:rsidRPr="00336962" w:rsidRDefault="00336962" w:rsidP="00336962">
      <w:pPr>
        <w:numPr>
          <w:ilvl w:val="0"/>
          <w:numId w:val="25"/>
        </w:numPr>
        <w:spacing w:after="200" w:line="360" w:lineRule="auto"/>
        <w:ind w:left="142" w:hanging="284"/>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336962">
        <w:rPr>
          <w:rFonts w:ascii="Times Armenian" w:eastAsia="Times New Roman" w:hAnsi="Times Armenian"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20552325" w14:textId="77777777" w:rsidR="00336962" w:rsidRPr="00336962" w:rsidRDefault="00336962" w:rsidP="00336962">
      <w:pPr>
        <w:numPr>
          <w:ilvl w:val="0"/>
          <w:numId w:val="27"/>
        </w:numPr>
        <w:spacing w:after="20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7D31FB4F" w14:textId="77777777" w:rsidR="00336962" w:rsidRPr="00336962" w:rsidRDefault="00336962" w:rsidP="00336962">
      <w:pPr>
        <w:numPr>
          <w:ilvl w:val="0"/>
          <w:numId w:val="27"/>
        </w:numPr>
        <w:spacing w:after="20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018300BC" w14:textId="77777777" w:rsidR="00336962" w:rsidRPr="00336962" w:rsidRDefault="00336962" w:rsidP="00336962">
      <w:pPr>
        <w:numPr>
          <w:ilvl w:val="0"/>
          <w:numId w:val="27"/>
        </w:numPr>
        <w:spacing w:after="20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w:t>
      </w:r>
      <w:r w:rsidRPr="00336962">
        <w:rPr>
          <w:rFonts w:ascii="GHEA Grapalat" w:eastAsia="Times New Roman" w:hAnsi="GHEA Grapalat" w:cs="Times New Roman"/>
          <w:sz w:val="24"/>
          <w:szCs w:val="24"/>
          <w:lang w:val="ru-RU" w:eastAsia="ru-RU" w:bidi="ru-RU"/>
        </w:rPr>
        <w:lastRenderedPageBreak/>
        <w:t>и виде участия в уставном капитале производятся с учетом правил, установленных абзацем "а" подпункта 5 пункта 4 настоящего Порядка.</w:t>
      </w:r>
    </w:p>
    <w:p w14:paraId="19BFE9AA" w14:textId="77777777" w:rsidR="00336962" w:rsidRPr="00336962" w:rsidRDefault="00336962" w:rsidP="00336962">
      <w:pPr>
        <w:numPr>
          <w:ilvl w:val="0"/>
          <w:numId w:val="25"/>
        </w:numPr>
        <w:spacing w:after="20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336962">
        <w:rPr>
          <w:rFonts w:ascii="MS Mincho" w:eastAsia="MS Mincho" w:hAnsi="MS Mincho" w:cs="MS Mincho" w:hint="eastAsia"/>
          <w:sz w:val="24"/>
          <w:szCs w:val="24"/>
          <w:lang w:val="ru-RU" w:eastAsia="ru-RU" w:bidi="ru-RU"/>
        </w:rPr>
        <w:t>․</w:t>
      </w:r>
    </w:p>
    <w:p w14:paraId="7273EF87" w14:textId="77777777" w:rsidR="00336962" w:rsidRPr="00336962" w:rsidRDefault="00336962" w:rsidP="00336962">
      <w:pPr>
        <w:numPr>
          <w:ilvl w:val="0"/>
          <w:numId w:val="28"/>
        </w:numPr>
        <w:spacing w:after="200" w:line="360" w:lineRule="auto"/>
        <w:ind w:hanging="426"/>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4B91267" w14:textId="77777777" w:rsidR="00336962" w:rsidRPr="00336962" w:rsidRDefault="00336962" w:rsidP="00336962">
      <w:pPr>
        <w:spacing w:after="0" w:line="360" w:lineRule="auto"/>
        <w:ind w:left="-360"/>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B03E17F" w14:textId="77777777" w:rsidR="00336962" w:rsidRPr="00336962" w:rsidRDefault="00336962" w:rsidP="00336962">
      <w:pPr>
        <w:numPr>
          <w:ilvl w:val="0"/>
          <w:numId w:val="25"/>
        </w:numPr>
        <w:spacing w:after="20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336962">
        <w:rPr>
          <w:rFonts w:ascii="MS Mincho" w:eastAsia="MS Mincho" w:hAnsi="MS Mincho" w:cs="MS Mincho" w:hint="eastAsia"/>
          <w:sz w:val="24"/>
          <w:szCs w:val="24"/>
          <w:lang w:val="ru-RU" w:eastAsia="ru-RU" w:bidi="ru-RU"/>
        </w:rPr>
        <w:t>․</w:t>
      </w:r>
    </w:p>
    <w:p w14:paraId="4EEE8413" w14:textId="77777777" w:rsidR="00336962" w:rsidRPr="00336962" w:rsidRDefault="00336962" w:rsidP="00336962">
      <w:pPr>
        <w:numPr>
          <w:ilvl w:val="0"/>
          <w:numId w:val="29"/>
        </w:numPr>
        <w:spacing w:after="20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2F4DBCEC" w14:textId="77777777" w:rsidR="00336962" w:rsidRPr="00336962" w:rsidRDefault="00336962" w:rsidP="00336962">
      <w:pPr>
        <w:spacing w:after="0" w:line="360" w:lineRule="auto"/>
        <w:ind w:left="-375"/>
        <w:contextualSpacing/>
        <w:jc w:val="both"/>
        <w:rPr>
          <w:rFonts w:ascii="GHEA Grapalat" w:eastAsia="Times New Roman" w:hAnsi="GHEA Grapalat" w:cs="Times New Roman"/>
          <w:sz w:val="24"/>
          <w:szCs w:val="24"/>
          <w:highlight w:val="yellow"/>
          <w:lang w:val="ru-RU" w:eastAsia="ru-RU" w:bidi="ru-RU"/>
        </w:rPr>
      </w:pPr>
      <w:r w:rsidRPr="00336962">
        <w:rPr>
          <w:rFonts w:ascii="GHEA Grapalat" w:eastAsia="Times New Roman" w:hAnsi="GHEA Grapalat" w:cs="Times New Roman"/>
          <w:sz w:val="24"/>
          <w:szCs w:val="24"/>
          <w:lang w:val="ru-RU" w:eastAsia="ru-RU" w:bidi="ru-RU"/>
        </w:rPr>
        <w:t>2)  в подразделе "Документ, удостоверяющий личность" вносятся сведения о документе, удостоверяющем личность реального бенефициара;</w:t>
      </w:r>
    </w:p>
    <w:p w14:paraId="5455726A" w14:textId="77777777" w:rsidR="00336962" w:rsidRPr="00336962" w:rsidRDefault="00336962" w:rsidP="00336962">
      <w:pPr>
        <w:spacing w:after="0" w:line="360" w:lineRule="auto"/>
        <w:ind w:left="-375"/>
        <w:contextualSpacing/>
        <w:jc w:val="both"/>
        <w:rPr>
          <w:rFonts w:ascii="GHEA Grapalat" w:eastAsia="Times New Roman" w:hAnsi="GHEA Grapalat" w:cs="Times New Roman"/>
          <w:sz w:val="24"/>
          <w:szCs w:val="24"/>
          <w:highlight w:val="yellow"/>
          <w:lang w:val="ru-RU" w:eastAsia="ru-RU" w:bidi="ru-RU"/>
        </w:rPr>
      </w:pPr>
      <w:r w:rsidRPr="00336962">
        <w:rPr>
          <w:rFonts w:ascii="GHEA Grapalat" w:eastAsia="Times New Roman" w:hAnsi="GHEA Grapalat" w:cs="Times New Roman"/>
          <w:sz w:val="24"/>
          <w:szCs w:val="24"/>
          <w:lang w:val="ru-RU" w:eastAsia="ru-RU" w:bidi="ru-RU"/>
        </w:rPr>
        <w:t>3) в подразделе "Адрес учета лица" заполняется адрес места учета реального бенефициара;</w:t>
      </w:r>
    </w:p>
    <w:p w14:paraId="6D132DB0" w14:textId="77777777" w:rsidR="00336962" w:rsidRPr="00336962" w:rsidRDefault="00336962" w:rsidP="00336962">
      <w:pPr>
        <w:spacing w:after="0" w:line="360" w:lineRule="auto"/>
        <w:ind w:left="-375"/>
        <w:contextualSpacing/>
        <w:jc w:val="both"/>
        <w:rPr>
          <w:rFonts w:ascii="GHEA Grapalat" w:eastAsia="Times New Roman" w:hAnsi="GHEA Grapalat" w:cs="Times New Roman"/>
          <w:sz w:val="24"/>
          <w:szCs w:val="24"/>
          <w:highlight w:val="yellow"/>
          <w:lang w:val="ru-RU" w:eastAsia="ru-RU" w:bidi="ru-RU"/>
        </w:rPr>
      </w:pPr>
      <w:r w:rsidRPr="00336962">
        <w:rPr>
          <w:rFonts w:ascii="GHEA Grapalat" w:eastAsia="Times New Roman" w:hAnsi="GHEA Grapalat" w:cs="Times New Roman"/>
          <w:sz w:val="24"/>
          <w:szCs w:val="24"/>
          <w:lang w:val="ru-RU" w:eastAsia="ru-RU" w:bidi="ru-RU"/>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13CCA955" w14:textId="77777777" w:rsidR="00336962" w:rsidRPr="00336962" w:rsidRDefault="00336962" w:rsidP="00336962">
      <w:pPr>
        <w:spacing w:after="0" w:line="360" w:lineRule="auto"/>
        <w:ind w:left="-375"/>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5) подраздел "Основания </w:t>
      </w:r>
      <w:r w:rsidRPr="00336962">
        <w:rPr>
          <w:rFonts w:ascii="GHEA Grapalat" w:eastAsia="Calibri" w:hAnsi="GHEA Grapalat" w:cs="Times New Roman"/>
          <w:sz w:val="24"/>
          <w:szCs w:val="24"/>
          <w:lang w:val="ru-RU" w:eastAsia="ru-RU" w:bidi="ru-RU"/>
        </w:rPr>
        <w:t>являться</w:t>
      </w:r>
      <w:r w:rsidRPr="00336962">
        <w:rPr>
          <w:rFonts w:ascii="GHEA Grapalat" w:eastAsia="Times New Roman" w:hAnsi="GHEA Grapalat" w:cs="Times New Roman"/>
          <w:sz w:val="24"/>
          <w:szCs w:val="24"/>
          <w:lang w:val="ru-RU" w:eastAsia="ru-RU" w:bidi="ru-RU"/>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2D88E70A" w14:textId="77777777" w:rsidR="00336962" w:rsidRPr="00336962" w:rsidRDefault="00336962" w:rsidP="00336962">
      <w:pPr>
        <w:spacing w:after="0" w:line="360" w:lineRule="auto"/>
        <w:contextualSpacing/>
        <w:jc w:val="both"/>
        <w:rPr>
          <w:rFonts w:ascii="GHEA Grapalat" w:eastAsia="GHEA Grapalat"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w:t>
      </w:r>
      <w:r w:rsidRPr="00336962">
        <w:rPr>
          <w:rFonts w:ascii="GHEA Grapalat" w:eastAsia="Times New Roman" w:hAnsi="GHEA Grapalat" w:cs="Times New Roman"/>
          <w:sz w:val="24"/>
          <w:szCs w:val="24"/>
          <w:lang w:val="ru-RU" w:eastAsia="ru-RU" w:bidi="ru-RU"/>
        </w:rPr>
        <w:lastRenderedPageBreak/>
        <w:t xml:space="preserve">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336962">
        <w:rPr>
          <w:rFonts w:ascii="GHEA Grapalat" w:eastAsia="Times New Roman" w:hAnsi="GHEA Grapalat" w:cs="Times New Roman"/>
          <w:sz w:val="24"/>
          <w:szCs w:val="24"/>
          <w:lang w:val="hy-AM" w:eastAsia="ru-RU" w:bidi="ru-RU"/>
        </w:rPr>
        <w:t>Օ</w:t>
      </w:r>
      <w:r w:rsidRPr="00336962">
        <w:rPr>
          <w:rFonts w:ascii="GHEA Grapalat" w:eastAsia="Times New Roman" w:hAnsi="GHEA Grapalat" w:cs="Times New Roman"/>
          <w:sz w:val="24"/>
          <w:szCs w:val="24"/>
          <w:lang w:val="ru-RU" w:eastAsia="ru-RU" w:bidi="ru-RU"/>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336962">
        <w:rPr>
          <w:rFonts w:ascii="GHEA Grapalat" w:eastAsia="Times New Roman" w:hAnsi="GHEA Grapalat" w:cs="Times New Roman"/>
          <w:sz w:val="24"/>
          <w:szCs w:val="24"/>
          <w:lang w:val="hy-AM" w:eastAsia="ru-RU" w:bidi="ru-RU"/>
        </w:rPr>
        <w:t>Օ</w:t>
      </w:r>
      <w:r w:rsidRPr="00336962">
        <w:rPr>
          <w:rFonts w:ascii="GHEA Grapalat" w:eastAsia="Times New Roman" w:hAnsi="GHEA Grapalat" w:cs="Times New Roman"/>
          <w:sz w:val="24"/>
          <w:szCs w:val="24"/>
          <w:lang w:val="ru-RU" w:eastAsia="ru-RU" w:bidi="ru-RU"/>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336962">
        <w:rPr>
          <w:rFonts w:ascii="GHEA Grapalat" w:eastAsia="Times New Roman" w:hAnsi="GHEA Grapalat" w:cs="Times New Roman"/>
          <w:sz w:val="24"/>
          <w:szCs w:val="24"/>
          <w:lang w:val="hy-AM" w:eastAsia="ru-RU" w:bidi="ru-RU"/>
        </w:rPr>
        <w:t>Օ</w:t>
      </w:r>
      <w:r w:rsidRPr="00336962">
        <w:rPr>
          <w:rFonts w:ascii="GHEA Grapalat" w:eastAsia="Times New Roman" w:hAnsi="GHEA Grapalat" w:cs="Times New Roman"/>
          <w:sz w:val="24"/>
          <w:szCs w:val="24"/>
          <w:lang w:val="ru-RU" w:eastAsia="ru-RU" w:bidi="ru-RU"/>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336962">
        <w:rPr>
          <w:rFonts w:ascii="GHEA Grapalat" w:eastAsia="GHEA Grapalat" w:hAnsi="GHEA Grapalat" w:cs="GHEA Grapalat"/>
          <w:sz w:val="24"/>
          <w:szCs w:val="24"/>
          <w:lang w:val="ru-RU" w:eastAsia="ru-RU" w:bidi="ru-RU"/>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78143735"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 xml:space="preserve">б. в пункте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б</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этого подраздела делается отметка, если лицо по смыслу пункта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а</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не является реальным бенефициаром Организации, но контролирует </w:t>
      </w:r>
      <w:r w:rsidRPr="00336962">
        <w:rPr>
          <w:rFonts w:ascii="GHEA Grapalat" w:eastAsia="Times New Roman" w:hAnsi="GHEA Grapalat" w:cs="Times New Roman"/>
          <w:sz w:val="24"/>
          <w:szCs w:val="24"/>
          <w:lang w:val="hy-AM" w:eastAsia="ru-RU" w:bidi="ru-RU"/>
        </w:rPr>
        <w:t>Օ</w:t>
      </w:r>
      <w:r w:rsidRPr="00336962">
        <w:rPr>
          <w:rFonts w:ascii="GHEA Grapalat" w:eastAsia="Times New Roman" w:hAnsi="GHEA Grapalat" w:cs="Times New Roman"/>
          <w:sz w:val="24"/>
          <w:szCs w:val="24"/>
          <w:lang w:val="ru-RU" w:eastAsia="ru-RU" w:bidi="ru-RU"/>
        </w:rPr>
        <w:t>рганизацию в силу правовых инструментов (в том числе заключенных сделок), на основе личного влияния иного характера или иными средствами;</w:t>
      </w:r>
    </w:p>
    <w:p w14:paraId="3A96DE85"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в</w:t>
      </w:r>
      <w:r w:rsidRPr="00336962">
        <w:rPr>
          <w:rFonts w:ascii="GHEA Grapalat" w:eastAsia="Times New Roman" w:hAnsi="GHEA Grapalat" w:cs="Times New Roman"/>
          <w:sz w:val="24"/>
          <w:szCs w:val="24"/>
          <w:lang w:val="hy-AM" w:eastAsia="ru-RU" w:bidi="ru-RU"/>
        </w:rPr>
        <w:t xml:space="preserve"> пункте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в</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hy-AM" w:eastAsia="ru-RU" w:bidi="ru-RU"/>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336962">
        <w:rPr>
          <w:rFonts w:ascii="GHEA Grapalat" w:eastAsia="Times New Roman" w:hAnsi="GHEA Grapalat" w:cs="Times New Roman"/>
          <w:sz w:val="24"/>
          <w:szCs w:val="24"/>
          <w:lang w:val="ru-RU" w:eastAsia="ru-RU" w:bidi="ru-RU"/>
        </w:rPr>
        <w:t>О</w:t>
      </w:r>
      <w:r w:rsidRPr="00336962">
        <w:rPr>
          <w:rFonts w:ascii="GHEA Grapalat" w:eastAsia="Times New Roman" w:hAnsi="GHEA Grapalat" w:cs="Times New Roman"/>
          <w:sz w:val="24"/>
          <w:szCs w:val="24"/>
          <w:lang w:val="hy-AM" w:eastAsia="ru-RU" w:bidi="ru-RU"/>
        </w:rPr>
        <w:t xml:space="preserve">рганизации, в случае если не имеется физическое лицо, соответствующее требованиям пунктов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а</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hy-AM" w:eastAsia="ru-RU" w:bidi="ru-RU"/>
        </w:rPr>
        <w:t xml:space="preserve">и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б</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hy-AM" w:eastAsia="ru-RU" w:bidi="ru-RU"/>
        </w:rPr>
        <w:t>этого подраздела</w:t>
      </w:r>
      <w:r w:rsidRPr="00336962">
        <w:rPr>
          <w:rFonts w:ascii="GHEA Grapalat" w:eastAsia="Times New Roman" w:hAnsi="GHEA Grapalat" w:cs="Times New Roman"/>
          <w:sz w:val="24"/>
          <w:szCs w:val="24"/>
          <w:lang w:val="ru-RU" w:eastAsia="ru-RU" w:bidi="ru-RU"/>
        </w:rPr>
        <w:t>.</w:t>
      </w:r>
    </w:p>
    <w:p w14:paraId="48E36E4E" w14:textId="77777777" w:rsidR="00336962" w:rsidRPr="00336962" w:rsidRDefault="00336962" w:rsidP="00336962">
      <w:pPr>
        <w:spacing w:after="0" w:line="360" w:lineRule="auto"/>
        <w:contextualSpacing/>
        <w:jc w:val="both"/>
        <w:rPr>
          <w:rFonts w:ascii="Cambria Math" w:eastAsia="Times New Roman" w:hAnsi="Cambria Math" w:cs="Cambria Math"/>
          <w:sz w:val="24"/>
          <w:szCs w:val="24"/>
          <w:lang w:val="ru-RU" w:eastAsia="ru-RU" w:bidi="ru-RU"/>
        </w:rPr>
      </w:pPr>
      <w:r w:rsidRPr="00336962">
        <w:rPr>
          <w:rFonts w:ascii="GHEA Grapalat" w:eastAsia="Times New Roman" w:hAnsi="GHEA Grapalat" w:cs="Times New Roman"/>
          <w:sz w:val="24"/>
          <w:szCs w:val="24"/>
          <w:lang w:val="hy-AM" w:eastAsia="ru-RU" w:bidi="ru-RU"/>
        </w:rPr>
        <w:t xml:space="preserve">6) </w:t>
      </w:r>
      <w:r w:rsidRPr="00336962">
        <w:rPr>
          <w:rFonts w:ascii="GHEA Grapalat" w:eastAsia="Times New Roman" w:hAnsi="GHEA Grapalat" w:cs="Times New Roman"/>
          <w:sz w:val="24"/>
          <w:szCs w:val="24"/>
          <w:lang w:val="ru-RU" w:eastAsia="ru-RU" w:bidi="ru-RU"/>
        </w:rPr>
        <w:t>П</w:t>
      </w:r>
      <w:r w:rsidRPr="00336962">
        <w:rPr>
          <w:rFonts w:ascii="GHEA Grapalat" w:eastAsia="Times New Roman" w:hAnsi="GHEA Grapalat" w:cs="Times New Roman"/>
          <w:sz w:val="24"/>
          <w:szCs w:val="24"/>
          <w:lang w:val="hy-AM" w:eastAsia="ru-RU" w:bidi="ru-RU"/>
        </w:rPr>
        <w:t xml:space="preserve">одраздел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О</w:t>
      </w:r>
      <w:r w:rsidRPr="00336962">
        <w:rPr>
          <w:rFonts w:ascii="GHEA Grapalat" w:eastAsia="Times New Roman" w:hAnsi="GHEA Grapalat" w:cs="Times New Roman"/>
          <w:sz w:val="24"/>
          <w:szCs w:val="24"/>
          <w:lang w:val="hy-AM" w:eastAsia="ru-RU" w:bidi="ru-RU"/>
        </w:rPr>
        <w:t xml:space="preserve">снования </w:t>
      </w:r>
      <w:r w:rsidRPr="00336962">
        <w:rPr>
          <w:rFonts w:ascii="GHEA Grapalat" w:eastAsia="Times New Roman" w:hAnsi="GHEA Grapalat" w:cs="Times New Roman"/>
          <w:sz w:val="24"/>
          <w:szCs w:val="24"/>
          <w:lang w:val="ru-RU" w:eastAsia="ru-RU" w:bidi="ru-RU"/>
        </w:rPr>
        <w:t>являться</w:t>
      </w:r>
      <w:r w:rsidRPr="00336962">
        <w:rPr>
          <w:rFonts w:ascii="GHEA Grapalat" w:eastAsia="Times New Roman" w:hAnsi="GHEA Grapalat" w:cs="Times New Roman"/>
          <w:sz w:val="24"/>
          <w:szCs w:val="24"/>
          <w:lang w:val="hy-AM" w:eastAsia="ru-RU" w:bidi="ru-RU"/>
        </w:rPr>
        <w:t xml:space="preserve"> реальн</w:t>
      </w:r>
      <w:r w:rsidRPr="00336962">
        <w:rPr>
          <w:rFonts w:ascii="GHEA Grapalat" w:eastAsia="Times New Roman" w:hAnsi="GHEA Grapalat" w:cs="Times New Roman"/>
          <w:sz w:val="24"/>
          <w:szCs w:val="24"/>
          <w:lang w:val="ru-RU" w:eastAsia="ru-RU" w:bidi="ru-RU"/>
        </w:rPr>
        <w:t>ым</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бенефициаром</w:t>
      </w:r>
      <w:r w:rsidRPr="00336962">
        <w:rPr>
          <w:rFonts w:ascii="GHEA Grapalat" w:eastAsia="Times New Roman" w:hAnsi="GHEA Grapalat" w:cs="Times New Roman"/>
          <w:sz w:val="24"/>
          <w:szCs w:val="24"/>
          <w:lang w:val="hy-AM" w:eastAsia="ru-RU" w:bidi="ru-RU"/>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336962">
        <w:rPr>
          <w:rFonts w:ascii="Times New Roman" w:eastAsia="Times New Roman" w:hAnsi="Times New Roman" w:cs="Times New Roman"/>
          <w:sz w:val="24"/>
          <w:szCs w:val="24"/>
          <w:lang w:val="ru-RU" w:eastAsia="ru-RU" w:bidi="ru-RU"/>
        </w:rPr>
        <w:t xml:space="preserve"> </w:t>
      </w:r>
      <w:r w:rsidRPr="00336962">
        <w:rPr>
          <w:rFonts w:ascii="GHEA Grapalat" w:eastAsia="Times New Roman" w:hAnsi="GHEA Grapalat" w:cs="Times New Roman"/>
          <w:sz w:val="24"/>
          <w:szCs w:val="24"/>
          <w:lang w:val="hy-AM" w:eastAsia="ru-RU" w:bidi="ru-RU"/>
        </w:rPr>
        <w:t xml:space="preserve">Раскрытие реальных </w:t>
      </w:r>
      <w:r w:rsidRPr="00336962">
        <w:rPr>
          <w:rFonts w:ascii="GHEA Grapalat" w:eastAsia="Times New Roman" w:hAnsi="GHEA Grapalat" w:cs="Times New Roman"/>
          <w:sz w:val="24"/>
          <w:szCs w:val="24"/>
          <w:lang w:val="ru-RU" w:eastAsia="ru-RU" w:bidi="ru-RU"/>
        </w:rPr>
        <w:t>бенефициаров</w:t>
      </w:r>
      <w:r w:rsidRPr="00336962">
        <w:rPr>
          <w:rFonts w:ascii="GHEA Grapalat" w:eastAsia="Times New Roman" w:hAnsi="GHEA Grapalat" w:cs="Times New Roman"/>
          <w:sz w:val="24"/>
          <w:szCs w:val="24"/>
          <w:lang w:val="hy-AM" w:eastAsia="ru-RU" w:bidi="ru-RU"/>
        </w:rPr>
        <w:t xml:space="preserve"> осуществляется по критериям, установленным Кодексом О недрах</w:t>
      </w:r>
      <w:r w:rsidRPr="00336962">
        <w:rPr>
          <w:rFonts w:ascii="GHEA Grapalat" w:eastAsia="Times New Roman" w:hAnsi="GHEA Grapalat" w:cs="Times New Roman"/>
          <w:sz w:val="24"/>
          <w:szCs w:val="24"/>
          <w:lang w:val="ru-RU" w:eastAsia="ru-RU" w:bidi="ru-RU"/>
        </w:rPr>
        <w:t>.</w:t>
      </w:r>
      <w:r w:rsidRPr="00336962">
        <w:rPr>
          <w:rFonts w:ascii="Times New Roman" w:eastAsia="Times New Roman" w:hAnsi="Times New Roman"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336962">
        <w:rPr>
          <w:rFonts w:ascii="Cambria Math" w:eastAsia="Times New Roman" w:hAnsi="Cambria Math" w:cs="Cambria Math"/>
          <w:sz w:val="24"/>
          <w:szCs w:val="24"/>
          <w:lang w:val="ru-RU" w:eastAsia="ru-RU" w:bidi="ru-RU"/>
        </w:rPr>
        <w:t>:</w:t>
      </w:r>
    </w:p>
    <w:p w14:paraId="580B85F1"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 xml:space="preserve">а. в пункте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а</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а</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подпункта 5 пункта 4 настоящего Порядка;</w:t>
      </w:r>
    </w:p>
    <w:p w14:paraId="4D1E6610"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hy-AM" w:eastAsia="ru-RU" w:bidi="ru-RU"/>
        </w:rPr>
        <w:t xml:space="preserve">б.в пункте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б</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hy-AM" w:eastAsia="ru-RU" w:bidi="ru-RU"/>
        </w:rPr>
        <w:t xml:space="preserve">этого подраздела производится отметка, если лицо имеет право назначать или </w:t>
      </w:r>
      <w:r w:rsidRPr="00336962">
        <w:rPr>
          <w:rFonts w:ascii="GHEA Grapalat" w:eastAsia="Times New Roman" w:hAnsi="GHEA Grapalat" w:cs="Times New Roman"/>
          <w:sz w:val="24"/>
          <w:szCs w:val="24"/>
          <w:lang w:val="ru-RU" w:eastAsia="ru-RU" w:bidi="ru-RU"/>
        </w:rPr>
        <w:t>отстраня</w:t>
      </w:r>
      <w:r w:rsidRPr="00336962">
        <w:rPr>
          <w:rFonts w:ascii="GHEA Grapalat" w:eastAsia="Times New Roman" w:hAnsi="GHEA Grapalat" w:cs="Times New Roman"/>
          <w:sz w:val="24"/>
          <w:szCs w:val="24"/>
          <w:lang w:val="hy-AM" w:eastAsia="ru-RU" w:bidi="ru-RU"/>
        </w:rPr>
        <w:t>ть большинство членов органов управления юридического лица;</w:t>
      </w:r>
    </w:p>
    <w:p w14:paraId="223E42CA"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в. В пункте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в</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49950418"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г. в пункте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г</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этого подраздела производится отметка, если лицо по смыслу пунктов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а</w:t>
      </w:r>
      <w:r w:rsidRPr="00336962">
        <w:rPr>
          <w:rFonts w:ascii="GHEA Grapalat" w:eastAsia="GHEA Grapalat" w:hAnsi="GHEA Grapalat" w:cs="GHEA Grapalat"/>
          <w:sz w:val="24"/>
          <w:szCs w:val="24"/>
          <w:lang w:val="ru-RU" w:eastAsia="ru-RU" w:bidi="ru-RU"/>
        </w:rPr>
        <w:t>"</w:t>
      </w:r>
      <w:r w:rsidRPr="00336962">
        <w:rPr>
          <w:rFonts w:ascii="GHEA Grapalat" w:eastAsia="GHEA Grapalat" w:hAnsi="GHEA Grapalat" w:cs="GHEA Grapalat"/>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w:t>
      </w:r>
      <w:r w:rsidRPr="00336962">
        <w:rPr>
          <w:rFonts w:ascii="GHEA Grapalat" w:eastAsia="Times New Roman" w:hAnsi="GHEA Grapalat" w:cs="Times New Roman"/>
          <w:sz w:val="24"/>
          <w:szCs w:val="24"/>
          <w:lang w:val="hy-AM" w:eastAsia="ru-RU" w:bidi="ru-RU"/>
        </w:rPr>
        <w:t xml:space="preserve">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в</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74CAD5D9"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д. в пункте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д</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а</w:t>
      </w:r>
      <w:r w:rsidRPr="00336962">
        <w:rPr>
          <w:rFonts w:ascii="GHEA Grapalat" w:eastAsia="GHEA Grapalat" w:hAnsi="GHEA Grapalat" w:cs="GHEA Grapalat"/>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 xml:space="preserve">-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г</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 xml:space="preserve"> этого подраздела.</w:t>
      </w:r>
    </w:p>
    <w:p w14:paraId="247ACA76"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336962">
        <w:rPr>
          <w:rFonts w:ascii="GHEA Grapalat" w:eastAsia="Times New Roman" w:hAnsi="GHEA Grapalat" w:cs="Times New Roman"/>
          <w:sz w:val="24"/>
          <w:szCs w:val="24"/>
          <w:lang w:val="hy-AM" w:eastAsia="ru-RU" w:bidi="ru-RU"/>
        </w:rPr>
        <w:t>Օ</w:t>
      </w:r>
      <w:r w:rsidRPr="00336962">
        <w:rPr>
          <w:rFonts w:ascii="GHEA Grapalat" w:eastAsia="Times New Roman" w:hAnsi="GHEA Grapalat" w:cs="Times New Roman"/>
          <w:sz w:val="24"/>
          <w:szCs w:val="24"/>
          <w:lang w:val="ru-RU" w:eastAsia="ru-RU" w:bidi="ru-RU"/>
        </w:rPr>
        <w:t xml:space="preserve">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w:t>
      </w:r>
      <w:r w:rsidRPr="00336962">
        <w:rPr>
          <w:rFonts w:ascii="GHEA Grapalat" w:eastAsia="Times New Roman" w:hAnsi="GHEA Grapalat" w:cs="Times New Roman"/>
          <w:sz w:val="24"/>
          <w:szCs w:val="24"/>
          <w:lang w:val="ru-RU" w:eastAsia="ru-RU" w:bidi="ru-RU"/>
        </w:rPr>
        <w:lastRenderedPageBreak/>
        <w:t>является должностное лицо или член его семьи по смыслу пункта 53 части 1 статьи 3 Кодекса О недрах</w:t>
      </w:r>
    </w:p>
    <w:p w14:paraId="15B5E89C" w14:textId="77777777" w:rsidR="00336962" w:rsidRPr="00336962" w:rsidRDefault="00336962" w:rsidP="00336962">
      <w:pPr>
        <w:spacing w:after="0" w:line="360" w:lineRule="auto"/>
        <w:contextualSpacing/>
        <w:jc w:val="both"/>
        <w:rPr>
          <w:rFonts w:ascii="GHEA Grapalat" w:eastAsia="GHEA Grapalat" w:hAnsi="GHEA Grapalat" w:cs="GHEA Grapalat"/>
          <w:sz w:val="24"/>
          <w:szCs w:val="24"/>
          <w:lang w:val="ru-RU" w:eastAsia="ru-RU" w:bidi="ru-RU"/>
        </w:rPr>
      </w:pPr>
      <w:r w:rsidRPr="00336962">
        <w:rPr>
          <w:rFonts w:ascii="GHEA Grapalat" w:eastAsia="GHEA Grapalat" w:hAnsi="GHEA Grapalat" w:cs="GHEA Grapalat"/>
          <w:sz w:val="24"/>
          <w:szCs w:val="24"/>
          <w:lang w:val="ru-RU" w:eastAsia="ru-RU" w:bidi="ru-RU"/>
        </w:rPr>
        <w:t>8) в подразделе</w:t>
      </w:r>
      <w:r w:rsidRPr="00336962">
        <w:rPr>
          <w:rFonts w:ascii="GHEA Grapalat" w:eastAsia="GHEA Grapalat" w:hAnsi="GHEA Grapalat" w:cs="GHEA Grapalat"/>
          <w:sz w:val="24"/>
          <w:szCs w:val="24"/>
          <w:lang w:val="hy-AM" w:eastAsia="ru-RU" w:bidi="ru-RU"/>
        </w:rPr>
        <w:t xml:space="preserve"> </w:t>
      </w:r>
      <w:r w:rsidRPr="00336962">
        <w:rPr>
          <w:rFonts w:ascii="GHEA Grapalat" w:eastAsia="GHEA Grapalat" w:hAnsi="GHEA Grapalat" w:cs="GHEA Grapalat"/>
          <w:sz w:val="24"/>
          <w:szCs w:val="24"/>
          <w:lang w:val="ru-RU" w:eastAsia="ru-RU" w:bidi="ru-RU"/>
        </w:rPr>
        <w:t xml:space="preserve">"Контактные данные реального </w:t>
      </w:r>
      <w:r w:rsidRPr="00336962">
        <w:rPr>
          <w:rFonts w:ascii="GHEA Grapalat" w:eastAsia="Times New Roman" w:hAnsi="GHEA Grapalat" w:cs="Times New Roman"/>
          <w:sz w:val="24"/>
          <w:szCs w:val="24"/>
          <w:lang w:val="ru-RU" w:eastAsia="ru-RU" w:bidi="ru-RU"/>
        </w:rPr>
        <w:t>бенефициара</w:t>
      </w:r>
      <w:r w:rsidRPr="00336962">
        <w:rPr>
          <w:rFonts w:ascii="GHEA Grapalat" w:eastAsia="GHEA Grapalat" w:hAnsi="GHEA Grapalat" w:cs="GHEA Grapalat"/>
          <w:sz w:val="24"/>
          <w:szCs w:val="24"/>
          <w:lang w:val="ru-RU" w:eastAsia="ru-RU" w:bidi="ru-RU"/>
        </w:rPr>
        <w:t xml:space="preserve">" заполняются адрес электронной почты и номер телефона реального </w:t>
      </w:r>
      <w:r w:rsidRPr="00336962">
        <w:rPr>
          <w:rFonts w:ascii="GHEA Grapalat" w:eastAsia="Times New Roman" w:hAnsi="GHEA Grapalat" w:cs="Times New Roman"/>
          <w:sz w:val="24"/>
          <w:szCs w:val="24"/>
          <w:lang w:val="ru-RU" w:eastAsia="ru-RU" w:bidi="ru-RU"/>
        </w:rPr>
        <w:t>бенефициара</w:t>
      </w:r>
      <w:r w:rsidRPr="00336962">
        <w:rPr>
          <w:rFonts w:ascii="GHEA Grapalat" w:eastAsia="GHEA Grapalat" w:hAnsi="GHEA Grapalat" w:cs="GHEA Grapalat"/>
          <w:sz w:val="24"/>
          <w:szCs w:val="24"/>
          <w:lang w:val="ru-RU" w:eastAsia="ru-RU" w:bidi="ru-RU"/>
        </w:rPr>
        <w:t>.</w:t>
      </w:r>
    </w:p>
    <w:p w14:paraId="7EA9770B"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5. Раздел 5 декларации (Промежуточные юридические лица) заполняется, </w:t>
      </w:r>
    </w:p>
    <w:p w14:paraId="4648E10C"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336962">
        <w:rPr>
          <w:rFonts w:ascii="MS Mincho" w:eastAsia="MS Mincho" w:hAnsi="MS Mincho" w:cs="MS Mincho" w:hint="eastAsia"/>
          <w:sz w:val="24"/>
          <w:szCs w:val="24"/>
          <w:lang w:val="ru-RU" w:eastAsia="ru-RU" w:bidi="ru-RU"/>
        </w:rPr>
        <w:t>․</w:t>
      </w:r>
    </w:p>
    <w:p w14:paraId="74EE7388"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 в подразделе</w:t>
      </w:r>
      <w:r w:rsidRPr="00336962">
        <w:rPr>
          <w:rFonts w:ascii="GHEA Grapalat" w:eastAsia="Times New Roman" w:hAnsi="GHEA Grapalat" w:cs="Times New Roman"/>
          <w:sz w:val="24"/>
          <w:szCs w:val="24"/>
          <w:lang w:val="hy-AM" w:eastAsia="ru-RU" w:bidi="ru-RU"/>
        </w:rPr>
        <w:t xml:space="preserve">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Данные организации"</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7AD31101"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0E404316"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 Подраздел</w:t>
      </w:r>
      <w:r w:rsidRPr="00336962">
        <w:rPr>
          <w:rFonts w:ascii="GHEA Grapalat" w:eastAsia="Times New Roman" w:hAnsi="GHEA Grapalat" w:cs="Times New Roman"/>
          <w:sz w:val="24"/>
          <w:szCs w:val="24"/>
          <w:lang w:val="hy-AM" w:eastAsia="ru-RU" w:bidi="ru-RU"/>
        </w:rPr>
        <w:t xml:space="preserve"> </w:t>
      </w:r>
      <w:r w:rsidRPr="00336962">
        <w:rPr>
          <w:rFonts w:ascii="GHEA Grapalat" w:eastAsia="GHEA Grapalat" w:hAnsi="GHEA Grapalat" w:cs="GHEA Grapalat"/>
          <w:sz w:val="24"/>
          <w:szCs w:val="24"/>
          <w:lang w:val="ru-RU" w:eastAsia="ru-RU" w:bidi="ru-RU"/>
        </w:rPr>
        <w:t>"</w:t>
      </w:r>
      <w:r w:rsidRPr="00336962">
        <w:rPr>
          <w:rFonts w:ascii="GHEA Grapalat" w:eastAsia="Times New Roman" w:hAnsi="GHEA Grapalat" w:cs="Times New Roman"/>
          <w:sz w:val="24"/>
          <w:szCs w:val="24"/>
          <w:lang w:val="ru-RU" w:eastAsia="ru-RU" w:bidi="ru-RU"/>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525A4FE0"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6. Раздел 6 декларации (Дополнительные примечания)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w:t>
      </w:r>
      <w:r w:rsidRPr="00336962">
        <w:rPr>
          <w:rFonts w:ascii="GHEA Grapalat" w:eastAsia="Times New Roman" w:hAnsi="GHEA Grapalat" w:cs="Times New Roman"/>
          <w:sz w:val="24"/>
          <w:szCs w:val="24"/>
          <w:lang w:val="ru-RU" w:eastAsia="ru-RU" w:bidi="ru-RU"/>
        </w:rPr>
        <w:lastRenderedPageBreak/>
        <w:t>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6DB716A5" w14:textId="77777777" w:rsidR="00336962" w:rsidRPr="00336962" w:rsidRDefault="00336962" w:rsidP="00336962">
      <w:pPr>
        <w:spacing w:after="0" w:line="360" w:lineRule="auto"/>
        <w:contextualSpacing/>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7. Декларация заполняется и подписывается лицом, подающим заявку.</w:t>
      </w:r>
      <w:r w:rsidRPr="00336962">
        <w:rPr>
          <w:rFonts w:ascii="GHEA Grapalat" w:eastAsia="Times New Roman" w:hAnsi="GHEA Grapalat" w:cs="Times New Roman"/>
          <w:sz w:val="24"/>
          <w:szCs w:val="24"/>
          <w:lang w:val="hy-AM" w:eastAsia="ru-RU" w:bidi="ru-RU"/>
        </w:rPr>
        <w:t xml:space="preserve"> </w:t>
      </w:r>
    </w:p>
    <w:p w14:paraId="23ECA2B7" w14:textId="77777777" w:rsidR="00336962" w:rsidRPr="00336962" w:rsidRDefault="00336962" w:rsidP="00336962">
      <w:pPr>
        <w:spacing w:after="0" w:line="240" w:lineRule="auto"/>
        <w:contextualSpacing/>
        <w:jc w:val="both"/>
        <w:rPr>
          <w:rFonts w:ascii="GHEA Grapalat" w:eastAsia="Times New Roman" w:hAnsi="GHEA Grapalat" w:cs="Times New Roman"/>
          <w:i/>
          <w:sz w:val="18"/>
          <w:szCs w:val="18"/>
          <w:lang w:val="ru-RU" w:eastAsia="ru-RU" w:bidi="ru-RU"/>
        </w:rPr>
      </w:pPr>
      <w:r w:rsidRPr="00336962">
        <w:rPr>
          <w:rFonts w:ascii="GHEA Grapalat" w:eastAsia="Times New Roman" w:hAnsi="GHEA Grapalat" w:cs="Times New Roman"/>
          <w:sz w:val="18"/>
          <w:szCs w:val="18"/>
          <w:lang w:val="ru-RU" w:eastAsia="ru-RU" w:bidi="ru-RU"/>
        </w:rPr>
        <w:t xml:space="preserve">* </w:t>
      </w:r>
      <w:r w:rsidRPr="00336962">
        <w:rPr>
          <w:rFonts w:ascii="GHEA Grapalat" w:eastAsia="Times New Roman" w:hAnsi="GHEA Grapalat" w:cs="Times New Roman"/>
          <w:i/>
          <w:sz w:val="18"/>
          <w:szCs w:val="18"/>
          <w:lang w:val="ru-RU" w:eastAsia="ru-RU" w:bidi="ru-RU"/>
        </w:rPr>
        <w:t>заполняется секретарем комиссии до публикации приглашения в бюллетене:</w:t>
      </w:r>
    </w:p>
    <w:p w14:paraId="482B1A2D" w14:textId="77777777" w:rsidR="00336962" w:rsidRPr="00336962" w:rsidRDefault="00336962" w:rsidP="00336962">
      <w:pPr>
        <w:spacing w:after="0" w:line="240" w:lineRule="auto"/>
        <w:contextualSpacing/>
        <w:jc w:val="both"/>
        <w:rPr>
          <w:rFonts w:ascii="GHEA Grapalat" w:eastAsia="Times New Roman" w:hAnsi="GHEA Grapalat" w:cs="Times New Roman"/>
          <w:i/>
          <w:sz w:val="18"/>
          <w:szCs w:val="18"/>
          <w:lang w:val="ru-RU" w:eastAsia="ru-RU" w:bidi="ru-RU"/>
        </w:rPr>
      </w:pPr>
      <w:r w:rsidRPr="00336962">
        <w:rPr>
          <w:rFonts w:ascii="GHEA Grapalat" w:eastAsia="Times New Roman" w:hAnsi="GHEA Grapalat" w:cs="Times New Roman"/>
          <w:i/>
          <w:sz w:val="18"/>
          <w:szCs w:val="18"/>
          <w:lang w:val="ru-RU" w:eastAsia="ru-RU" w:bidi="ru-RU"/>
        </w:rPr>
        <w:t>** Приложение 1.2 не представляется участником</w:t>
      </w:r>
      <w:r w:rsidRPr="00336962">
        <w:rPr>
          <w:rFonts w:ascii="GHEA Grapalat" w:eastAsia="Times New Roman" w:hAnsi="GHEA Grapalat" w:cs="Times New Roman"/>
          <w:i/>
          <w:sz w:val="18"/>
          <w:szCs w:val="18"/>
          <w:lang w:val="hy-AM" w:eastAsia="ru-RU" w:bidi="ru-RU"/>
        </w:rPr>
        <w:t xml:space="preserve">, </w:t>
      </w:r>
      <w:r w:rsidRPr="00336962">
        <w:rPr>
          <w:rFonts w:ascii="GHEA Grapalat" w:eastAsia="Times New Roman" w:hAnsi="GHEA Grapalat" w:cs="Times New Roman"/>
          <w:i/>
          <w:sz w:val="18"/>
          <w:szCs w:val="18"/>
          <w:lang w:val="ru-RU" w:eastAsia="ru-RU" w:bidi="ru-RU"/>
        </w:rPr>
        <w:t>если он является резидентом РА, а также в случае, если участник является индивидуальным предпринимателем или физическим лицом.</w:t>
      </w:r>
    </w:p>
    <w:p w14:paraId="38980611" w14:textId="77777777" w:rsidR="00336962" w:rsidRPr="00336962" w:rsidRDefault="00336962" w:rsidP="00336962">
      <w:pPr>
        <w:spacing w:after="0" w:line="240" w:lineRule="auto"/>
        <w:jc w:val="right"/>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br w:type="page"/>
      </w:r>
      <w:r w:rsidRPr="00336962">
        <w:rPr>
          <w:rFonts w:ascii="GHEA Grapalat" w:eastAsia="Times New Roman" w:hAnsi="GHEA Grapalat" w:cs="Times New Roman"/>
          <w:b/>
          <w:sz w:val="24"/>
          <w:szCs w:val="24"/>
          <w:lang w:val="ru-RU" w:eastAsia="ru-RU" w:bidi="ru-RU"/>
        </w:rPr>
        <w:lastRenderedPageBreak/>
        <w:t>Приложение № 2</w:t>
      </w:r>
    </w:p>
    <w:p w14:paraId="3B2D8C39" w14:textId="654BF546" w:rsidR="00336962" w:rsidRPr="00336962" w:rsidRDefault="00336962" w:rsidP="00336962">
      <w:pPr>
        <w:widowControl w:val="0"/>
        <w:spacing w:line="240" w:lineRule="auto"/>
        <w:ind w:firstLine="567"/>
        <w:jc w:val="right"/>
        <w:rPr>
          <w:rFonts w:ascii="GHEA Grapalat" w:eastAsia="Times New Roman" w:hAnsi="GHEA Grapalat" w:cs="Arial"/>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к Приглашению на </w:t>
      </w:r>
      <w:r w:rsidR="00AA0871">
        <w:rPr>
          <w:rFonts w:ascii="GHEA Grapalat" w:eastAsia="Times New Roman" w:hAnsi="GHEA Grapalat" w:cs="Times New Roman"/>
          <w:b/>
          <w:sz w:val="24"/>
          <w:szCs w:val="24"/>
          <w:lang w:val="ru-RU" w:eastAsia="ru-RU" w:bidi="ru-RU"/>
        </w:rPr>
        <w:t xml:space="preserve">запросе котировок </w:t>
      </w:r>
      <w:r w:rsidRPr="00336962">
        <w:rPr>
          <w:rFonts w:ascii="GHEA Grapalat" w:eastAsia="Times New Roman" w:hAnsi="GHEA Grapalat" w:cs="Arial"/>
          <w:b/>
          <w:sz w:val="24"/>
          <w:szCs w:val="24"/>
          <w:lang w:val="ru-RU" w:eastAsia="ru-RU" w:bidi="ru-RU"/>
        </w:rPr>
        <w:br/>
      </w:r>
      <w:r w:rsidRPr="00336962">
        <w:rPr>
          <w:rFonts w:ascii="GHEA Grapalat" w:eastAsia="Times New Roman" w:hAnsi="GHEA Grapalat" w:cs="Times New Roman"/>
          <w:b/>
          <w:sz w:val="24"/>
          <w:szCs w:val="24"/>
          <w:lang w:val="ru-RU" w:eastAsia="ru-RU" w:bidi="ru-RU"/>
        </w:rPr>
        <w:t>под кодом "</w:t>
      </w:r>
      <w:r w:rsidR="00EE3948">
        <w:rPr>
          <w:rFonts w:ascii="GHEA Grapalat" w:eastAsia="Times New Roman" w:hAnsi="GHEA Grapalat" w:cs="Times New Roman"/>
          <w:b/>
          <w:sz w:val="24"/>
          <w:szCs w:val="24"/>
          <w:lang w:val="ru-RU" w:eastAsia="ru-RU" w:bidi="ru-RU"/>
        </w:rPr>
        <w:t>HPTH-GHAPDzB-26/GK-3</w:t>
      </w:r>
      <w:r w:rsidR="004C552C">
        <w:rPr>
          <w:rFonts w:ascii="GHEA Grapalat" w:eastAsia="Times New Roman" w:hAnsi="GHEA Grapalat" w:cs="Times New Roman"/>
          <w:b/>
          <w:sz w:val="24"/>
          <w:szCs w:val="24"/>
          <w:lang w:val="ru-RU" w:eastAsia="ru-RU" w:bidi="ru-RU"/>
        </w:rPr>
        <w:t xml:space="preserve"> </w:t>
      </w:r>
      <w:r w:rsidR="00B74FE7">
        <w:rPr>
          <w:rFonts w:ascii="GHEA Grapalat" w:eastAsia="Times New Roman" w:hAnsi="GHEA Grapalat" w:cs="Times New Roman"/>
          <w:b/>
          <w:sz w:val="24"/>
          <w:szCs w:val="24"/>
          <w:lang w:val="ru-RU" w:eastAsia="ru-RU" w:bidi="ru-RU"/>
        </w:rPr>
        <w:t xml:space="preserve"> </w:t>
      </w:r>
      <w:r w:rsidR="00E10DEC">
        <w:rPr>
          <w:rFonts w:ascii="GHEA Grapalat" w:eastAsia="Times New Roman" w:hAnsi="GHEA Grapalat" w:cs="Times New Roman"/>
          <w:b/>
          <w:sz w:val="24"/>
          <w:szCs w:val="24"/>
          <w:lang w:val="ru-RU" w:eastAsia="ru-RU" w:bidi="ru-RU"/>
        </w:rPr>
        <w:t xml:space="preserve"> </w:t>
      </w:r>
      <w:r w:rsidRPr="00336962">
        <w:rPr>
          <w:rFonts w:ascii="GHEA Grapalat" w:eastAsia="Times New Roman" w:hAnsi="GHEA Grapalat" w:cs="Times New Roman"/>
          <w:b/>
          <w:sz w:val="24"/>
          <w:szCs w:val="24"/>
          <w:lang w:val="ru-RU" w:eastAsia="ru-RU" w:bidi="ru-RU"/>
        </w:rPr>
        <w:t>"</w:t>
      </w:r>
      <w:r w:rsidRPr="00336962">
        <w:rPr>
          <w:rFonts w:ascii="GHEA Grapalat" w:eastAsia="Times New Roman" w:hAnsi="GHEA Grapalat" w:cs="Times New Roman"/>
          <w:b/>
          <w:sz w:val="24"/>
          <w:szCs w:val="24"/>
          <w:vertAlign w:val="superscript"/>
          <w:lang w:val="ru-RU" w:eastAsia="ru-RU" w:bidi="ru-RU"/>
        </w:rPr>
        <w:footnoteReference w:customMarkFollows="1" w:id="16"/>
        <w:t>*</w:t>
      </w:r>
    </w:p>
    <w:p w14:paraId="5D693C93" w14:textId="77777777" w:rsidR="00336962" w:rsidRPr="00336962" w:rsidRDefault="00336962" w:rsidP="00336962">
      <w:pPr>
        <w:widowControl w:val="0"/>
        <w:spacing w:after="120" w:line="240" w:lineRule="auto"/>
        <w:ind w:firstLine="567"/>
        <w:jc w:val="center"/>
        <w:rPr>
          <w:rFonts w:ascii="GHEA Grapalat" w:eastAsia="Times New Roman" w:hAnsi="GHEA Grapalat" w:cs="Times New Roman"/>
          <w:sz w:val="24"/>
          <w:szCs w:val="24"/>
          <w:lang w:val="ru-RU" w:eastAsia="ru-RU" w:bidi="ru-RU"/>
        </w:rPr>
      </w:pPr>
    </w:p>
    <w:p w14:paraId="2945B363" w14:textId="77777777" w:rsidR="00336962" w:rsidRPr="00336962" w:rsidRDefault="00336962" w:rsidP="00336962">
      <w:pPr>
        <w:widowControl w:val="0"/>
        <w:spacing w:after="120" w:line="240" w:lineRule="auto"/>
        <w:ind w:left="-66"/>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ЦЕНОВОЕ ПРЕДЛОЖЕНИЕ</w:t>
      </w:r>
    </w:p>
    <w:p w14:paraId="71FFAA96" w14:textId="77777777" w:rsidR="00336962" w:rsidRPr="00336962" w:rsidRDefault="00336962" w:rsidP="00336962">
      <w:pPr>
        <w:widowControl w:val="0"/>
        <w:spacing w:after="120" w:line="240" w:lineRule="auto"/>
        <w:ind w:firstLine="567"/>
        <w:jc w:val="center"/>
        <w:rPr>
          <w:rFonts w:ascii="GHEA Grapalat" w:eastAsia="Times New Roman" w:hAnsi="GHEA Grapalat" w:cs="Times New Roman"/>
          <w:sz w:val="24"/>
          <w:szCs w:val="24"/>
          <w:lang w:val="ru-RU" w:eastAsia="ru-RU" w:bidi="ru-RU"/>
        </w:rPr>
      </w:pPr>
    </w:p>
    <w:p w14:paraId="78404396" w14:textId="54EE3379"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pacing w:val="-6"/>
          <w:sz w:val="24"/>
          <w:szCs w:val="24"/>
          <w:lang w:val="ru-RU" w:eastAsia="ru-RU" w:bidi="ru-RU"/>
        </w:rPr>
        <w:t xml:space="preserve">Рассмотрев приглашение на </w:t>
      </w:r>
      <w:r w:rsidR="00AA0871">
        <w:rPr>
          <w:rFonts w:ascii="GHEA Grapalat" w:eastAsia="Times New Roman" w:hAnsi="GHEA Grapalat" w:cs="Times New Roman"/>
          <w:spacing w:val="-6"/>
          <w:sz w:val="24"/>
          <w:szCs w:val="24"/>
          <w:lang w:val="ru-RU" w:eastAsia="ru-RU" w:bidi="ru-RU"/>
        </w:rPr>
        <w:t xml:space="preserve">запросе котировок </w:t>
      </w:r>
      <w:r w:rsidRPr="00336962">
        <w:rPr>
          <w:rFonts w:ascii="GHEA Grapalat" w:eastAsia="Times New Roman" w:hAnsi="GHEA Grapalat" w:cs="Times New Roman"/>
          <w:spacing w:val="-6"/>
          <w:sz w:val="24"/>
          <w:szCs w:val="24"/>
          <w:lang w:val="ru-RU" w:eastAsia="ru-RU" w:bidi="ru-RU"/>
        </w:rPr>
        <w:t xml:space="preserve"> под кодом "</w:t>
      </w:r>
      <w:r w:rsidR="00EE3948">
        <w:rPr>
          <w:rFonts w:ascii="GHEA Grapalat" w:eastAsia="Times New Roman" w:hAnsi="GHEA Grapalat" w:cs="Times New Roman"/>
          <w:spacing w:val="-6"/>
          <w:sz w:val="24"/>
          <w:szCs w:val="24"/>
          <w:lang w:val="ru-RU" w:eastAsia="ru-RU" w:bidi="ru-RU"/>
        </w:rPr>
        <w:t>HPTH-GHAPDzB-26/GK-3</w:t>
      </w:r>
      <w:r w:rsidR="004C552C">
        <w:rPr>
          <w:rFonts w:ascii="GHEA Grapalat" w:eastAsia="Times New Roman" w:hAnsi="GHEA Grapalat" w:cs="Times New Roman"/>
          <w:spacing w:val="-6"/>
          <w:sz w:val="24"/>
          <w:szCs w:val="24"/>
          <w:lang w:val="ru-RU" w:eastAsia="ru-RU" w:bidi="ru-RU"/>
        </w:rPr>
        <w:t xml:space="preserve"> </w:t>
      </w:r>
      <w:r w:rsidR="00B74FE7">
        <w:rPr>
          <w:rFonts w:ascii="GHEA Grapalat" w:eastAsia="Times New Roman" w:hAnsi="GHEA Grapalat" w:cs="Times New Roman"/>
          <w:spacing w:val="-6"/>
          <w:sz w:val="24"/>
          <w:szCs w:val="24"/>
          <w:lang w:val="ru-RU" w:eastAsia="ru-RU" w:bidi="ru-RU"/>
        </w:rPr>
        <w:t xml:space="preserve"> </w:t>
      </w:r>
      <w:r w:rsidR="00E10DEC">
        <w:rPr>
          <w:rFonts w:ascii="GHEA Grapalat" w:eastAsia="Times New Roman" w:hAnsi="GHEA Grapalat" w:cs="Times New Roman"/>
          <w:spacing w:val="-6"/>
          <w:sz w:val="24"/>
          <w:szCs w:val="24"/>
          <w:lang w:val="ru-RU" w:eastAsia="ru-RU" w:bidi="ru-RU"/>
        </w:rPr>
        <w:t xml:space="preserve"> </w:t>
      </w:r>
      <w:r w:rsidRPr="00336962">
        <w:rPr>
          <w:rFonts w:ascii="GHEA Grapalat" w:eastAsia="Times New Roman" w:hAnsi="GHEA Grapalat" w:cs="Times New Roman"/>
          <w:spacing w:val="-6"/>
          <w:sz w:val="24"/>
          <w:szCs w:val="24"/>
          <w:lang w:val="ru-RU" w:eastAsia="ru-RU" w:bidi="ru-RU"/>
        </w:rPr>
        <w:t>"*,</w:t>
      </w:r>
    </w:p>
    <w:p w14:paraId="546DBE83" w14:textId="77777777" w:rsidR="00336962" w:rsidRPr="00336962" w:rsidRDefault="00336962" w:rsidP="00336962">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 том числе проект заключаемого договора __________________________________</w:t>
      </w:r>
    </w:p>
    <w:p w14:paraId="11328C85" w14:textId="77777777" w:rsidR="00336962" w:rsidRPr="00336962" w:rsidRDefault="00336962" w:rsidP="00336962">
      <w:pPr>
        <w:widowControl w:val="0"/>
        <w:spacing w:line="240" w:lineRule="auto"/>
        <w:ind w:left="6237"/>
        <w:jc w:val="both"/>
        <w:rPr>
          <w:rFonts w:ascii="GHEA Grapalat" w:eastAsia="Times New Roman" w:hAnsi="GHEA Grapalat" w:cs="Times New Roma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наименование участника</w:t>
      </w:r>
    </w:p>
    <w:p w14:paraId="5B45977E" w14:textId="77777777" w:rsidR="00336962" w:rsidRPr="00336962" w:rsidRDefault="00336962" w:rsidP="00336962">
      <w:pPr>
        <w:widowControl w:val="0"/>
        <w:spacing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предлагает выполнить договор по нижеуказанным общим ценам:</w:t>
      </w:r>
    </w:p>
    <w:p w14:paraId="17D19A10" w14:textId="77777777" w:rsidR="00336962" w:rsidRPr="00336962" w:rsidRDefault="00336962" w:rsidP="00336962">
      <w:pPr>
        <w:widowControl w:val="0"/>
        <w:spacing w:line="240" w:lineRule="auto"/>
        <w:jc w:val="right"/>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драмов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336962" w:rsidRPr="00EE3948" w14:paraId="4705F663" w14:textId="77777777" w:rsidTr="00C2472B">
        <w:trPr>
          <w:trHeight w:val="916"/>
          <w:jc w:val="center"/>
        </w:trPr>
        <w:tc>
          <w:tcPr>
            <w:tcW w:w="1368" w:type="dxa"/>
            <w:tcBorders>
              <w:top w:val="single" w:sz="4" w:space="0" w:color="auto"/>
              <w:left w:val="single" w:sz="4" w:space="0" w:color="auto"/>
              <w:right w:val="single" w:sz="4" w:space="0" w:color="auto"/>
            </w:tcBorders>
            <w:vAlign w:val="center"/>
          </w:tcPr>
          <w:p w14:paraId="5F1010C2" w14:textId="77777777" w:rsidR="00336962" w:rsidRPr="00336962" w:rsidRDefault="00336962" w:rsidP="00336962">
            <w:pPr>
              <w:widowControl w:val="0"/>
              <w:spacing w:after="0" w:line="240" w:lineRule="auto"/>
              <w:jc w:val="center"/>
              <w:rPr>
                <w:rFonts w:ascii="GHEA Grapalat" w:eastAsia="Times New Roman" w:hAnsi="GHEA Grapalat" w:cs="Times New Roman"/>
                <w:b/>
                <w:bCs/>
                <w:sz w:val="20"/>
                <w:szCs w:val="20"/>
                <w:lang w:eastAsia="ru-RU" w:bidi="ru-RU"/>
              </w:rPr>
            </w:pPr>
            <w:r w:rsidRPr="00336962">
              <w:rPr>
                <w:rFonts w:ascii="GHEA Grapalat" w:eastAsia="Times New Roman" w:hAnsi="GHEA Grapalat" w:cs="Times New Roman"/>
                <w:b/>
                <w:sz w:val="20"/>
                <w:szCs w:val="20"/>
                <w:lang w:val="ru-RU" w:eastAsia="ru-RU" w:bidi="ru-RU"/>
              </w:rPr>
              <w:t>Номера лотов</w:t>
            </w:r>
          </w:p>
        </w:tc>
        <w:tc>
          <w:tcPr>
            <w:tcW w:w="1559" w:type="dxa"/>
            <w:tcBorders>
              <w:top w:val="single" w:sz="4" w:space="0" w:color="auto"/>
              <w:left w:val="single" w:sz="4" w:space="0" w:color="auto"/>
              <w:right w:val="single" w:sz="4" w:space="0" w:color="auto"/>
            </w:tcBorders>
            <w:vAlign w:val="center"/>
          </w:tcPr>
          <w:p w14:paraId="065FBE1E" w14:textId="77777777" w:rsidR="00336962" w:rsidRPr="00336962" w:rsidRDefault="00336962" w:rsidP="00336962">
            <w:pPr>
              <w:widowControl w:val="0"/>
              <w:spacing w:after="0" w:line="240" w:lineRule="auto"/>
              <w:jc w:val="center"/>
              <w:rPr>
                <w:rFonts w:ascii="GHEA Grapalat" w:eastAsia="Times New Roman" w:hAnsi="GHEA Grapalat" w:cs="Times New Roman"/>
                <w:b/>
                <w:bCs/>
                <w:sz w:val="20"/>
                <w:szCs w:val="20"/>
                <w:lang w:val="ru-RU" w:eastAsia="ru-RU" w:bidi="ru-RU"/>
              </w:rPr>
            </w:pPr>
            <w:r w:rsidRPr="00336962">
              <w:rPr>
                <w:rFonts w:ascii="GHEA Grapalat" w:eastAsia="Times New Roman" w:hAnsi="GHEA Grapalat" w:cs="Times New Roman"/>
                <w:b/>
                <w:sz w:val="20"/>
                <w:szCs w:val="20"/>
                <w:lang w:val="ru-RU" w:eastAsia="ru-RU" w:bidi="ru-RU"/>
              </w:rPr>
              <w:t>Наименование</w:t>
            </w:r>
            <w:r w:rsidRPr="00336962">
              <w:rPr>
                <w:rFonts w:ascii="Calibri" w:eastAsia="Times New Roman" w:hAnsi="Calibri" w:cs="Calibri"/>
                <w:b/>
                <w:sz w:val="20"/>
                <w:szCs w:val="20"/>
                <w:lang w:val="ru-RU" w:eastAsia="ru-RU" w:bidi="ru-RU"/>
              </w:rPr>
              <w:t> </w:t>
            </w:r>
            <w:r w:rsidRPr="00336962">
              <w:rPr>
                <w:rFonts w:ascii="GHEA Grapalat" w:eastAsia="Times New Roman" w:hAnsi="GHEA Grapalat" w:cs="GHEA Grapalat"/>
                <w:b/>
                <w:sz w:val="20"/>
                <w:szCs w:val="20"/>
                <w:lang w:val="ru-RU" w:eastAsia="ru-RU" w:bidi="ru-RU"/>
              </w:rPr>
              <w:t>товара</w:t>
            </w:r>
          </w:p>
        </w:tc>
        <w:tc>
          <w:tcPr>
            <w:tcW w:w="2060" w:type="dxa"/>
            <w:tcBorders>
              <w:top w:val="single" w:sz="4" w:space="0" w:color="auto"/>
              <w:left w:val="single" w:sz="4" w:space="0" w:color="auto"/>
              <w:right w:val="single" w:sz="4" w:space="0" w:color="auto"/>
            </w:tcBorders>
            <w:vAlign w:val="center"/>
          </w:tcPr>
          <w:p w14:paraId="220D3DFF" w14:textId="77777777" w:rsidR="00336962" w:rsidRPr="00336962" w:rsidRDefault="00336962" w:rsidP="00336962">
            <w:pPr>
              <w:widowControl w:val="0"/>
              <w:spacing w:after="0" w:line="240" w:lineRule="auto"/>
              <w:jc w:val="center"/>
              <w:rPr>
                <w:rFonts w:ascii="GHEA Grapalat" w:eastAsia="Times New Roman" w:hAnsi="GHEA Grapalat" w:cs="Times New Roman"/>
                <w:b/>
                <w:sz w:val="20"/>
                <w:szCs w:val="20"/>
                <w:lang w:val="ru-RU" w:eastAsia="ru-RU" w:bidi="ru-RU"/>
              </w:rPr>
            </w:pPr>
            <w:r w:rsidRPr="00336962">
              <w:rPr>
                <w:rFonts w:ascii="GHEA Grapalat" w:eastAsia="Times New Roman" w:hAnsi="GHEA Grapalat" w:cs="Times New Roman"/>
                <w:b/>
                <w:sz w:val="20"/>
                <w:szCs w:val="20"/>
                <w:lang w:val="ru-RU" w:eastAsia="ru-RU" w:bidi="ru-RU"/>
              </w:rPr>
              <w:t>Стоимость</w:t>
            </w:r>
          </w:p>
          <w:p w14:paraId="711022D8" w14:textId="77777777" w:rsidR="00336962" w:rsidRPr="00336962" w:rsidRDefault="00336962" w:rsidP="00336962">
            <w:pPr>
              <w:widowControl w:val="0"/>
              <w:spacing w:after="0" w:line="240" w:lineRule="auto"/>
              <w:jc w:val="center"/>
              <w:rPr>
                <w:rFonts w:ascii="GHEA Grapalat" w:eastAsia="Times New Roman" w:hAnsi="GHEA Grapalat" w:cs="Times New Roman"/>
                <w:b/>
                <w:sz w:val="16"/>
                <w:szCs w:val="16"/>
                <w:lang w:val="ru-RU" w:eastAsia="ru-RU" w:bidi="ru-RU"/>
              </w:rPr>
            </w:pPr>
            <w:r w:rsidRPr="00336962">
              <w:rPr>
                <w:rFonts w:ascii="GHEA Grapalat" w:eastAsia="Times New Roman" w:hAnsi="GHEA Grapalat" w:cs="Times New Roman"/>
                <w:sz w:val="16"/>
                <w:szCs w:val="16"/>
                <w:lang w:val="ru-RU" w:eastAsia="ru-RU" w:bidi="ru-RU"/>
              </w:rPr>
              <w:t>(совокупность себестоимости и прогнозируемой прибыли)</w:t>
            </w:r>
          </w:p>
          <w:p w14:paraId="1315B60D" w14:textId="77777777" w:rsidR="00336962" w:rsidRPr="00336962" w:rsidRDefault="00336962" w:rsidP="00336962">
            <w:pPr>
              <w:widowControl w:val="0"/>
              <w:spacing w:after="0" w:line="240" w:lineRule="auto"/>
              <w:jc w:val="center"/>
              <w:rPr>
                <w:rFonts w:ascii="GHEA Grapalat" w:eastAsia="Times New Roman" w:hAnsi="GHEA Grapalat" w:cs="Times New Roman"/>
                <w:b/>
                <w:bCs/>
                <w:sz w:val="20"/>
                <w:szCs w:val="20"/>
                <w:lang w:val="ru-RU" w:eastAsia="ru-RU" w:bidi="ru-RU"/>
              </w:rPr>
            </w:pPr>
            <w:r w:rsidRPr="00336962">
              <w:rPr>
                <w:rFonts w:ascii="GHEA Grapalat" w:eastAsia="Times New Roman" w:hAnsi="GHEA Grapalat" w:cs="Times New Roman"/>
                <w:b/>
                <w:sz w:val="20"/>
                <w:szCs w:val="20"/>
                <w:lang w:val="ru-RU" w:eastAsia="ru-RU" w:bidi="ru-RU"/>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42F5D4AF" w14:textId="77777777" w:rsidR="00336962" w:rsidRPr="00336962" w:rsidRDefault="00336962" w:rsidP="00336962">
            <w:pPr>
              <w:widowControl w:val="0"/>
              <w:spacing w:after="0" w:line="240" w:lineRule="auto"/>
              <w:jc w:val="center"/>
              <w:rPr>
                <w:rFonts w:ascii="GHEA Grapalat" w:eastAsia="Times New Roman" w:hAnsi="GHEA Grapalat" w:cs="Times New Roman"/>
                <w:b/>
                <w:sz w:val="20"/>
                <w:szCs w:val="20"/>
                <w:lang w:eastAsia="ru-RU" w:bidi="ru-RU"/>
              </w:rPr>
            </w:pPr>
            <w:r w:rsidRPr="00336962">
              <w:rPr>
                <w:rFonts w:ascii="GHEA Grapalat" w:eastAsia="Times New Roman" w:hAnsi="GHEA Grapalat" w:cs="Times New Roman"/>
                <w:b/>
                <w:sz w:val="20"/>
                <w:szCs w:val="20"/>
                <w:lang w:val="ru-RU" w:eastAsia="ru-RU" w:bidi="ru-RU"/>
              </w:rPr>
              <w:t>НДС</w:t>
            </w:r>
            <w:r w:rsidRPr="00336962">
              <w:rPr>
                <w:rFonts w:ascii="GHEA Grapalat" w:eastAsia="Times New Roman" w:hAnsi="GHEA Grapalat" w:cs="Times New Roman"/>
                <w:b/>
                <w:sz w:val="20"/>
                <w:szCs w:val="20"/>
                <w:vertAlign w:val="superscript"/>
                <w:lang w:val="ru-RU" w:eastAsia="ru-RU" w:bidi="ru-RU"/>
              </w:rPr>
              <w:footnoteReference w:customMarkFollows="1" w:id="17"/>
              <w:t>**</w:t>
            </w:r>
          </w:p>
          <w:p w14:paraId="6BED0DBF" w14:textId="77777777" w:rsidR="00336962" w:rsidRPr="00336962" w:rsidRDefault="00336962" w:rsidP="00336962">
            <w:pPr>
              <w:widowControl w:val="0"/>
              <w:spacing w:after="0" w:line="240" w:lineRule="auto"/>
              <w:jc w:val="center"/>
              <w:rPr>
                <w:rFonts w:ascii="GHEA Grapalat" w:eastAsia="Times New Roman" w:hAnsi="GHEA Grapalat" w:cs="Times New Roman"/>
                <w:b/>
                <w:bCs/>
                <w:sz w:val="20"/>
                <w:szCs w:val="20"/>
                <w:lang w:val="ru-RU" w:eastAsia="ru-RU" w:bidi="ru-RU"/>
              </w:rPr>
            </w:pPr>
            <w:r w:rsidRPr="00336962">
              <w:rPr>
                <w:rFonts w:ascii="GHEA Grapalat" w:eastAsia="Times New Roman" w:hAnsi="GHEA Grapalat" w:cs="Times New Roman"/>
                <w:b/>
                <w:sz w:val="20"/>
                <w:szCs w:val="20"/>
                <w:lang w:val="ru-RU" w:eastAsia="ru-RU" w:bidi="ru-RU"/>
              </w:rPr>
              <w:t>/прописью и цифрами/</w:t>
            </w:r>
          </w:p>
        </w:tc>
        <w:tc>
          <w:tcPr>
            <w:tcW w:w="1701" w:type="dxa"/>
            <w:tcBorders>
              <w:top w:val="single" w:sz="4" w:space="0" w:color="auto"/>
              <w:left w:val="single" w:sz="4" w:space="0" w:color="auto"/>
              <w:right w:val="single" w:sz="4" w:space="0" w:color="auto"/>
            </w:tcBorders>
            <w:vAlign w:val="center"/>
          </w:tcPr>
          <w:p w14:paraId="00353FDE" w14:textId="77777777" w:rsidR="00336962" w:rsidRPr="00336962" w:rsidRDefault="00336962" w:rsidP="00336962">
            <w:pPr>
              <w:widowControl w:val="0"/>
              <w:spacing w:after="0" w:line="240" w:lineRule="auto"/>
              <w:jc w:val="center"/>
              <w:rPr>
                <w:rFonts w:ascii="GHEA Grapalat" w:eastAsia="Times New Roman" w:hAnsi="GHEA Grapalat" w:cs="Times New Roman"/>
                <w:b/>
                <w:bCs/>
                <w:sz w:val="20"/>
                <w:szCs w:val="20"/>
                <w:lang w:val="ru-RU" w:eastAsia="ru-RU" w:bidi="ru-RU"/>
              </w:rPr>
            </w:pPr>
            <w:r w:rsidRPr="00336962">
              <w:rPr>
                <w:rFonts w:ascii="GHEA Grapalat" w:eastAsia="Times New Roman" w:hAnsi="GHEA Grapalat" w:cs="Times New Roman"/>
                <w:b/>
                <w:sz w:val="20"/>
                <w:szCs w:val="20"/>
                <w:lang w:val="ru-RU" w:eastAsia="ru-RU" w:bidi="ru-RU"/>
              </w:rPr>
              <w:t>Общая цена</w:t>
            </w:r>
          </w:p>
          <w:p w14:paraId="15DFD548" w14:textId="77777777" w:rsidR="00336962" w:rsidRPr="00336962" w:rsidRDefault="00336962" w:rsidP="00336962">
            <w:pPr>
              <w:widowControl w:val="0"/>
              <w:spacing w:after="0" w:line="240" w:lineRule="auto"/>
              <w:jc w:val="center"/>
              <w:rPr>
                <w:rFonts w:ascii="GHEA Grapalat" w:eastAsia="Times New Roman" w:hAnsi="GHEA Grapalat" w:cs="Times New Roman"/>
                <w:b/>
                <w:bCs/>
                <w:sz w:val="20"/>
                <w:szCs w:val="20"/>
                <w:lang w:val="ru-RU" w:eastAsia="ru-RU" w:bidi="ru-RU"/>
              </w:rPr>
            </w:pPr>
            <w:r w:rsidRPr="00336962">
              <w:rPr>
                <w:rFonts w:ascii="GHEA Grapalat" w:eastAsia="Times New Roman" w:hAnsi="GHEA Grapalat" w:cs="Times New Roman"/>
                <w:b/>
                <w:sz w:val="20"/>
                <w:szCs w:val="20"/>
                <w:lang w:val="ru-RU" w:eastAsia="ru-RU" w:bidi="ru-RU"/>
              </w:rPr>
              <w:t>/прописью и цифрами/</w:t>
            </w:r>
          </w:p>
        </w:tc>
      </w:tr>
      <w:tr w:rsidR="00336962" w:rsidRPr="00336962" w14:paraId="47662A2E" w14:textId="77777777" w:rsidTr="00C2472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4ACA03E5" w14:textId="77777777" w:rsidR="00336962" w:rsidRPr="00336962" w:rsidRDefault="00336962" w:rsidP="00336962">
            <w:pPr>
              <w:widowControl w:val="0"/>
              <w:spacing w:after="0" w:line="240" w:lineRule="auto"/>
              <w:jc w:val="center"/>
              <w:rPr>
                <w:rFonts w:ascii="GHEA Grapalat" w:eastAsia="Times New Roman" w:hAnsi="GHEA Grapalat" w:cs="Times New Roman"/>
                <w:b/>
                <w:i/>
                <w:sz w:val="20"/>
                <w:szCs w:val="20"/>
                <w:lang w:val="ru-RU" w:eastAsia="ru-RU" w:bidi="ru-RU"/>
              </w:rPr>
            </w:pPr>
            <w:r w:rsidRPr="00336962">
              <w:rPr>
                <w:rFonts w:ascii="GHEA Grapalat" w:eastAsia="Times New Roman" w:hAnsi="GHEA Grapalat" w:cs="Times New Roman"/>
                <w:b/>
                <w:i/>
                <w:sz w:val="20"/>
                <w:szCs w:val="20"/>
                <w:lang w:val="ru-RU" w:eastAsia="ru-RU" w:bidi="ru-RU"/>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430442A1" w14:textId="77777777" w:rsidR="00336962" w:rsidRPr="00336962" w:rsidRDefault="00336962" w:rsidP="00336962">
            <w:pPr>
              <w:widowControl w:val="0"/>
              <w:spacing w:after="0" w:line="240" w:lineRule="auto"/>
              <w:jc w:val="center"/>
              <w:rPr>
                <w:rFonts w:ascii="GHEA Grapalat" w:eastAsia="Times New Roman" w:hAnsi="GHEA Grapalat" w:cs="Times New Roman"/>
                <w:b/>
                <w:i/>
                <w:sz w:val="20"/>
                <w:szCs w:val="20"/>
                <w:lang w:val="ru-RU" w:eastAsia="ru-RU" w:bidi="ru-RU"/>
              </w:rPr>
            </w:pPr>
            <w:r w:rsidRPr="00336962">
              <w:rPr>
                <w:rFonts w:ascii="GHEA Grapalat" w:eastAsia="Times New Roman" w:hAnsi="GHEA Grapalat" w:cs="Times New Roman"/>
                <w:b/>
                <w:i/>
                <w:sz w:val="20"/>
                <w:szCs w:val="20"/>
                <w:lang w:val="ru-RU" w:eastAsia="ru-RU" w:bidi="ru-RU"/>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157CFD8C" w14:textId="77777777" w:rsidR="00336962" w:rsidRPr="00336962" w:rsidRDefault="00336962" w:rsidP="00336962">
            <w:pPr>
              <w:widowControl w:val="0"/>
              <w:spacing w:after="0" w:line="240" w:lineRule="auto"/>
              <w:jc w:val="center"/>
              <w:rPr>
                <w:rFonts w:ascii="GHEA Grapalat" w:eastAsia="Times New Roman" w:hAnsi="GHEA Grapalat" w:cs="Times New Roman"/>
                <w:i/>
                <w:sz w:val="20"/>
                <w:szCs w:val="20"/>
                <w:lang w:val="ru-RU" w:eastAsia="ru-RU" w:bidi="ru-RU"/>
              </w:rPr>
            </w:pPr>
            <w:r w:rsidRPr="00336962">
              <w:rPr>
                <w:rFonts w:ascii="GHEA Grapalat" w:eastAsia="Times New Roman" w:hAnsi="GHEA Grapalat" w:cs="Times New Roman"/>
                <w:b/>
                <w:i/>
                <w:sz w:val="20"/>
                <w:szCs w:val="20"/>
                <w:lang w:val="ru-RU" w:eastAsia="ru-RU" w:bidi="ru-RU"/>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77179C47" w14:textId="77777777" w:rsidR="00336962" w:rsidRPr="00336962" w:rsidRDefault="00336962" w:rsidP="00336962">
            <w:pPr>
              <w:widowControl w:val="0"/>
              <w:spacing w:after="0" w:line="240" w:lineRule="auto"/>
              <w:jc w:val="center"/>
              <w:rPr>
                <w:rFonts w:ascii="GHEA Grapalat" w:eastAsia="Times New Roman" w:hAnsi="GHEA Grapalat" w:cs="Times New Roman"/>
                <w:i/>
                <w:sz w:val="20"/>
                <w:szCs w:val="20"/>
                <w:lang w:eastAsia="ru-RU" w:bidi="ru-RU"/>
              </w:rPr>
            </w:pPr>
            <w:r w:rsidRPr="00336962">
              <w:rPr>
                <w:rFonts w:ascii="GHEA Grapalat" w:eastAsia="Times New Roman" w:hAnsi="GHEA Grapalat" w:cs="Times New Roman"/>
                <w:b/>
                <w:i/>
                <w:sz w:val="20"/>
                <w:szCs w:val="20"/>
                <w:lang w:eastAsia="ru-RU" w:bidi="ru-RU"/>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FD34760" w14:textId="77777777" w:rsidR="00336962" w:rsidRPr="00336962" w:rsidRDefault="00336962" w:rsidP="00336962">
            <w:pPr>
              <w:widowControl w:val="0"/>
              <w:spacing w:after="0" w:line="240" w:lineRule="auto"/>
              <w:jc w:val="center"/>
              <w:rPr>
                <w:rFonts w:ascii="GHEA Grapalat" w:eastAsia="Times New Roman" w:hAnsi="GHEA Grapalat" w:cs="Times New Roman"/>
                <w:i/>
                <w:sz w:val="20"/>
                <w:szCs w:val="20"/>
                <w:lang w:val="ru-RU" w:eastAsia="ru-RU" w:bidi="ru-RU"/>
              </w:rPr>
            </w:pPr>
            <w:r w:rsidRPr="00336962">
              <w:rPr>
                <w:rFonts w:ascii="GHEA Grapalat" w:eastAsia="Times New Roman" w:hAnsi="GHEA Grapalat" w:cs="Times New Roman"/>
                <w:b/>
                <w:i/>
                <w:sz w:val="20"/>
                <w:szCs w:val="20"/>
                <w:lang w:eastAsia="ru-RU" w:bidi="ru-RU"/>
              </w:rPr>
              <w:t>5</w:t>
            </w:r>
            <w:r w:rsidRPr="00336962">
              <w:rPr>
                <w:rFonts w:ascii="GHEA Grapalat" w:eastAsia="Times New Roman" w:hAnsi="GHEA Grapalat" w:cs="Times New Roman"/>
                <w:b/>
                <w:i/>
                <w:sz w:val="20"/>
                <w:szCs w:val="20"/>
                <w:lang w:val="ru-RU" w:eastAsia="ru-RU" w:bidi="ru-RU"/>
              </w:rPr>
              <w:t>=3+4</w:t>
            </w:r>
          </w:p>
        </w:tc>
      </w:tr>
      <w:tr w:rsidR="00336962" w:rsidRPr="00336962" w14:paraId="0A6AC02C" w14:textId="77777777" w:rsidTr="00C2472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356D0DAA" w14:textId="77777777" w:rsidR="00336962" w:rsidRPr="00336962" w:rsidRDefault="00336962" w:rsidP="00336962">
            <w:pPr>
              <w:widowControl w:val="0"/>
              <w:spacing w:after="0" w:line="240" w:lineRule="auto"/>
              <w:jc w:val="center"/>
              <w:rPr>
                <w:rFonts w:ascii="GHEA Grapalat" w:eastAsia="Times New Roman" w:hAnsi="GHEA Grapalat" w:cs="Times New Roman"/>
                <w:b/>
                <w:bCs/>
                <w:sz w:val="20"/>
                <w:szCs w:val="20"/>
                <w:lang w:val="ru-RU" w:eastAsia="ru-RU" w:bidi="ru-RU"/>
              </w:rPr>
            </w:pPr>
            <w:r w:rsidRPr="00336962">
              <w:rPr>
                <w:rFonts w:ascii="GHEA Grapalat" w:eastAsia="Times New Roman" w:hAnsi="GHEA Grapalat" w:cs="Times New Roman"/>
                <w:b/>
                <w:sz w:val="20"/>
                <w:szCs w:val="20"/>
                <w:lang w:val="ru-RU" w:eastAsia="ru-RU" w:bidi="ru-RU"/>
              </w:rPr>
              <w:t>1</w:t>
            </w:r>
          </w:p>
        </w:tc>
        <w:tc>
          <w:tcPr>
            <w:tcW w:w="1559" w:type="dxa"/>
            <w:tcBorders>
              <w:top w:val="single" w:sz="4" w:space="0" w:color="auto"/>
              <w:left w:val="single" w:sz="4" w:space="0" w:color="auto"/>
              <w:bottom w:val="single" w:sz="4" w:space="0" w:color="auto"/>
              <w:right w:val="single" w:sz="4" w:space="0" w:color="auto"/>
            </w:tcBorders>
            <w:vAlign w:val="center"/>
          </w:tcPr>
          <w:p w14:paraId="33B1FC43" w14:textId="1DBF99EC" w:rsidR="00336962" w:rsidRPr="004B1D8E" w:rsidRDefault="004B1D8E" w:rsidP="00336962">
            <w:pPr>
              <w:widowControl w:val="0"/>
              <w:spacing w:after="0" w:line="240" w:lineRule="auto"/>
              <w:rPr>
                <w:rFonts w:ascii="GHEA Grapalat" w:eastAsia="Times New Roman" w:hAnsi="GHEA Grapalat" w:cs="Times New Roman"/>
                <w:b/>
                <w:sz w:val="20"/>
                <w:szCs w:val="20"/>
                <w:lang w:val="ru-RU" w:eastAsia="ru-RU" w:bidi="ru-RU"/>
              </w:rPr>
            </w:pPr>
            <w:r w:rsidRPr="004B1D8E">
              <w:rPr>
                <w:rFonts w:ascii="GHEA Grapalat" w:eastAsia="Times New Roman" w:hAnsi="GHEA Grapalat" w:cs="Times New Roman"/>
                <w:b/>
                <w:sz w:val="20"/>
                <w:szCs w:val="20"/>
                <w:lang w:val="ru-RU" w:eastAsia="ru-RU" w:bidi="ru-RU"/>
              </w:rPr>
              <w:t>Комплект мебели</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E277772" w14:textId="77777777" w:rsidR="00336962" w:rsidRPr="00336962" w:rsidRDefault="00336962" w:rsidP="00336962">
            <w:pPr>
              <w:widowControl w:val="0"/>
              <w:spacing w:after="0" w:line="240" w:lineRule="auto"/>
              <w:jc w:val="center"/>
              <w:rPr>
                <w:rFonts w:ascii="GHEA Grapalat" w:eastAsia="Times New Roman" w:hAnsi="GHEA Grapalat" w:cs="Times New Roman"/>
                <w:sz w:val="20"/>
                <w:szCs w:val="20"/>
                <w:lang w:val="ru-RU" w:eastAsia="ru-RU" w:bidi="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1E39D6" w14:textId="77777777" w:rsidR="00336962" w:rsidRPr="00336962" w:rsidRDefault="00336962" w:rsidP="00336962">
            <w:pPr>
              <w:widowControl w:val="0"/>
              <w:spacing w:after="0" w:line="240" w:lineRule="auto"/>
              <w:jc w:val="center"/>
              <w:rPr>
                <w:rFonts w:ascii="GHEA Grapalat" w:eastAsia="Times New Roman" w:hAnsi="GHEA Grapalat" w:cs="Times New Roman"/>
                <w:sz w:val="20"/>
                <w:szCs w:val="20"/>
                <w:lang w:val="ru-RU" w:eastAsia="ru-RU" w:bidi="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9DB663" w14:textId="77777777" w:rsidR="00336962" w:rsidRPr="00336962" w:rsidRDefault="00336962" w:rsidP="00336962">
            <w:pPr>
              <w:widowControl w:val="0"/>
              <w:spacing w:after="0" w:line="240" w:lineRule="auto"/>
              <w:jc w:val="center"/>
              <w:rPr>
                <w:rFonts w:ascii="GHEA Grapalat" w:eastAsia="Times New Roman" w:hAnsi="GHEA Grapalat" w:cs="Times New Roman"/>
                <w:sz w:val="20"/>
                <w:szCs w:val="20"/>
                <w:lang w:val="ru-RU" w:eastAsia="ru-RU" w:bidi="ru-RU"/>
              </w:rPr>
            </w:pPr>
          </w:p>
        </w:tc>
      </w:tr>
    </w:tbl>
    <w:p w14:paraId="62DC1079" w14:textId="77777777" w:rsidR="00336962" w:rsidRPr="00336962" w:rsidRDefault="00336962" w:rsidP="00336962">
      <w:pPr>
        <w:widowControl w:val="0"/>
        <w:tabs>
          <w:tab w:val="left" w:pos="6804"/>
        </w:tabs>
        <w:spacing w:after="0"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_________________________________________________</w:t>
      </w:r>
      <w:r w:rsidRPr="00336962">
        <w:rPr>
          <w:rFonts w:ascii="GHEA Grapalat" w:eastAsia="Times New Roman" w:hAnsi="GHEA Grapalat" w:cs="Times New Roman"/>
          <w:sz w:val="24"/>
          <w:szCs w:val="24"/>
          <w:lang w:val="ru-RU" w:eastAsia="ru-RU" w:bidi="ru-RU"/>
        </w:rPr>
        <w:tab/>
        <w:t>_________________</w:t>
      </w:r>
    </w:p>
    <w:p w14:paraId="2F70DA7C" w14:textId="77777777" w:rsidR="00336962" w:rsidRPr="00336962" w:rsidRDefault="00336962" w:rsidP="00336962">
      <w:pPr>
        <w:widowControl w:val="0"/>
        <w:tabs>
          <w:tab w:val="left" w:pos="7513"/>
        </w:tabs>
        <w:spacing w:line="240" w:lineRule="auto"/>
        <w:ind w:left="709"/>
        <w:jc w:val="both"/>
        <w:rPr>
          <w:rFonts w:ascii="GHEA Grapalat" w:eastAsia="Times New Roman" w:hAnsi="GHEA Grapalat" w:cs="Arial"/>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участника (должность, имя, фамилия руководителя)</w:t>
      </w:r>
      <w:r w:rsidRPr="00336962">
        <w:rPr>
          <w:rFonts w:ascii="GHEA Grapalat" w:eastAsia="Times New Roman" w:hAnsi="GHEA Grapalat" w:cs="Times New Roman"/>
          <w:sz w:val="16"/>
          <w:szCs w:val="24"/>
          <w:lang w:val="ru-RU" w:eastAsia="ru-RU" w:bidi="ru-RU"/>
        </w:rPr>
        <w:tab/>
        <w:t>подпись</w:t>
      </w:r>
    </w:p>
    <w:p w14:paraId="177A8970" w14:textId="77777777" w:rsidR="00336962" w:rsidRPr="00336962" w:rsidRDefault="00336962" w:rsidP="00336962">
      <w:pPr>
        <w:widowControl w:val="0"/>
        <w:spacing w:line="240" w:lineRule="auto"/>
        <w:jc w:val="both"/>
        <w:rPr>
          <w:rFonts w:ascii="GHEA Grapalat" w:eastAsia="Times New Roman" w:hAnsi="GHEA Grapalat" w:cs="Times New Roman"/>
          <w:sz w:val="24"/>
          <w:szCs w:val="24"/>
          <w:lang w:val="es-ES" w:eastAsia="ru-RU" w:bidi="ru-RU"/>
        </w:rPr>
      </w:pPr>
    </w:p>
    <w:p w14:paraId="52F73E9D" w14:textId="77777777" w:rsidR="00336962" w:rsidRPr="00336962" w:rsidRDefault="00336962" w:rsidP="00336962">
      <w:pPr>
        <w:widowControl w:val="0"/>
        <w:spacing w:line="240" w:lineRule="auto"/>
        <w:jc w:val="right"/>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М. П.</w:t>
      </w:r>
    </w:p>
    <w:p w14:paraId="7229FE53" w14:textId="77777777" w:rsidR="00336962" w:rsidRPr="00336962" w:rsidRDefault="00336962" w:rsidP="00336962">
      <w:pPr>
        <w:spacing w:after="0" w:line="240" w:lineRule="auto"/>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br w:type="page"/>
      </w:r>
    </w:p>
    <w:p w14:paraId="6476DD95" w14:textId="77777777" w:rsidR="004B1D8E" w:rsidRPr="004B1D8E" w:rsidRDefault="004B1D8E" w:rsidP="004B1D8E">
      <w:pPr>
        <w:spacing w:after="0" w:line="240" w:lineRule="auto"/>
        <w:jc w:val="right"/>
        <w:rPr>
          <w:rFonts w:ascii="GHEA Grapalat" w:eastAsia="Times New Roman" w:hAnsi="GHEA Grapalat" w:cs="Arial"/>
          <w:b/>
          <w:sz w:val="24"/>
          <w:szCs w:val="24"/>
          <w:lang w:val="hy-AM" w:eastAsia="ru-RU" w:bidi="ru-RU"/>
        </w:rPr>
      </w:pPr>
      <w:r w:rsidRPr="004B1D8E">
        <w:rPr>
          <w:rFonts w:ascii="GHEA Grapalat" w:eastAsia="Times New Roman" w:hAnsi="GHEA Grapalat" w:cs="Times New Roman"/>
          <w:b/>
          <w:sz w:val="24"/>
          <w:szCs w:val="24"/>
          <w:lang w:val="ru-RU" w:eastAsia="ru-RU" w:bidi="ru-RU"/>
        </w:rPr>
        <w:lastRenderedPageBreak/>
        <w:t>Приложение № 2</w:t>
      </w:r>
      <w:r w:rsidRPr="004B1D8E">
        <w:rPr>
          <w:rFonts w:ascii="GHEA Grapalat" w:eastAsia="Times New Roman" w:hAnsi="GHEA Grapalat" w:cs="Times New Roman"/>
          <w:b/>
          <w:sz w:val="24"/>
          <w:szCs w:val="24"/>
          <w:lang w:val="hy-AM" w:eastAsia="ru-RU" w:bidi="ru-RU"/>
        </w:rPr>
        <w:t>/1</w:t>
      </w:r>
    </w:p>
    <w:p w14:paraId="3F1F81FC" w14:textId="5C43B582" w:rsidR="004B1D8E" w:rsidRPr="004B1D8E" w:rsidRDefault="004B1D8E" w:rsidP="004B1D8E">
      <w:pPr>
        <w:widowControl w:val="0"/>
        <w:spacing w:line="240" w:lineRule="auto"/>
        <w:ind w:firstLine="567"/>
        <w:jc w:val="right"/>
        <w:rPr>
          <w:rFonts w:ascii="GHEA Grapalat" w:eastAsia="Times New Roman" w:hAnsi="GHEA Grapalat" w:cs="Arial"/>
          <w:b/>
          <w:sz w:val="24"/>
          <w:szCs w:val="24"/>
          <w:lang w:val="ru-RU" w:eastAsia="ru-RU" w:bidi="ru-RU"/>
        </w:rPr>
      </w:pPr>
      <w:r w:rsidRPr="004B1D8E">
        <w:rPr>
          <w:rFonts w:ascii="GHEA Grapalat" w:eastAsia="Times New Roman" w:hAnsi="GHEA Grapalat" w:cs="Times New Roman"/>
          <w:b/>
          <w:sz w:val="24"/>
          <w:szCs w:val="24"/>
          <w:lang w:val="ru-RU" w:eastAsia="ru-RU" w:bidi="ru-RU"/>
        </w:rPr>
        <w:t>к Приглашению на запрос котировок</w:t>
      </w:r>
      <w:r w:rsidRPr="004B1D8E">
        <w:rPr>
          <w:rFonts w:ascii="GHEA Grapalat" w:eastAsia="Times New Roman" w:hAnsi="GHEA Grapalat" w:cs="Arial"/>
          <w:b/>
          <w:sz w:val="24"/>
          <w:szCs w:val="24"/>
          <w:lang w:val="ru-RU" w:eastAsia="ru-RU" w:bidi="ru-RU"/>
        </w:rPr>
        <w:br/>
      </w:r>
      <w:r w:rsidRPr="004B1D8E">
        <w:rPr>
          <w:rFonts w:ascii="GHEA Grapalat" w:eastAsia="Times New Roman" w:hAnsi="GHEA Grapalat" w:cs="Times New Roman"/>
          <w:b/>
          <w:sz w:val="24"/>
          <w:szCs w:val="24"/>
          <w:lang w:val="ru-RU" w:eastAsia="ru-RU" w:bidi="ru-RU"/>
        </w:rPr>
        <w:t>под кодом HPTH-GHAPDzB-26/GK-3</w:t>
      </w:r>
    </w:p>
    <w:p w14:paraId="0DD4DB86" w14:textId="77777777" w:rsidR="004B1D8E" w:rsidRPr="004B1D8E" w:rsidRDefault="004B1D8E" w:rsidP="004B1D8E">
      <w:pPr>
        <w:widowControl w:val="0"/>
        <w:spacing w:after="0" w:line="240" w:lineRule="auto"/>
        <w:ind w:firstLine="450"/>
        <w:jc w:val="center"/>
        <w:rPr>
          <w:rFonts w:ascii="GHEA Grapalat" w:eastAsia="Times New Roman" w:hAnsi="GHEA Grapalat" w:cs="Times New Roman"/>
          <w:b/>
          <w:bCs/>
          <w:iCs/>
          <w:sz w:val="24"/>
          <w:szCs w:val="24"/>
          <w:lang w:val="ru-RU" w:eastAsia="ru-RU" w:bidi="ru-RU"/>
        </w:rPr>
      </w:pPr>
      <w:r w:rsidRPr="004B1D8E">
        <w:rPr>
          <w:rFonts w:ascii="GHEA Grapalat" w:eastAsia="Times New Roman" w:hAnsi="GHEA Grapalat" w:cs="Times New Roman"/>
          <w:b/>
          <w:bCs/>
          <w:iCs/>
          <w:sz w:val="24"/>
          <w:szCs w:val="24"/>
          <w:lang w:val="ru-RU" w:eastAsia="ru-RU" w:bidi="ru-RU"/>
        </w:rPr>
        <w:t>ПРАЙС-ЛИСТ</w:t>
      </w:r>
    </w:p>
    <w:tbl>
      <w:tblPr>
        <w:tblStyle w:val="TableGrid11"/>
        <w:tblW w:w="10455" w:type="dxa"/>
        <w:tblInd w:w="-455" w:type="dxa"/>
        <w:tblLook w:val="0000" w:firstRow="0" w:lastRow="0" w:firstColumn="0" w:lastColumn="0" w:noHBand="0" w:noVBand="0"/>
      </w:tblPr>
      <w:tblGrid>
        <w:gridCol w:w="717"/>
        <w:gridCol w:w="4593"/>
        <w:gridCol w:w="1222"/>
        <w:gridCol w:w="1280"/>
        <w:gridCol w:w="1181"/>
        <w:gridCol w:w="1462"/>
      </w:tblGrid>
      <w:tr w:rsidR="004B1D8E" w:rsidRPr="004B1D8E" w14:paraId="5023A3D8" w14:textId="77777777" w:rsidTr="005C6755">
        <w:trPr>
          <w:trHeight w:val="397"/>
        </w:trPr>
        <w:tc>
          <w:tcPr>
            <w:tcW w:w="10455" w:type="dxa"/>
            <w:gridSpan w:val="6"/>
            <w:tcBorders>
              <w:top w:val="single" w:sz="4" w:space="0" w:color="auto"/>
              <w:left w:val="single" w:sz="4" w:space="0" w:color="auto"/>
              <w:bottom w:val="single" w:sz="4" w:space="0" w:color="auto"/>
              <w:right w:val="single" w:sz="4" w:space="0" w:color="auto"/>
            </w:tcBorders>
            <w:vAlign w:val="center"/>
          </w:tcPr>
          <w:p w14:paraId="3B3DE269" w14:textId="51409D51" w:rsidR="004B1D8E" w:rsidRPr="004B1D8E" w:rsidRDefault="004B1D8E" w:rsidP="004B1D8E">
            <w:pPr>
              <w:jc w:val="center"/>
              <w:rPr>
                <w:rFonts w:ascii="GHEA Grapalat" w:eastAsia="Times New Roman" w:hAnsi="GHEA Grapalat"/>
                <w:b/>
                <w:bCs/>
                <w:sz w:val="18"/>
                <w:szCs w:val="18"/>
                <w:lang w:val="ru-RU" w:eastAsia="ru-RU" w:bidi="ru-RU"/>
              </w:rPr>
            </w:pPr>
            <w:r w:rsidRPr="004B1D8E">
              <w:rPr>
                <w:rFonts w:ascii="GHEA Grapalat" w:eastAsia="Times New Roman" w:hAnsi="GHEA Grapalat"/>
                <w:sz w:val="24"/>
                <w:szCs w:val="24"/>
                <w:lang w:val="ru-RU" w:eastAsia="ru-RU" w:bidi="ru-RU"/>
              </w:rPr>
              <w:t>Комплект мебели</w:t>
            </w:r>
          </w:p>
        </w:tc>
      </w:tr>
      <w:tr w:rsidR="005C6755" w:rsidRPr="004B1D8E" w14:paraId="09BEE9FB" w14:textId="77777777" w:rsidTr="005C6755">
        <w:tblPrEx>
          <w:tblLook w:val="04A0" w:firstRow="1" w:lastRow="0" w:firstColumn="1" w:lastColumn="0" w:noHBand="0" w:noVBand="1"/>
        </w:tblPrEx>
        <w:trPr>
          <w:trHeight w:val="313"/>
        </w:trPr>
        <w:tc>
          <w:tcPr>
            <w:tcW w:w="717" w:type="dxa"/>
            <w:vAlign w:val="center"/>
          </w:tcPr>
          <w:p w14:paraId="02517D2C" w14:textId="32C1FEE1" w:rsidR="004B1D8E" w:rsidRPr="004B1D8E" w:rsidRDefault="004B1D8E" w:rsidP="004B1D8E">
            <w:pPr>
              <w:ind w:left="90"/>
              <w:jc w:val="center"/>
              <w:rPr>
                <w:rFonts w:ascii="GHEA Grapalat" w:hAnsi="GHEA Grapalat"/>
                <w:b/>
                <w:sz w:val="18"/>
                <w:szCs w:val="18"/>
                <w:lang w:val="hy-AM"/>
              </w:rPr>
            </w:pPr>
          </w:p>
        </w:tc>
        <w:tc>
          <w:tcPr>
            <w:tcW w:w="4593" w:type="dxa"/>
            <w:vAlign w:val="center"/>
          </w:tcPr>
          <w:p w14:paraId="3D8E2BDD" w14:textId="77777777" w:rsidR="004B1D8E" w:rsidRPr="004B1D8E" w:rsidRDefault="004B1D8E" w:rsidP="004B1D8E">
            <w:pPr>
              <w:jc w:val="center"/>
              <w:rPr>
                <w:rFonts w:ascii="GHEA Grapalat" w:eastAsia="Times New Roman" w:hAnsi="GHEA Grapalat"/>
                <w:b/>
                <w:sz w:val="18"/>
                <w:szCs w:val="18"/>
                <w:lang w:val="hy-AM" w:eastAsia="ru-RU" w:bidi="ru-RU"/>
              </w:rPr>
            </w:pPr>
            <w:r w:rsidRPr="004B1D8E">
              <w:rPr>
                <w:rFonts w:ascii="GHEA Grapalat" w:eastAsia="Times New Roman" w:hAnsi="GHEA Grapalat"/>
                <w:b/>
                <w:sz w:val="18"/>
                <w:szCs w:val="18"/>
                <w:lang w:val="hy-AM" w:eastAsia="ru-RU" w:bidi="ru-RU"/>
              </w:rPr>
              <w:t>Наименование</w:t>
            </w:r>
          </w:p>
        </w:tc>
        <w:tc>
          <w:tcPr>
            <w:tcW w:w="1222" w:type="dxa"/>
            <w:vAlign w:val="center"/>
          </w:tcPr>
          <w:p w14:paraId="0B3BC373" w14:textId="5CE0F7C5" w:rsidR="004B1D8E" w:rsidRPr="004B1D8E" w:rsidRDefault="004B1D8E" w:rsidP="004B1D8E">
            <w:pPr>
              <w:jc w:val="center"/>
              <w:rPr>
                <w:rFonts w:ascii="GHEA Grapalat" w:eastAsia="Times New Roman" w:hAnsi="GHEA Grapalat"/>
                <w:b/>
                <w:sz w:val="18"/>
                <w:szCs w:val="18"/>
                <w:lang w:val="hy-AM" w:eastAsia="ru-RU" w:bidi="ru-RU"/>
              </w:rPr>
            </w:pPr>
            <w:r w:rsidRPr="004B1D8E">
              <w:rPr>
                <w:rFonts w:ascii="GHEA Grapalat" w:eastAsia="Times New Roman" w:hAnsi="GHEA Grapalat"/>
                <w:b/>
                <w:kern w:val="2"/>
                <w:sz w:val="18"/>
                <w:szCs w:val="18"/>
                <w:lang w:val="ru-RU" w:eastAsia="ru-RU" w:bidi="ru-RU"/>
                <w14:ligatures w14:val="standardContextual"/>
              </w:rPr>
              <w:t>единица измерения</w:t>
            </w:r>
          </w:p>
        </w:tc>
        <w:tc>
          <w:tcPr>
            <w:tcW w:w="1280" w:type="dxa"/>
            <w:vAlign w:val="center"/>
          </w:tcPr>
          <w:p w14:paraId="0EC5CAAE" w14:textId="77777777" w:rsidR="004B1D8E" w:rsidRPr="004B1D8E" w:rsidRDefault="004B1D8E" w:rsidP="004B1D8E">
            <w:pPr>
              <w:jc w:val="center"/>
              <w:rPr>
                <w:rFonts w:ascii="GHEA Grapalat" w:eastAsia="Times New Roman" w:hAnsi="GHEA Grapalat"/>
                <w:b/>
                <w:sz w:val="18"/>
                <w:szCs w:val="18"/>
                <w:lang w:val="hy-AM" w:eastAsia="ru-RU" w:bidi="ru-RU"/>
              </w:rPr>
            </w:pPr>
            <w:r w:rsidRPr="004B1D8E">
              <w:rPr>
                <w:rFonts w:ascii="GHEA Grapalat" w:eastAsia="Times New Roman" w:hAnsi="GHEA Grapalat"/>
                <w:b/>
                <w:sz w:val="18"/>
                <w:szCs w:val="18"/>
                <w:lang w:val="hy-AM" w:eastAsia="ru-RU" w:bidi="ru-RU"/>
              </w:rPr>
              <w:t>Количество</w:t>
            </w:r>
          </w:p>
        </w:tc>
        <w:tc>
          <w:tcPr>
            <w:tcW w:w="1181" w:type="dxa"/>
            <w:vAlign w:val="center"/>
          </w:tcPr>
          <w:p w14:paraId="54FD2CA6" w14:textId="77777777" w:rsidR="004B1D8E" w:rsidRPr="004B1D8E" w:rsidRDefault="004B1D8E" w:rsidP="004B1D8E">
            <w:pPr>
              <w:jc w:val="center"/>
              <w:rPr>
                <w:rFonts w:ascii="GHEA Grapalat" w:eastAsia="Times New Roman" w:hAnsi="GHEA Grapalat"/>
                <w:b/>
                <w:sz w:val="18"/>
                <w:szCs w:val="18"/>
                <w:lang w:val="hy-AM" w:eastAsia="ru-RU" w:bidi="ru-RU"/>
              </w:rPr>
            </w:pPr>
            <w:r w:rsidRPr="004B1D8E">
              <w:rPr>
                <w:rFonts w:ascii="GHEA Grapalat" w:eastAsia="Times New Roman" w:hAnsi="GHEA Grapalat"/>
                <w:b/>
                <w:sz w:val="18"/>
                <w:szCs w:val="18"/>
                <w:lang w:val="hy-AM" w:eastAsia="ru-RU" w:bidi="ru-RU"/>
              </w:rPr>
              <w:t xml:space="preserve">Цена за единицу </w:t>
            </w:r>
          </w:p>
        </w:tc>
        <w:tc>
          <w:tcPr>
            <w:tcW w:w="1462" w:type="dxa"/>
            <w:vAlign w:val="center"/>
          </w:tcPr>
          <w:p w14:paraId="0FA6B6C9" w14:textId="77777777" w:rsidR="004B1D8E" w:rsidRPr="004B1D8E" w:rsidRDefault="004B1D8E" w:rsidP="004B1D8E">
            <w:pPr>
              <w:jc w:val="center"/>
              <w:rPr>
                <w:rFonts w:ascii="GHEA Grapalat" w:eastAsia="Times New Roman" w:hAnsi="GHEA Grapalat"/>
                <w:b/>
                <w:sz w:val="18"/>
                <w:szCs w:val="18"/>
                <w:lang w:val="hy-AM" w:eastAsia="ru-RU" w:bidi="ru-RU"/>
              </w:rPr>
            </w:pPr>
            <w:r w:rsidRPr="004B1D8E">
              <w:rPr>
                <w:rFonts w:ascii="GHEA Grapalat" w:eastAsia="Times New Roman" w:hAnsi="GHEA Grapalat"/>
                <w:b/>
                <w:sz w:val="18"/>
                <w:szCs w:val="18"/>
                <w:lang w:val="hy-AM" w:eastAsia="ru-RU" w:bidi="ru-RU"/>
              </w:rPr>
              <w:t>Общая стоимость</w:t>
            </w:r>
          </w:p>
        </w:tc>
      </w:tr>
      <w:tr w:rsidR="004B1D8E" w:rsidRPr="004B1D8E" w14:paraId="1B66079E" w14:textId="77777777" w:rsidTr="005C6755">
        <w:tblPrEx>
          <w:tblLook w:val="04A0" w:firstRow="1" w:lastRow="0" w:firstColumn="1" w:lastColumn="0" w:noHBand="0" w:noVBand="1"/>
        </w:tblPrEx>
        <w:trPr>
          <w:trHeight w:val="478"/>
        </w:trPr>
        <w:tc>
          <w:tcPr>
            <w:tcW w:w="717" w:type="dxa"/>
            <w:vAlign w:val="center"/>
          </w:tcPr>
          <w:p w14:paraId="7C22F50E" w14:textId="05E41031" w:rsidR="004B1D8E" w:rsidRPr="004B1D8E" w:rsidRDefault="004B1D8E" w:rsidP="004B1D8E">
            <w:pPr>
              <w:spacing w:after="120"/>
              <w:ind w:left="90" w:right="73"/>
              <w:rPr>
                <w:rFonts w:ascii="GHEA Grapalat" w:hAnsi="GHEA Grapalat"/>
                <w:b/>
                <w:bCs/>
                <w:iCs/>
                <w:sz w:val="18"/>
                <w:szCs w:val="18"/>
                <w:lang w:val="hy-AM"/>
              </w:rPr>
            </w:pPr>
            <w:r w:rsidRPr="004B1D8E">
              <w:rPr>
                <w:rFonts w:ascii="GHEA Grapalat" w:hAnsi="GHEA Grapalat" w:cs="Sylfaen"/>
                <w:color w:val="000000" w:themeColor="text1"/>
                <w:sz w:val="20"/>
                <w:szCs w:val="20"/>
                <w:lang w:val="hy-AM"/>
              </w:rPr>
              <w:t>1</w:t>
            </w:r>
          </w:p>
        </w:tc>
        <w:tc>
          <w:tcPr>
            <w:tcW w:w="4593" w:type="dxa"/>
            <w:shd w:val="clear" w:color="auto" w:fill="FFFFFF" w:themeFill="background1"/>
            <w:vAlign w:val="center"/>
          </w:tcPr>
          <w:p w14:paraId="39173A25" w14:textId="7EC13374" w:rsidR="004B1D8E" w:rsidRPr="004B1D8E" w:rsidRDefault="004B1D8E" w:rsidP="004B1D8E">
            <w:pPr>
              <w:spacing w:after="120"/>
              <w:ind w:left="-20" w:right="73" w:firstLine="20"/>
              <w:rPr>
                <w:rFonts w:ascii="GHEA Grapalat" w:eastAsia="Times New Roman" w:hAnsi="GHEA Grapalat"/>
                <w:b/>
                <w:bCs/>
                <w:iCs/>
                <w:sz w:val="18"/>
                <w:szCs w:val="18"/>
                <w:lang w:val="hy-AM" w:eastAsia="ru-RU" w:bidi="ru-RU"/>
              </w:rPr>
            </w:pPr>
            <w:r w:rsidRPr="004B1D8E">
              <w:rPr>
                <w:rFonts w:ascii="GHEA Grapalat" w:hAnsi="GHEA Grapalat" w:cs="Sylfaen"/>
                <w:color w:val="000000" w:themeColor="text1"/>
                <w:sz w:val="20"/>
                <w:szCs w:val="20"/>
                <w:lang w:val="hy-AM"/>
              </w:rPr>
              <w:t>Стол (75 см × 80 см × 200 см) с приставной тумбой (45 см × 110 см × 63 см), приставка для переговоров (60 см × 70 см × 70 см)</w:t>
            </w:r>
          </w:p>
        </w:tc>
        <w:tc>
          <w:tcPr>
            <w:tcW w:w="1222" w:type="dxa"/>
            <w:vAlign w:val="center"/>
          </w:tcPr>
          <w:p w14:paraId="64202719" w14:textId="72F6B545"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4088E497" w14:textId="7D9500D0"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1</w:t>
            </w:r>
          </w:p>
        </w:tc>
        <w:tc>
          <w:tcPr>
            <w:tcW w:w="1181" w:type="dxa"/>
            <w:vAlign w:val="center"/>
          </w:tcPr>
          <w:p w14:paraId="5EB64E05" w14:textId="77777777" w:rsidR="004B1D8E" w:rsidRPr="004B1D8E" w:rsidRDefault="004B1D8E" w:rsidP="004B1D8E">
            <w:pPr>
              <w:tabs>
                <w:tab w:val="left" w:pos="2970"/>
              </w:tabs>
              <w:jc w:val="center"/>
              <w:rPr>
                <w:rFonts w:ascii="GHEA Grapalat" w:eastAsia="Times New Roman" w:hAnsi="GHEA Grapalat"/>
                <w:sz w:val="18"/>
                <w:szCs w:val="18"/>
                <w:lang w:val="hy-AM" w:eastAsia="ru-RU" w:bidi="ru-RU"/>
              </w:rPr>
            </w:pPr>
          </w:p>
        </w:tc>
        <w:tc>
          <w:tcPr>
            <w:tcW w:w="1462" w:type="dxa"/>
            <w:vAlign w:val="center"/>
          </w:tcPr>
          <w:p w14:paraId="12DBF581" w14:textId="77777777" w:rsidR="004B1D8E" w:rsidRPr="004B1D8E" w:rsidRDefault="004B1D8E" w:rsidP="004B1D8E">
            <w:pPr>
              <w:tabs>
                <w:tab w:val="left" w:pos="2970"/>
              </w:tabs>
              <w:jc w:val="center"/>
              <w:rPr>
                <w:rFonts w:ascii="GHEA Grapalat" w:eastAsia="Times New Roman" w:hAnsi="GHEA Grapalat"/>
                <w:sz w:val="18"/>
                <w:szCs w:val="18"/>
                <w:lang w:val="hy-AM" w:eastAsia="ru-RU" w:bidi="ru-RU"/>
              </w:rPr>
            </w:pPr>
          </w:p>
        </w:tc>
      </w:tr>
      <w:tr w:rsidR="005C6755" w:rsidRPr="004B1D8E" w14:paraId="4DFCC814" w14:textId="77777777" w:rsidTr="005C6755">
        <w:tblPrEx>
          <w:tblLook w:val="04A0" w:firstRow="1" w:lastRow="0" w:firstColumn="1" w:lastColumn="0" w:noHBand="0" w:noVBand="1"/>
        </w:tblPrEx>
        <w:trPr>
          <w:trHeight w:val="531"/>
        </w:trPr>
        <w:tc>
          <w:tcPr>
            <w:tcW w:w="717" w:type="dxa"/>
            <w:vAlign w:val="center"/>
          </w:tcPr>
          <w:p w14:paraId="343F0341" w14:textId="584D295E" w:rsidR="004B1D8E" w:rsidRPr="004B1D8E" w:rsidRDefault="004B1D8E" w:rsidP="004B1D8E">
            <w:pPr>
              <w:ind w:left="90"/>
              <w:rPr>
                <w:rFonts w:ascii="GHEA Grapalat" w:hAnsi="GHEA Grapalat" w:cs="GHEA Grapalat"/>
                <w:sz w:val="18"/>
                <w:szCs w:val="18"/>
                <w:lang w:val="hy-AM"/>
              </w:rPr>
            </w:pPr>
            <w:r w:rsidRPr="004B1D8E">
              <w:rPr>
                <w:rFonts w:ascii="GHEA Grapalat" w:hAnsi="GHEA Grapalat" w:cs="Sylfaen"/>
                <w:color w:val="000000" w:themeColor="text1"/>
                <w:sz w:val="20"/>
                <w:szCs w:val="20"/>
                <w:lang w:val="hy-AM"/>
              </w:rPr>
              <w:t>2</w:t>
            </w:r>
          </w:p>
        </w:tc>
        <w:tc>
          <w:tcPr>
            <w:tcW w:w="4593" w:type="dxa"/>
            <w:vAlign w:val="center"/>
          </w:tcPr>
          <w:p w14:paraId="729F96A7" w14:textId="2338D417" w:rsidR="004B1D8E" w:rsidRPr="004B1D8E" w:rsidRDefault="004B1D8E" w:rsidP="004B1D8E">
            <w:pP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Шкаф (260 см × 280 см × 50 см)</w:t>
            </w:r>
          </w:p>
        </w:tc>
        <w:tc>
          <w:tcPr>
            <w:tcW w:w="1222" w:type="dxa"/>
            <w:vAlign w:val="center"/>
          </w:tcPr>
          <w:p w14:paraId="706C99B2" w14:textId="212899D5"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11512DA4" w14:textId="2DA24A1C"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1</w:t>
            </w:r>
          </w:p>
        </w:tc>
        <w:tc>
          <w:tcPr>
            <w:tcW w:w="1181" w:type="dxa"/>
            <w:vAlign w:val="center"/>
          </w:tcPr>
          <w:p w14:paraId="7250964F" w14:textId="77777777" w:rsidR="004B1D8E" w:rsidRPr="004B1D8E" w:rsidRDefault="004B1D8E" w:rsidP="004B1D8E">
            <w:pPr>
              <w:jc w:val="center"/>
              <w:rPr>
                <w:rFonts w:ascii="GHEA Grapalat" w:eastAsia="Times New Roman" w:hAnsi="GHEA Grapalat"/>
                <w:sz w:val="18"/>
                <w:szCs w:val="18"/>
                <w:lang w:val="hy-AM" w:eastAsia="ru-RU" w:bidi="ru-RU"/>
              </w:rPr>
            </w:pPr>
          </w:p>
        </w:tc>
        <w:tc>
          <w:tcPr>
            <w:tcW w:w="1462" w:type="dxa"/>
            <w:vAlign w:val="center"/>
          </w:tcPr>
          <w:p w14:paraId="18A35B93" w14:textId="77777777" w:rsidR="004B1D8E" w:rsidRPr="004B1D8E" w:rsidRDefault="004B1D8E" w:rsidP="004B1D8E">
            <w:pPr>
              <w:jc w:val="center"/>
              <w:rPr>
                <w:rFonts w:ascii="GHEA Grapalat" w:eastAsia="Times New Roman" w:hAnsi="GHEA Grapalat"/>
                <w:sz w:val="18"/>
                <w:szCs w:val="18"/>
                <w:lang w:val="hy-AM" w:eastAsia="ru-RU" w:bidi="ru-RU"/>
              </w:rPr>
            </w:pPr>
          </w:p>
        </w:tc>
      </w:tr>
      <w:tr w:rsidR="005C6755" w:rsidRPr="004B1D8E" w14:paraId="54C8DBB7" w14:textId="77777777" w:rsidTr="005C6755">
        <w:tblPrEx>
          <w:tblLook w:val="04A0" w:firstRow="1" w:lastRow="0" w:firstColumn="1" w:lastColumn="0" w:noHBand="0" w:noVBand="1"/>
        </w:tblPrEx>
        <w:trPr>
          <w:trHeight w:val="501"/>
        </w:trPr>
        <w:tc>
          <w:tcPr>
            <w:tcW w:w="717" w:type="dxa"/>
            <w:vAlign w:val="center"/>
          </w:tcPr>
          <w:p w14:paraId="75949183" w14:textId="4601E3D2"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lang w:val="hy-AM"/>
              </w:rPr>
              <w:t>3</w:t>
            </w:r>
          </w:p>
        </w:tc>
        <w:tc>
          <w:tcPr>
            <w:tcW w:w="4593" w:type="dxa"/>
            <w:vAlign w:val="center"/>
          </w:tcPr>
          <w:p w14:paraId="45F2200F" w14:textId="518DCC59"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Стол (75 см × 65 см × 130 см), деканат (кабинет 2)</w:t>
            </w:r>
          </w:p>
        </w:tc>
        <w:tc>
          <w:tcPr>
            <w:tcW w:w="1222" w:type="dxa"/>
            <w:vAlign w:val="center"/>
          </w:tcPr>
          <w:p w14:paraId="5F9F3E28" w14:textId="46179E15"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7B207033" w14:textId="131869F7"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2</w:t>
            </w:r>
          </w:p>
        </w:tc>
        <w:tc>
          <w:tcPr>
            <w:tcW w:w="1181" w:type="dxa"/>
            <w:vAlign w:val="center"/>
          </w:tcPr>
          <w:p w14:paraId="267D5568"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31423A71"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738AB1C1" w14:textId="77777777" w:rsidTr="005C6755">
        <w:tblPrEx>
          <w:tblLook w:val="04A0" w:firstRow="1" w:lastRow="0" w:firstColumn="1" w:lastColumn="0" w:noHBand="0" w:noVBand="1"/>
        </w:tblPrEx>
        <w:trPr>
          <w:trHeight w:val="501"/>
        </w:trPr>
        <w:tc>
          <w:tcPr>
            <w:tcW w:w="717" w:type="dxa"/>
            <w:vAlign w:val="center"/>
          </w:tcPr>
          <w:p w14:paraId="5146C000" w14:textId="2AA5F682"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lang w:val="hy-AM"/>
              </w:rPr>
              <w:t>4</w:t>
            </w:r>
          </w:p>
        </w:tc>
        <w:tc>
          <w:tcPr>
            <w:tcW w:w="4593" w:type="dxa"/>
            <w:vAlign w:val="center"/>
          </w:tcPr>
          <w:p w14:paraId="39F28DB4" w14:textId="3BEEA188"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Приставная тумба (между двумя столами) 45 см × 180 см × 63 см</w:t>
            </w:r>
          </w:p>
        </w:tc>
        <w:tc>
          <w:tcPr>
            <w:tcW w:w="1222" w:type="dxa"/>
            <w:vAlign w:val="center"/>
          </w:tcPr>
          <w:p w14:paraId="2240A142" w14:textId="4CB7C31C"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247731FA" w14:textId="40C4E7CE"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1</w:t>
            </w:r>
          </w:p>
        </w:tc>
        <w:tc>
          <w:tcPr>
            <w:tcW w:w="1181" w:type="dxa"/>
            <w:vAlign w:val="center"/>
          </w:tcPr>
          <w:p w14:paraId="0BC504DD"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205838E0"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19A83B91" w14:textId="77777777" w:rsidTr="005C6755">
        <w:tblPrEx>
          <w:tblLook w:val="04A0" w:firstRow="1" w:lastRow="0" w:firstColumn="1" w:lastColumn="0" w:noHBand="0" w:noVBand="1"/>
        </w:tblPrEx>
        <w:trPr>
          <w:trHeight w:val="501"/>
        </w:trPr>
        <w:tc>
          <w:tcPr>
            <w:tcW w:w="717" w:type="dxa"/>
            <w:vAlign w:val="center"/>
          </w:tcPr>
          <w:p w14:paraId="06FA82C2" w14:textId="5CFDB37C"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rPr>
              <w:t>5</w:t>
            </w:r>
          </w:p>
        </w:tc>
        <w:tc>
          <w:tcPr>
            <w:tcW w:w="4593" w:type="dxa"/>
            <w:vAlign w:val="center"/>
          </w:tcPr>
          <w:p w14:paraId="06818461" w14:textId="0BDB7A3C"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Стол (75 см × 65 см × 175 см) с приставной тумбой (45 см × 120 см × 63 см)</w:t>
            </w:r>
          </w:p>
        </w:tc>
        <w:tc>
          <w:tcPr>
            <w:tcW w:w="1222" w:type="dxa"/>
            <w:vAlign w:val="center"/>
          </w:tcPr>
          <w:p w14:paraId="5376F623" w14:textId="7DED0FA2"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15CD7642" w14:textId="0A7DB0C4"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1</w:t>
            </w:r>
          </w:p>
        </w:tc>
        <w:tc>
          <w:tcPr>
            <w:tcW w:w="1181" w:type="dxa"/>
            <w:vAlign w:val="center"/>
          </w:tcPr>
          <w:p w14:paraId="063E77C7"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2585D0CE"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016C62BC" w14:textId="77777777" w:rsidTr="005C6755">
        <w:tblPrEx>
          <w:tblLook w:val="04A0" w:firstRow="1" w:lastRow="0" w:firstColumn="1" w:lastColumn="0" w:noHBand="0" w:noVBand="1"/>
        </w:tblPrEx>
        <w:trPr>
          <w:trHeight w:val="501"/>
        </w:trPr>
        <w:tc>
          <w:tcPr>
            <w:tcW w:w="717" w:type="dxa"/>
            <w:vAlign w:val="center"/>
          </w:tcPr>
          <w:p w14:paraId="16259B10" w14:textId="12F30CDF"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rPr>
              <w:t>6</w:t>
            </w:r>
          </w:p>
        </w:tc>
        <w:tc>
          <w:tcPr>
            <w:tcW w:w="4593" w:type="dxa"/>
            <w:vAlign w:val="center"/>
          </w:tcPr>
          <w:p w14:paraId="2919BE57" w14:textId="11418D4C"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Книжный шкаф (отдельностоящий, одинаковый); размеры каждого отдельного шкафа: 260 см × 120 см × 40 см</w:t>
            </w:r>
          </w:p>
        </w:tc>
        <w:tc>
          <w:tcPr>
            <w:tcW w:w="1222" w:type="dxa"/>
            <w:vAlign w:val="center"/>
          </w:tcPr>
          <w:p w14:paraId="3BBA7B19" w14:textId="1AD65EA0"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7C113017" w14:textId="2CF8D494"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3</w:t>
            </w:r>
          </w:p>
        </w:tc>
        <w:tc>
          <w:tcPr>
            <w:tcW w:w="1181" w:type="dxa"/>
            <w:vAlign w:val="center"/>
          </w:tcPr>
          <w:p w14:paraId="3A6EE388"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4B1BB7F1"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48417F76" w14:textId="77777777" w:rsidTr="005C6755">
        <w:tblPrEx>
          <w:tblLook w:val="04A0" w:firstRow="1" w:lastRow="0" w:firstColumn="1" w:lastColumn="0" w:noHBand="0" w:noVBand="1"/>
        </w:tblPrEx>
        <w:trPr>
          <w:trHeight w:val="501"/>
        </w:trPr>
        <w:tc>
          <w:tcPr>
            <w:tcW w:w="717" w:type="dxa"/>
            <w:vAlign w:val="center"/>
          </w:tcPr>
          <w:p w14:paraId="3B3FE39D" w14:textId="60FFEAEF"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rPr>
              <w:t>7</w:t>
            </w:r>
          </w:p>
        </w:tc>
        <w:tc>
          <w:tcPr>
            <w:tcW w:w="4593" w:type="dxa"/>
            <w:vAlign w:val="center"/>
          </w:tcPr>
          <w:p w14:paraId="4653D72B" w14:textId="54E4C35E"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Закрытый книжный шкаф (отдельностоящий, одинаковый); размеры каждого отдельного шкафа: 260 см × 130 см × 45 см</w:t>
            </w:r>
          </w:p>
        </w:tc>
        <w:tc>
          <w:tcPr>
            <w:tcW w:w="1222" w:type="dxa"/>
            <w:vAlign w:val="center"/>
          </w:tcPr>
          <w:p w14:paraId="1D0BCFEF" w14:textId="6727C03E"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6934CBC1" w14:textId="7B06F538"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3</w:t>
            </w:r>
          </w:p>
        </w:tc>
        <w:tc>
          <w:tcPr>
            <w:tcW w:w="1181" w:type="dxa"/>
            <w:vAlign w:val="center"/>
          </w:tcPr>
          <w:p w14:paraId="29799357"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38163D7C"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1F592A7A" w14:textId="77777777" w:rsidTr="005C6755">
        <w:tblPrEx>
          <w:tblLook w:val="04A0" w:firstRow="1" w:lastRow="0" w:firstColumn="1" w:lastColumn="0" w:noHBand="0" w:noVBand="1"/>
        </w:tblPrEx>
        <w:trPr>
          <w:trHeight w:val="501"/>
        </w:trPr>
        <w:tc>
          <w:tcPr>
            <w:tcW w:w="717" w:type="dxa"/>
            <w:vAlign w:val="center"/>
          </w:tcPr>
          <w:p w14:paraId="32496F47" w14:textId="54FA585C"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lang w:val="hy-AM"/>
              </w:rPr>
              <w:t>8</w:t>
            </w:r>
          </w:p>
        </w:tc>
        <w:tc>
          <w:tcPr>
            <w:tcW w:w="4593" w:type="dxa"/>
            <w:vAlign w:val="center"/>
          </w:tcPr>
          <w:p w14:paraId="67362C18" w14:textId="231C945F"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Стол (75 см × 80 см × 200 см) с приставной тумбой (45 см × 110 см × 63 см), для заместителя декана (кабинет 3)</w:t>
            </w:r>
          </w:p>
        </w:tc>
        <w:tc>
          <w:tcPr>
            <w:tcW w:w="1222" w:type="dxa"/>
            <w:vAlign w:val="center"/>
          </w:tcPr>
          <w:p w14:paraId="463ECBB0" w14:textId="1A74B6EA"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7218F10E" w14:textId="0A99DD8B"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1</w:t>
            </w:r>
          </w:p>
        </w:tc>
        <w:tc>
          <w:tcPr>
            <w:tcW w:w="1181" w:type="dxa"/>
            <w:vAlign w:val="center"/>
          </w:tcPr>
          <w:p w14:paraId="41E4A949"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7C3F3174"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482DA960" w14:textId="77777777" w:rsidTr="005C6755">
        <w:tblPrEx>
          <w:tblLook w:val="04A0" w:firstRow="1" w:lastRow="0" w:firstColumn="1" w:lastColumn="0" w:noHBand="0" w:noVBand="1"/>
        </w:tblPrEx>
        <w:trPr>
          <w:trHeight w:val="501"/>
        </w:trPr>
        <w:tc>
          <w:tcPr>
            <w:tcW w:w="717" w:type="dxa"/>
            <w:vAlign w:val="center"/>
          </w:tcPr>
          <w:p w14:paraId="04DF21F3" w14:textId="4BD4C941"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lang w:val="hy-AM"/>
              </w:rPr>
              <w:t>9</w:t>
            </w:r>
          </w:p>
        </w:tc>
        <w:tc>
          <w:tcPr>
            <w:tcW w:w="4593" w:type="dxa"/>
            <w:vAlign w:val="center"/>
          </w:tcPr>
          <w:p w14:paraId="262B23F5" w14:textId="3D399F73"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Шкаф (240 см × 80 см × 45 см)</w:t>
            </w:r>
          </w:p>
        </w:tc>
        <w:tc>
          <w:tcPr>
            <w:tcW w:w="1222" w:type="dxa"/>
            <w:vAlign w:val="center"/>
          </w:tcPr>
          <w:p w14:paraId="7F2615F4" w14:textId="66A6DAA3"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7325380F" w14:textId="2A1E9395"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1</w:t>
            </w:r>
          </w:p>
        </w:tc>
        <w:tc>
          <w:tcPr>
            <w:tcW w:w="1181" w:type="dxa"/>
            <w:vAlign w:val="center"/>
          </w:tcPr>
          <w:p w14:paraId="75E4928E"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5CD73C35"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7D63038A" w14:textId="77777777" w:rsidTr="005C6755">
        <w:tblPrEx>
          <w:tblLook w:val="04A0" w:firstRow="1" w:lastRow="0" w:firstColumn="1" w:lastColumn="0" w:noHBand="0" w:noVBand="1"/>
        </w:tblPrEx>
        <w:trPr>
          <w:trHeight w:val="501"/>
        </w:trPr>
        <w:tc>
          <w:tcPr>
            <w:tcW w:w="717" w:type="dxa"/>
            <w:vAlign w:val="center"/>
          </w:tcPr>
          <w:p w14:paraId="146328FB" w14:textId="721071F9"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lang w:val="hy-AM"/>
              </w:rPr>
              <w:t>10</w:t>
            </w:r>
          </w:p>
        </w:tc>
        <w:tc>
          <w:tcPr>
            <w:tcW w:w="4593" w:type="dxa"/>
            <w:vAlign w:val="center"/>
          </w:tcPr>
          <w:p w14:paraId="4D31359F" w14:textId="7BF15C28"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Шкаф (240 см × 150 см × 45 см)</w:t>
            </w:r>
          </w:p>
        </w:tc>
        <w:tc>
          <w:tcPr>
            <w:tcW w:w="1222" w:type="dxa"/>
            <w:vAlign w:val="center"/>
          </w:tcPr>
          <w:p w14:paraId="3B27E399" w14:textId="756970BA"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04534A30" w14:textId="691675B2"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1</w:t>
            </w:r>
          </w:p>
        </w:tc>
        <w:tc>
          <w:tcPr>
            <w:tcW w:w="1181" w:type="dxa"/>
            <w:vAlign w:val="center"/>
          </w:tcPr>
          <w:p w14:paraId="0A51D29B"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00093C82"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3290B146" w14:textId="77777777" w:rsidTr="005C6755">
        <w:tblPrEx>
          <w:tblLook w:val="04A0" w:firstRow="1" w:lastRow="0" w:firstColumn="1" w:lastColumn="0" w:noHBand="0" w:noVBand="1"/>
        </w:tblPrEx>
        <w:trPr>
          <w:trHeight w:val="501"/>
        </w:trPr>
        <w:tc>
          <w:tcPr>
            <w:tcW w:w="717" w:type="dxa"/>
            <w:vAlign w:val="center"/>
          </w:tcPr>
          <w:p w14:paraId="316103E4" w14:textId="1DAE1DAF"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lang w:val="hy-AM"/>
              </w:rPr>
              <w:t>11</w:t>
            </w:r>
          </w:p>
        </w:tc>
        <w:tc>
          <w:tcPr>
            <w:tcW w:w="4593" w:type="dxa"/>
            <w:vAlign w:val="center"/>
          </w:tcPr>
          <w:p w14:paraId="6C8F2959" w14:textId="3BB58B41"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Библиотечное книгохранилище (565 см × 260 см × 40 см)</w:t>
            </w:r>
          </w:p>
        </w:tc>
        <w:tc>
          <w:tcPr>
            <w:tcW w:w="1222" w:type="dxa"/>
            <w:vAlign w:val="center"/>
          </w:tcPr>
          <w:p w14:paraId="71DF0350" w14:textId="3EAC1DCC"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138F0AD4" w14:textId="6BFFE523"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1</w:t>
            </w:r>
          </w:p>
        </w:tc>
        <w:tc>
          <w:tcPr>
            <w:tcW w:w="1181" w:type="dxa"/>
            <w:vAlign w:val="center"/>
          </w:tcPr>
          <w:p w14:paraId="719F16BE"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7F386BE8"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5C6755" w:rsidRPr="004B1D8E" w14:paraId="762385B5" w14:textId="77777777" w:rsidTr="005C6755">
        <w:tblPrEx>
          <w:tblLook w:val="04A0" w:firstRow="1" w:lastRow="0" w:firstColumn="1" w:lastColumn="0" w:noHBand="0" w:noVBand="1"/>
        </w:tblPrEx>
        <w:trPr>
          <w:trHeight w:val="501"/>
        </w:trPr>
        <w:tc>
          <w:tcPr>
            <w:tcW w:w="717" w:type="dxa"/>
            <w:vAlign w:val="center"/>
          </w:tcPr>
          <w:p w14:paraId="09F1B9F5" w14:textId="53065B3C" w:rsidR="004B1D8E" w:rsidRPr="004B1D8E" w:rsidRDefault="004B1D8E" w:rsidP="004B1D8E">
            <w:pPr>
              <w:ind w:left="90"/>
              <w:rPr>
                <w:rFonts w:ascii="GHEA Grapalat" w:hAnsi="GHEA Grapalat"/>
                <w:sz w:val="18"/>
                <w:szCs w:val="18"/>
                <w:lang w:val="hy-AM"/>
              </w:rPr>
            </w:pPr>
            <w:r w:rsidRPr="004B1D8E">
              <w:rPr>
                <w:rFonts w:ascii="GHEA Grapalat" w:hAnsi="GHEA Grapalat" w:cs="Sylfaen"/>
                <w:color w:val="000000" w:themeColor="text1"/>
                <w:sz w:val="20"/>
                <w:szCs w:val="20"/>
              </w:rPr>
              <w:t>12</w:t>
            </w:r>
          </w:p>
        </w:tc>
        <w:tc>
          <w:tcPr>
            <w:tcW w:w="4593" w:type="dxa"/>
            <w:vAlign w:val="center"/>
          </w:tcPr>
          <w:p w14:paraId="19778F99" w14:textId="35E6FFD0" w:rsidR="004B1D8E" w:rsidRPr="004B1D8E" w:rsidRDefault="004B1D8E" w:rsidP="004B1D8E">
            <w:pP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ru-RU"/>
              </w:rPr>
              <w:t>Стол (75 см × 65 см × 130 см)</w:t>
            </w:r>
          </w:p>
        </w:tc>
        <w:tc>
          <w:tcPr>
            <w:tcW w:w="1222" w:type="dxa"/>
            <w:vAlign w:val="center"/>
          </w:tcPr>
          <w:p w14:paraId="1ACC9EC6" w14:textId="79F0A16E" w:rsidR="004B1D8E" w:rsidRPr="004B1D8E" w:rsidRDefault="004B1D8E" w:rsidP="004B1D8E">
            <w:pPr>
              <w:jc w:val="center"/>
              <w:rPr>
                <w:rFonts w:ascii="GHEA Grapalat" w:eastAsia="Times New Roman" w:hAnsi="GHEA Grapalat" w:cs="GHEA Grapalat"/>
                <w:sz w:val="18"/>
                <w:szCs w:val="18"/>
                <w:lang w:val="hy-AM" w:eastAsia="ru-RU" w:bidi="ru-RU"/>
              </w:rPr>
            </w:pPr>
            <w:r w:rsidRPr="004B1D8E">
              <w:rPr>
                <w:rFonts w:ascii="GHEA Grapalat" w:hAnsi="GHEA Grapalat" w:cs="Sylfaen"/>
                <w:color w:val="000000" w:themeColor="text1"/>
                <w:sz w:val="20"/>
                <w:szCs w:val="20"/>
                <w:lang w:val="hy-AM"/>
              </w:rPr>
              <w:t>шт.</w:t>
            </w:r>
          </w:p>
        </w:tc>
        <w:tc>
          <w:tcPr>
            <w:tcW w:w="1280" w:type="dxa"/>
            <w:vAlign w:val="center"/>
          </w:tcPr>
          <w:p w14:paraId="36F3E2A1" w14:textId="1F6DF51F" w:rsidR="004B1D8E" w:rsidRPr="004B1D8E" w:rsidRDefault="004B1D8E" w:rsidP="004B1D8E">
            <w:pPr>
              <w:jc w:val="center"/>
              <w:rPr>
                <w:rFonts w:ascii="GHEA Grapalat" w:eastAsia="Times New Roman" w:hAnsi="GHEA Grapalat"/>
                <w:sz w:val="18"/>
                <w:szCs w:val="18"/>
                <w:lang w:val="hy-AM" w:eastAsia="ru-RU" w:bidi="ru-RU"/>
              </w:rPr>
            </w:pPr>
            <w:r w:rsidRPr="004B1D8E">
              <w:rPr>
                <w:rFonts w:ascii="GHEA Grapalat" w:hAnsi="GHEA Grapalat" w:cs="Sylfaen"/>
                <w:color w:val="000000" w:themeColor="text1"/>
                <w:sz w:val="20"/>
                <w:szCs w:val="20"/>
                <w:lang w:val="hy-AM"/>
              </w:rPr>
              <w:t>3</w:t>
            </w:r>
          </w:p>
        </w:tc>
        <w:tc>
          <w:tcPr>
            <w:tcW w:w="1181" w:type="dxa"/>
            <w:vAlign w:val="center"/>
          </w:tcPr>
          <w:p w14:paraId="454A0604"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c>
          <w:tcPr>
            <w:tcW w:w="1462" w:type="dxa"/>
            <w:vAlign w:val="center"/>
          </w:tcPr>
          <w:p w14:paraId="43D5A4E4" w14:textId="77777777" w:rsidR="004B1D8E" w:rsidRPr="004B1D8E" w:rsidRDefault="004B1D8E" w:rsidP="004B1D8E">
            <w:pPr>
              <w:tabs>
                <w:tab w:val="left" w:pos="1721"/>
              </w:tabs>
              <w:jc w:val="center"/>
              <w:rPr>
                <w:rFonts w:ascii="GHEA Grapalat" w:eastAsia="Times New Roman" w:hAnsi="GHEA Grapalat"/>
                <w:sz w:val="18"/>
                <w:szCs w:val="18"/>
                <w:lang w:val="hy-AM" w:eastAsia="ru-RU" w:bidi="ru-RU"/>
              </w:rPr>
            </w:pPr>
          </w:p>
        </w:tc>
      </w:tr>
      <w:tr w:rsidR="004B1D8E" w:rsidRPr="004B1D8E" w14:paraId="210D37C0" w14:textId="77777777" w:rsidTr="005C6755">
        <w:tblPrEx>
          <w:tblLook w:val="04A0" w:firstRow="1" w:lastRow="0" w:firstColumn="1" w:lastColumn="0" w:noHBand="0" w:noVBand="1"/>
        </w:tblPrEx>
        <w:trPr>
          <w:trHeight w:val="451"/>
        </w:trPr>
        <w:tc>
          <w:tcPr>
            <w:tcW w:w="5310" w:type="dxa"/>
            <w:gridSpan w:val="2"/>
            <w:shd w:val="clear" w:color="auto" w:fill="BFBFBF" w:themeFill="background1" w:themeFillShade="BF"/>
            <w:vAlign w:val="center"/>
          </w:tcPr>
          <w:p w14:paraId="79A2EC43" w14:textId="77777777" w:rsidR="004B1D8E" w:rsidRPr="004B1D8E" w:rsidRDefault="004B1D8E" w:rsidP="004B1D8E">
            <w:pPr>
              <w:rPr>
                <w:rFonts w:ascii="GHEA Grapalat" w:eastAsia="Times New Roman" w:hAnsi="GHEA Grapalat"/>
                <w:b/>
                <w:bCs/>
                <w:sz w:val="18"/>
                <w:szCs w:val="18"/>
                <w:lang w:val="hy-AM" w:eastAsia="ru-RU" w:bidi="ru-RU"/>
              </w:rPr>
            </w:pPr>
            <w:r w:rsidRPr="004B1D8E">
              <w:rPr>
                <w:rFonts w:ascii="GHEA Grapalat" w:eastAsia="Times New Roman" w:hAnsi="GHEA Grapalat"/>
                <w:b/>
                <w:bCs/>
                <w:color w:val="FF0000"/>
                <w:sz w:val="20"/>
                <w:szCs w:val="20"/>
                <w:lang w:val="hy-AM" w:eastAsia="ru-RU" w:bidi="ru-RU"/>
              </w:rPr>
              <w:t>* Итого</w:t>
            </w:r>
          </w:p>
        </w:tc>
        <w:tc>
          <w:tcPr>
            <w:tcW w:w="1222" w:type="dxa"/>
            <w:shd w:val="clear" w:color="auto" w:fill="BFBFBF" w:themeFill="background1" w:themeFillShade="BF"/>
            <w:vAlign w:val="center"/>
          </w:tcPr>
          <w:p w14:paraId="7A4EAD96" w14:textId="77777777" w:rsidR="004B1D8E" w:rsidRPr="004B1D8E" w:rsidRDefault="004B1D8E" w:rsidP="004B1D8E">
            <w:pPr>
              <w:jc w:val="center"/>
              <w:rPr>
                <w:rFonts w:ascii="GHEA Grapalat" w:eastAsia="Times New Roman" w:hAnsi="GHEA Grapalat"/>
                <w:sz w:val="18"/>
                <w:szCs w:val="18"/>
                <w:lang w:val="hy-AM" w:eastAsia="ru-RU" w:bidi="ru-RU"/>
              </w:rPr>
            </w:pPr>
          </w:p>
        </w:tc>
        <w:tc>
          <w:tcPr>
            <w:tcW w:w="1280" w:type="dxa"/>
            <w:shd w:val="clear" w:color="auto" w:fill="BFBFBF" w:themeFill="background1" w:themeFillShade="BF"/>
            <w:vAlign w:val="center"/>
          </w:tcPr>
          <w:p w14:paraId="37665F62" w14:textId="77777777" w:rsidR="004B1D8E" w:rsidRPr="004B1D8E" w:rsidRDefault="004B1D8E" w:rsidP="004B1D8E">
            <w:pPr>
              <w:jc w:val="center"/>
              <w:rPr>
                <w:rFonts w:ascii="GHEA Grapalat" w:eastAsia="Times New Roman" w:hAnsi="GHEA Grapalat"/>
                <w:sz w:val="18"/>
                <w:szCs w:val="18"/>
                <w:lang w:val="hy-AM" w:eastAsia="ru-RU" w:bidi="ru-RU"/>
              </w:rPr>
            </w:pPr>
          </w:p>
        </w:tc>
        <w:tc>
          <w:tcPr>
            <w:tcW w:w="1181" w:type="dxa"/>
            <w:shd w:val="clear" w:color="auto" w:fill="BFBFBF" w:themeFill="background1" w:themeFillShade="BF"/>
            <w:vAlign w:val="center"/>
          </w:tcPr>
          <w:p w14:paraId="6D66113C" w14:textId="77777777" w:rsidR="004B1D8E" w:rsidRPr="004B1D8E" w:rsidRDefault="004B1D8E" w:rsidP="004B1D8E">
            <w:pPr>
              <w:jc w:val="center"/>
              <w:rPr>
                <w:rFonts w:ascii="GHEA Grapalat" w:eastAsia="Times New Roman" w:hAnsi="GHEA Grapalat"/>
                <w:sz w:val="18"/>
                <w:szCs w:val="18"/>
                <w:lang w:val="hy-AM" w:eastAsia="ru-RU" w:bidi="ru-RU"/>
              </w:rPr>
            </w:pPr>
          </w:p>
        </w:tc>
        <w:tc>
          <w:tcPr>
            <w:tcW w:w="1462" w:type="dxa"/>
            <w:shd w:val="clear" w:color="auto" w:fill="BFBFBF" w:themeFill="background1" w:themeFillShade="BF"/>
            <w:vAlign w:val="center"/>
          </w:tcPr>
          <w:p w14:paraId="7FB01471" w14:textId="77777777" w:rsidR="004B1D8E" w:rsidRPr="004B1D8E" w:rsidRDefault="004B1D8E" w:rsidP="004B1D8E">
            <w:pPr>
              <w:jc w:val="center"/>
              <w:rPr>
                <w:rFonts w:ascii="GHEA Grapalat" w:eastAsia="Times New Roman" w:hAnsi="GHEA Grapalat"/>
                <w:sz w:val="18"/>
                <w:szCs w:val="18"/>
                <w:lang w:val="hy-AM" w:eastAsia="ru-RU" w:bidi="ru-RU"/>
              </w:rPr>
            </w:pPr>
          </w:p>
        </w:tc>
      </w:tr>
    </w:tbl>
    <w:p w14:paraId="13208E9B" w14:textId="77777777" w:rsidR="004B1D8E" w:rsidRPr="004B1D8E" w:rsidRDefault="004B1D8E" w:rsidP="004B1D8E">
      <w:pPr>
        <w:spacing w:after="0" w:line="240" w:lineRule="auto"/>
        <w:jc w:val="both"/>
        <w:rPr>
          <w:rFonts w:ascii="GHEA Grapalat" w:eastAsia="Times New Roman" w:hAnsi="GHEA Grapalat" w:cs="Times New Roman"/>
          <w:sz w:val="20"/>
          <w:szCs w:val="24"/>
          <w:lang w:val="pt-BR" w:eastAsia="ru-RU" w:bidi="ru-RU"/>
        </w:rPr>
      </w:pPr>
    </w:p>
    <w:p w14:paraId="630B7938" w14:textId="5F4A5255" w:rsidR="004B1D8E" w:rsidRPr="004B1D8E" w:rsidRDefault="004B1D8E" w:rsidP="004B1D8E">
      <w:pPr>
        <w:widowControl w:val="0"/>
        <w:spacing w:after="0" w:line="240" w:lineRule="auto"/>
        <w:ind w:left="90"/>
        <w:jc w:val="both"/>
        <w:rPr>
          <w:rFonts w:ascii="GHEA Grapalat" w:eastAsia="Times New Roman" w:hAnsi="GHEA Grapalat" w:cs="Times New Roman"/>
          <w:i/>
          <w:sz w:val="20"/>
          <w:szCs w:val="20"/>
          <w:lang w:val="ru-RU" w:eastAsia="ru-RU" w:bidi="ru-RU"/>
        </w:rPr>
      </w:pPr>
      <w:r w:rsidRPr="004B1D8E">
        <w:rPr>
          <w:rFonts w:ascii="GHEA Grapalat" w:eastAsia="Times New Roman" w:hAnsi="GHEA Grapalat" w:cs="Times New Roman"/>
          <w:i/>
          <w:sz w:val="20"/>
          <w:szCs w:val="20"/>
          <w:lang w:val="ru-RU" w:eastAsia="ru-RU" w:bidi="ru-RU"/>
        </w:rPr>
        <w:t>• Во всех графах цены предлагаемой единицы и общие цены отдельных продуктов, входящих в комплект мебели, должны быть указаны в драмах РА, включая НДС.</w:t>
      </w:r>
    </w:p>
    <w:p w14:paraId="4A3639ED" w14:textId="68217777" w:rsidR="004B1D8E" w:rsidRPr="004B1D8E" w:rsidRDefault="004B1D8E" w:rsidP="004B1D8E">
      <w:pPr>
        <w:widowControl w:val="0"/>
        <w:spacing w:after="0" w:line="240" w:lineRule="auto"/>
        <w:ind w:left="90"/>
        <w:jc w:val="both"/>
        <w:rPr>
          <w:rFonts w:ascii="GHEA Grapalat" w:eastAsia="Times New Roman" w:hAnsi="GHEA Grapalat" w:cs="Times New Roman"/>
          <w:i/>
          <w:sz w:val="20"/>
          <w:szCs w:val="20"/>
          <w:lang w:val="ru-RU" w:eastAsia="ru-RU" w:bidi="ru-RU"/>
        </w:rPr>
      </w:pPr>
      <w:r w:rsidRPr="004B1D8E">
        <w:rPr>
          <w:rFonts w:ascii="GHEA Grapalat" w:eastAsia="Times New Roman" w:hAnsi="GHEA Grapalat" w:cs="Times New Roman"/>
          <w:i/>
          <w:sz w:val="20"/>
          <w:szCs w:val="20"/>
          <w:lang w:val="ru-RU" w:eastAsia="ru-RU" w:bidi="ru-RU"/>
        </w:rPr>
        <w:t>• *Сумма суммарных цен, предлагаемых на всю продукцию, входящую в состав комплект мебели, заполняется в поле «Итого», которое размещается в 5-й графе соответствующей строки Приложения № 2 (ценовое предложение).</w:t>
      </w:r>
    </w:p>
    <w:p w14:paraId="1D59181C" w14:textId="77777777" w:rsidR="004B1D8E" w:rsidRPr="004B1D8E" w:rsidRDefault="004B1D8E" w:rsidP="004B1D8E">
      <w:pPr>
        <w:widowControl w:val="0"/>
        <w:spacing w:after="0" w:line="240" w:lineRule="auto"/>
        <w:ind w:left="90"/>
        <w:jc w:val="both"/>
        <w:rPr>
          <w:rFonts w:ascii="GHEA Grapalat" w:eastAsia="Times New Roman" w:hAnsi="GHEA Grapalat" w:cs="Times New Roman"/>
          <w:i/>
          <w:sz w:val="20"/>
          <w:szCs w:val="20"/>
          <w:lang w:val="ru-RU" w:eastAsia="ru-RU" w:bidi="ru-RU"/>
        </w:rPr>
      </w:pPr>
      <w:r w:rsidRPr="004B1D8E">
        <w:rPr>
          <w:rFonts w:ascii="GHEA Grapalat" w:eastAsia="Times New Roman" w:hAnsi="GHEA Grapalat" w:cs="Times New Roman"/>
          <w:i/>
          <w:sz w:val="20"/>
          <w:szCs w:val="20"/>
          <w:lang w:val="ru-RU" w:eastAsia="ru-RU" w:bidi="ru-RU"/>
        </w:rPr>
        <w:t>• Данное приложение должно быть заполнено участником и предоставляется заказчику.</w:t>
      </w:r>
    </w:p>
    <w:p w14:paraId="7DFEA9EF" w14:textId="27182E54" w:rsidR="004B1D8E" w:rsidRPr="004B1D8E" w:rsidRDefault="004B1D8E" w:rsidP="004B1D8E">
      <w:pPr>
        <w:widowControl w:val="0"/>
        <w:spacing w:after="0" w:line="240" w:lineRule="auto"/>
        <w:ind w:left="90"/>
        <w:jc w:val="both"/>
        <w:rPr>
          <w:rFonts w:ascii="GHEA Grapalat" w:eastAsia="Times New Roman" w:hAnsi="GHEA Grapalat" w:cs="Times New Roman"/>
          <w:i/>
          <w:sz w:val="20"/>
          <w:szCs w:val="20"/>
          <w:lang w:val="ru-RU" w:eastAsia="ru-RU" w:bidi="ru-RU"/>
        </w:rPr>
      </w:pPr>
      <w:r w:rsidRPr="004B1D8E">
        <w:rPr>
          <w:rFonts w:ascii="GHEA Grapalat" w:eastAsia="Times New Roman" w:hAnsi="GHEA Grapalat" w:cs="Times New Roman"/>
          <w:i/>
          <w:sz w:val="20"/>
          <w:szCs w:val="20"/>
          <w:lang w:val="ru-RU" w:eastAsia="ru-RU" w:bidi="ru-RU"/>
        </w:rPr>
        <w:t>• Выбранным участником будет признан участник, предложивший наиболее низкую цену на весь комплект мебели лота 1, предоставивший удовлетворительное ценовое предложение в соответствии с техническим заданием, однако для последующего учета и инвентаризации заказчиком изделий данной партии необходимо, чтобы участник также представил цены на отдельные изделия комплекта в Приложении 2/1.</w:t>
      </w:r>
    </w:p>
    <w:p w14:paraId="2DCA25C5" w14:textId="77777777" w:rsidR="004B1D8E" w:rsidRPr="004B1D8E" w:rsidRDefault="004B1D8E" w:rsidP="004B1D8E">
      <w:pPr>
        <w:widowControl w:val="0"/>
        <w:tabs>
          <w:tab w:val="left" w:pos="6804"/>
        </w:tabs>
        <w:spacing w:after="0" w:line="240" w:lineRule="auto"/>
        <w:jc w:val="center"/>
        <w:rPr>
          <w:rFonts w:ascii="GHEA Grapalat" w:eastAsia="Times New Roman" w:hAnsi="GHEA Grapalat" w:cs="Times New Roman"/>
          <w:sz w:val="24"/>
          <w:szCs w:val="24"/>
          <w:lang w:val="ru-RU" w:eastAsia="ru-RU" w:bidi="ru-RU"/>
        </w:rPr>
      </w:pPr>
      <w:r w:rsidRPr="004B1D8E">
        <w:rPr>
          <w:rFonts w:ascii="GHEA Grapalat" w:eastAsia="Times New Roman" w:hAnsi="GHEA Grapalat" w:cs="Times New Roman"/>
          <w:sz w:val="24"/>
          <w:szCs w:val="24"/>
          <w:lang w:val="ru-RU" w:eastAsia="ru-RU" w:bidi="ru-RU"/>
        </w:rPr>
        <w:t>_________________________________________________</w:t>
      </w:r>
      <w:r w:rsidRPr="004B1D8E">
        <w:rPr>
          <w:rFonts w:ascii="GHEA Grapalat" w:eastAsia="Times New Roman" w:hAnsi="GHEA Grapalat" w:cs="Times New Roman"/>
          <w:sz w:val="24"/>
          <w:szCs w:val="24"/>
          <w:lang w:val="ru-RU" w:eastAsia="ru-RU" w:bidi="ru-RU"/>
        </w:rPr>
        <w:tab/>
        <w:t>_________________</w:t>
      </w:r>
    </w:p>
    <w:p w14:paraId="3F17B86E" w14:textId="77777777" w:rsidR="004B1D8E" w:rsidRPr="004B1D8E" w:rsidRDefault="004B1D8E" w:rsidP="004B1D8E">
      <w:pPr>
        <w:widowControl w:val="0"/>
        <w:tabs>
          <w:tab w:val="left" w:pos="7513"/>
        </w:tabs>
        <w:spacing w:after="0" w:line="240" w:lineRule="auto"/>
        <w:ind w:left="709"/>
        <w:jc w:val="both"/>
        <w:rPr>
          <w:rFonts w:ascii="GHEA Grapalat" w:eastAsia="Times New Roman" w:hAnsi="GHEA Grapalat" w:cs="Times New Roman"/>
          <w:sz w:val="24"/>
          <w:szCs w:val="24"/>
          <w:lang w:val="ru-RU" w:eastAsia="ru-RU" w:bidi="ru-RU"/>
        </w:rPr>
      </w:pPr>
      <w:r w:rsidRPr="004B1D8E">
        <w:rPr>
          <w:rFonts w:ascii="GHEA Grapalat" w:eastAsia="Times New Roman" w:hAnsi="GHEA Grapalat" w:cs="Times New Roman"/>
          <w:sz w:val="16"/>
          <w:szCs w:val="24"/>
          <w:lang w:val="ru-RU" w:eastAsia="ru-RU" w:bidi="ru-RU"/>
        </w:rPr>
        <w:t>наименование участника (должность, имя, фамилия руководителя)</w:t>
      </w:r>
      <w:r w:rsidRPr="004B1D8E">
        <w:rPr>
          <w:rFonts w:ascii="GHEA Grapalat" w:eastAsia="Times New Roman" w:hAnsi="GHEA Grapalat" w:cs="Times New Roman"/>
          <w:sz w:val="16"/>
          <w:szCs w:val="24"/>
          <w:lang w:val="ru-RU" w:eastAsia="ru-RU" w:bidi="ru-RU"/>
        </w:rPr>
        <w:tab/>
        <w:t xml:space="preserve">подпись   </w:t>
      </w:r>
      <w:r w:rsidRPr="004B1D8E">
        <w:rPr>
          <w:rFonts w:ascii="GHEA Grapalat" w:eastAsia="Times New Roman" w:hAnsi="GHEA Grapalat" w:cs="Times New Roman"/>
          <w:sz w:val="24"/>
          <w:szCs w:val="24"/>
          <w:lang w:val="ru-RU" w:eastAsia="ru-RU" w:bidi="ru-RU"/>
        </w:rPr>
        <w:t>М. П.</w:t>
      </w:r>
    </w:p>
    <w:p w14:paraId="0C0B20D7" w14:textId="77777777" w:rsidR="004B1D8E" w:rsidRPr="004B1D8E" w:rsidRDefault="004B1D8E" w:rsidP="004B1D8E">
      <w:pPr>
        <w:spacing w:after="0" w:line="240" w:lineRule="auto"/>
        <w:rPr>
          <w:rFonts w:ascii="GHEA Grapalat" w:eastAsia="Times New Roman" w:hAnsi="GHEA Grapalat" w:cs="Times New Roman"/>
          <w:i/>
          <w:sz w:val="24"/>
          <w:szCs w:val="24"/>
          <w:lang w:val="ru-RU" w:eastAsia="ru-RU" w:bidi="ru-RU"/>
        </w:rPr>
      </w:pPr>
    </w:p>
    <w:p w14:paraId="21F79985" w14:textId="77777777" w:rsidR="004B1D8E" w:rsidRPr="004B1D8E" w:rsidRDefault="004B1D8E" w:rsidP="004B1D8E">
      <w:pPr>
        <w:widowControl w:val="0"/>
        <w:spacing w:after="0" w:line="240" w:lineRule="auto"/>
        <w:jc w:val="right"/>
        <w:rPr>
          <w:rFonts w:ascii="GHEA Grapalat" w:eastAsia="Times New Roman" w:hAnsi="GHEA Grapalat" w:cs="Times New Roman"/>
          <w:i/>
          <w:sz w:val="24"/>
          <w:szCs w:val="24"/>
          <w:lang w:val="ru-RU" w:eastAsia="ru-RU" w:bidi="ru-RU"/>
        </w:rPr>
      </w:pPr>
    </w:p>
    <w:p w14:paraId="205E0BBF" w14:textId="61ECC3B9" w:rsidR="00336962" w:rsidRPr="00336962" w:rsidRDefault="00336962" w:rsidP="00B726B7">
      <w:pPr>
        <w:widowControl w:val="0"/>
        <w:spacing w:after="0" w:line="240" w:lineRule="auto"/>
        <w:jc w:val="right"/>
        <w:rPr>
          <w:rFonts w:ascii="GHEA Grapalat" w:eastAsia="Times New Roman" w:hAnsi="GHEA Grapalat" w:cs="GHEA Grapalat"/>
          <w:i/>
          <w:lang w:val="ru-RU" w:eastAsia="ru-RU" w:bidi="ru-RU"/>
        </w:rPr>
      </w:pPr>
      <w:r w:rsidRPr="00336962">
        <w:rPr>
          <w:rFonts w:ascii="GHEA Grapalat" w:eastAsia="Times New Roman" w:hAnsi="GHEA Grapalat" w:cs="Times New Roman"/>
          <w:i/>
          <w:lang w:val="ru-RU" w:eastAsia="ru-RU" w:bidi="ru-RU"/>
        </w:rPr>
        <w:lastRenderedPageBreak/>
        <w:t>Приложение № 4.2</w:t>
      </w:r>
    </w:p>
    <w:p w14:paraId="52F55E60" w14:textId="289A83EB" w:rsidR="00336962" w:rsidRPr="00336962" w:rsidRDefault="00336962" w:rsidP="00B726B7">
      <w:pPr>
        <w:widowControl w:val="0"/>
        <w:spacing w:after="0" w:line="240" w:lineRule="auto"/>
        <w:jc w:val="right"/>
        <w:rPr>
          <w:rFonts w:ascii="GHEA Grapalat" w:eastAsia="Times New Roman" w:hAnsi="GHEA Grapalat" w:cs="GHEA Grapalat"/>
          <w:i/>
          <w:lang w:val="ru-RU" w:eastAsia="ru-RU" w:bidi="ru-RU"/>
        </w:rPr>
      </w:pPr>
      <w:r w:rsidRPr="00336962">
        <w:rPr>
          <w:rFonts w:ascii="GHEA Grapalat" w:eastAsia="Times New Roman" w:hAnsi="GHEA Grapalat" w:cs="Times New Roman"/>
          <w:i/>
          <w:lang w:val="ru-RU" w:eastAsia="ru-RU" w:bidi="ru-RU"/>
        </w:rPr>
        <w:t xml:space="preserve">к Приглашению на </w:t>
      </w:r>
      <w:r w:rsidR="00AA0871">
        <w:rPr>
          <w:rFonts w:ascii="GHEA Grapalat" w:eastAsia="Times New Roman" w:hAnsi="GHEA Grapalat" w:cs="Times New Roman"/>
          <w:i/>
          <w:lang w:val="ru-RU" w:eastAsia="ru-RU" w:bidi="ru-RU"/>
        </w:rPr>
        <w:t xml:space="preserve">запросе котировок </w:t>
      </w:r>
      <w:r w:rsidRPr="00336962">
        <w:rPr>
          <w:rFonts w:ascii="GHEA Grapalat" w:eastAsia="Times New Roman" w:hAnsi="GHEA Grapalat" w:cs="GHEA Grapalat"/>
          <w:i/>
          <w:lang w:val="ru-RU" w:eastAsia="ru-RU" w:bidi="ru-RU"/>
        </w:rPr>
        <w:br/>
      </w:r>
      <w:r w:rsidRPr="00336962">
        <w:rPr>
          <w:rFonts w:ascii="GHEA Grapalat" w:eastAsia="Times New Roman" w:hAnsi="GHEA Grapalat" w:cs="Times New Roman"/>
          <w:i/>
          <w:lang w:val="ru-RU" w:eastAsia="ru-RU" w:bidi="ru-RU"/>
        </w:rPr>
        <w:t>под кодом "</w:t>
      </w:r>
      <w:r w:rsidR="00EE3948">
        <w:rPr>
          <w:rFonts w:ascii="GHEA Grapalat" w:eastAsia="Times New Roman" w:hAnsi="GHEA Grapalat" w:cs="Times New Roman"/>
          <w:i/>
          <w:lang w:val="ru-RU" w:eastAsia="ru-RU" w:bidi="ru-RU"/>
        </w:rPr>
        <w:t>HPTH-GHAPDzB-26/GK-3</w:t>
      </w:r>
      <w:r w:rsidR="004C552C">
        <w:rPr>
          <w:rFonts w:ascii="GHEA Grapalat" w:eastAsia="Times New Roman" w:hAnsi="GHEA Grapalat" w:cs="Times New Roman"/>
          <w:i/>
          <w:lang w:val="ru-RU" w:eastAsia="ru-RU" w:bidi="ru-RU"/>
        </w:rPr>
        <w:t xml:space="preserve"> </w:t>
      </w:r>
      <w:r w:rsidR="00B74FE7">
        <w:rPr>
          <w:rFonts w:ascii="GHEA Grapalat" w:eastAsia="Times New Roman" w:hAnsi="GHEA Grapalat" w:cs="Times New Roman"/>
          <w:i/>
          <w:lang w:val="ru-RU" w:eastAsia="ru-RU" w:bidi="ru-RU"/>
        </w:rPr>
        <w:t xml:space="preserve"> </w:t>
      </w:r>
      <w:r w:rsidR="00E10DEC">
        <w:rPr>
          <w:rFonts w:ascii="GHEA Grapalat" w:eastAsia="Times New Roman" w:hAnsi="GHEA Grapalat" w:cs="Times New Roman"/>
          <w:i/>
          <w:lang w:val="ru-RU" w:eastAsia="ru-RU" w:bidi="ru-RU"/>
        </w:rPr>
        <w:t xml:space="preserve"> </w:t>
      </w:r>
      <w:r w:rsidRPr="00336962">
        <w:rPr>
          <w:rFonts w:ascii="GHEA Grapalat" w:eastAsia="Times New Roman" w:hAnsi="GHEA Grapalat" w:cs="Times New Roman"/>
          <w:i/>
          <w:lang w:val="ru-RU" w:eastAsia="ru-RU" w:bidi="ru-RU"/>
        </w:rPr>
        <w:t>"</w:t>
      </w:r>
      <w:r w:rsidRPr="00336962">
        <w:rPr>
          <w:rFonts w:ascii="GHEA Grapalat" w:eastAsia="Times New Roman" w:hAnsi="GHEA Grapalat" w:cs="Times New Roman"/>
          <w:i/>
          <w:vertAlign w:val="superscript"/>
          <w:lang w:val="ru-RU" w:eastAsia="ru-RU" w:bidi="ru-RU"/>
        </w:rPr>
        <w:footnoteReference w:customMarkFollows="1" w:id="18"/>
        <w:t>*</w:t>
      </w:r>
    </w:p>
    <w:p w14:paraId="2A32675C" w14:textId="77777777" w:rsidR="00336962" w:rsidRPr="00336962" w:rsidRDefault="00336962" w:rsidP="00336962">
      <w:pPr>
        <w:widowControl w:val="0"/>
        <w:spacing w:line="240" w:lineRule="auto"/>
        <w:jc w:val="center"/>
        <w:rPr>
          <w:rFonts w:ascii="GHEA Grapalat" w:eastAsia="Times New Roman" w:hAnsi="GHEA Grapalat" w:cs="Times New Roman"/>
          <w:b/>
          <w:lang w:val="ru-RU" w:eastAsia="ru-RU" w:bidi="ru-RU"/>
        </w:rPr>
      </w:pPr>
    </w:p>
    <w:p w14:paraId="6AB41022" w14:textId="77777777" w:rsidR="00336962" w:rsidRPr="00336962" w:rsidRDefault="00336962" w:rsidP="004B6F9B">
      <w:pPr>
        <w:widowControl w:val="0"/>
        <w:spacing w:after="0" w:line="240" w:lineRule="auto"/>
        <w:jc w:val="center"/>
        <w:rPr>
          <w:rFonts w:ascii="GHEA Grapalat" w:eastAsia="Times New Roman" w:hAnsi="GHEA Grapalat" w:cs="GHEA Grapalat"/>
          <w:b/>
          <w:lang w:val="ru-RU" w:eastAsia="ru-RU" w:bidi="ru-RU"/>
        </w:rPr>
      </w:pPr>
      <w:r w:rsidRPr="00336962">
        <w:rPr>
          <w:rFonts w:ascii="GHEA Grapalat" w:eastAsia="Times New Roman" w:hAnsi="GHEA Grapalat" w:cs="Times New Roman"/>
          <w:b/>
          <w:lang w:val="ru-RU" w:eastAsia="ru-RU" w:bidi="ru-RU"/>
        </w:rPr>
        <w:t xml:space="preserve">СОГЛАШЕНИЕ О НЕУСТОЙКЕ </w:t>
      </w:r>
    </w:p>
    <w:p w14:paraId="18DBCEC8" w14:textId="77777777" w:rsidR="00336962" w:rsidRPr="00336962" w:rsidRDefault="00336962" w:rsidP="004B6F9B">
      <w:pPr>
        <w:widowControl w:val="0"/>
        <w:spacing w:after="0" w:line="240" w:lineRule="auto"/>
        <w:jc w:val="center"/>
        <w:rPr>
          <w:rFonts w:ascii="GHEA Grapalat" w:eastAsia="Times New Roman" w:hAnsi="GHEA Grapalat" w:cs="GHEA Grapalat"/>
          <w:b/>
          <w:lang w:val="ru-RU" w:eastAsia="ru-RU" w:bidi="ru-RU"/>
        </w:rPr>
      </w:pPr>
      <w:r w:rsidRPr="00336962">
        <w:rPr>
          <w:rFonts w:ascii="GHEA Grapalat" w:eastAsia="Times New Roman" w:hAnsi="GHEA Grapalat" w:cs="Times New Roman"/>
          <w:b/>
          <w:lang w:val="ru-RU" w:eastAsia="ru-RU" w:bidi="ru-RU"/>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461"/>
      </w:tblGrid>
      <w:tr w:rsidR="00336962" w:rsidRPr="00336962" w14:paraId="06A5F0A0" w14:textId="77777777" w:rsidTr="00C2472B">
        <w:tc>
          <w:tcPr>
            <w:tcW w:w="4786" w:type="dxa"/>
          </w:tcPr>
          <w:p w14:paraId="43988DBF" w14:textId="77777777" w:rsidR="00336962" w:rsidRPr="00336962" w:rsidRDefault="00336962" w:rsidP="004B6F9B">
            <w:pPr>
              <w:widowControl w:val="0"/>
              <w:rPr>
                <w:rFonts w:ascii="GHEA Grapalat" w:hAnsi="GHEA Grapalat" w:cs="GHEA Grapalat"/>
                <w:b/>
              </w:rPr>
            </w:pPr>
            <w:r w:rsidRPr="00336962">
              <w:rPr>
                <w:rFonts w:ascii="GHEA Grapalat" w:hAnsi="GHEA Grapalat"/>
              </w:rPr>
              <w:t>г. Ереван</w:t>
            </w:r>
          </w:p>
        </w:tc>
        <w:tc>
          <w:tcPr>
            <w:tcW w:w="4500" w:type="dxa"/>
          </w:tcPr>
          <w:p w14:paraId="4E82AFFA" w14:textId="77777777" w:rsidR="00336962" w:rsidRPr="00336962" w:rsidRDefault="00336962" w:rsidP="004B6F9B">
            <w:pPr>
              <w:widowControl w:val="0"/>
              <w:jc w:val="right"/>
              <w:rPr>
                <w:rFonts w:ascii="GHEA Grapalat" w:hAnsi="GHEA Grapalat" w:cs="GHEA Grapalat"/>
                <w:b/>
              </w:rPr>
            </w:pPr>
            <w:r w:rsidRPr="00336962">
              <w:rPr>
                <w:rFonts w:ascii="GHEA Grapalat" w:hAnsi="GHEA Grapalat"/>
              </w:rPr>
              <w:t>"</w:t>
            </w:r>
            <w:r w:rsidRPr="00336962">
              <w:rPr>
                <w:rFonts w:ascii="GHEA Grapalat" w:hAnsi="GHEA Grapalat"/>
              </w:rPr>
              <w:tab/>
              <w:t xml:space="preserve">" </w:t>
            </w:r>
            <w:r w:rsidRPr="00336962">
              <w:rPr>
                <w:rFonts w:ascii="GHEA Grapalat" w:hAnsi="GHEA Grapalat"/>
              </w:rPr>
              <w:tab/>
              <w:t>20</w:t>
            </w:r>
            <w:r w:rsidRPr="00336962">
              <w:rPr>
                <w:rFonts w:ascii="GHEA Grapalat" w:hAnsi="GHEA Grapalat"/>
              </w:rPr>
              <w:tab/>
              <w:t>г.</w:t>
            </w:r>
            <w:r w:rsidRPr="00336962">
              <w:rPr>
                <w:rFonts w:ascii="GHEA Grapalat" w:hAnsi="GHEA Grapalat"/>
                <w:vertAlign w:val="superscript"/>
              </w:rPr>
              <w:footnoteReference w:customMarkFollows="1" w:id="19"/>
              <w:t>**</w:t>
            </w:r>
          </w:p>
        </w:tc>
      </w:tr>
    </w:tbl>
    <w:p w14:paraId="270CE5B2" w14:textId="77777777" w:rsidR="00336962" w:rsidRPr="00336962" w:rsidRDefault="00336962" w:rsidP="004B6F9B">
      <w:pPr>
        <w:widowControl w:val="0"/>
        <w:spacing w:after="0" w:line="240" w:lineRule="auto"/>
        <w:rPr>
          <w:rFonts w:ascii="GHEA Grapalat" w:eastAsia="Times New Roman" w:hAnsi="GHEA Grapalat" w:cs="GHEA Grapalat"/>
          <w:b/>
          <w:lang w:val="ru-RU" w:eastAsia="ru-RU" w:bidi="ru-RU"/>
        </w:rPr>
      </w:pPr>
    </w:p>
    <w:p w14:paraId="34D4A0A7" w14:textId="77777777" w:rsidR="00336962" w:rsidRPr="00336962" w:rsidRDefault="00336962" w:rsidP="004B6F9B">
      <w:pPr>
        <w:widowControl w:val="0"/>
        <w:spacing w:after="0" w:line="240" w:lineRule="auto"/>
        <w:jc w:val="both"/>
        <w:rPr>
          <w:rFonts w:ascii="GHEA Grapalat" w:eastAsia="Times New Roman" w:hAnsi="GHEA Grapalat" w:cs="GHEA Grapalat"/>
          <w:u w:val="single"/>
          <w:vertAlign w:val="subscript"/>
          <w:lang w:val="ru-RU" w:eastAsia="ru-RU" w:bidi="ru-RU"/>
        </w:rPr>
      </w:pPr>
      <w:r w:rsidRPr="00336962">
        <w:rPr>
          <w:rFonts w:ascii="GHEA Grapalat" w:eastAsia="Times New Roman" w:hAnsi="GHEA Grapalat" w:cs="Times New Roman"/>
          <w:lang w:val="ru-RU" w:eastAsia="ru-RU" w:bidi="ru-RU"/>
        </w:rPr>
        <w:t>_______________________________________________, в лице директора Компании,</w:t>
      </w:r>
    </w:p>
    <w:p w14:paraId="5C23E8FA" w14:textId="77777777" w:rsidR="00336962" w:rsidRPr="00336962" w:rsidRDefault="00336962" w:rsidP="004B6F9B">
      <w:pPr>
        <w:widowControl w:val="0"/>
        <w:spacing w:after="0" w:line="240" w:lineRule="auto"/>
        <w:ind w:left="1843"/>
        <w:jc w:val="both"/>
        <w:rPr>
          <w:rFonts w:ascii="GHEA Grapalat" w:eastAsia="Times New Roman" w:hAnsi="GHEA Grapalat" w:cs="Times New Roman"/>
          <w:vertAlign w:val="superscript"/>
          <w:lang w:eastAsia="ru-RU" w:bidi="ru-RU"/>
        </w:rPr>
      </w:pPr>
      <w:r w:rsidRPr="00336962">
        <w:rPr>
          <w:rFonts w:ascii="GHEA Grapalat" w:eastAsia="Times New Roman" w:hAnsi="GHEA Grapalat" w:cs="Times New Roman"/>
          <w:vertAlign w:val="superscript"/>
          <w:lang w:val="ru-RU" w:eastAsia="ru-RU" w:bidi="ru-RU"/>
        </w:rPr>
        <w:t>наименование Компании</w:t>
      </w:r>
    </w:p>
    <w:p w14:paraId="68ADB581" w14:textId="77777777" w:rsidR="00336962" w:rsidRPr="00336962" w:rsidRDefault="00336962" w:rsidP="004B6F9B">
      <w:pPr>
        <w:widowControl w:val="0"/>
        <w:spacing w:after="0" w:line="240" w:lineRule="auto"/>
        <w:jc w:val="both"/>
        <w:rPr>
          <w:rFonts w:ascii="GHEA Grapalat" w:eastAsia="Times New Roman" w:hAnsi="GHEA Grapalat" w:cs="Times New Roman"/>
          <w:lang w:eastAsia="ru-RU" w:bidi="ru-RU"/>
        </w:rPr>
      </w:pPr>
      <w:r w:rsidRPr="00336962">
        <w:rPr>
          <w:rFonts w:ascii="GHEA Grapalat" w:eastAsia="Times New Roman" w:hAnsi="GHEA Grapalat" w:cs="Times New Roman"/>
          <w:lang w:eastAsia="ru-RU" w:bidi="ru-RU"/>
        </w:rPr>
        <w:t>_________________________________________________________________________</w:t>
      </w:r>
    </w:p>
    <w:p w14:paraId="6B190B46" w14:textId="77777777" w:rsidR="00336962" w:rsidRPr="00336962" w:rsidRDefault="00336962" w:rsidP="004B6F9B">
      <w:pPr>
        <w:widowControl w:val="0"/>
        <w:spacing w:after="0" w:line="240" w:lineRule="auto"/>
        <w:jc w:val="center"/>
        <w:rPr>
          <w:rFonts w:ascii="GHEA Grapalat" w:eastAsia="Times New Roman" w:hAnsi="GHEA Grapalat" w:cs="Times New Roman"/>
          <w:vertAlign w:val="superscript"/>
          <w:lang w:val="ru-RU" w:eastAsia="ru-RU" w:bidi="ru-RU"/>
        </w:rPr>
      </w:pPr>
      <w:r w:rsidRPr="00336962">
        <w:rPr>
          <w:rFonts w:ascii="GHEA Grapalat" w:eastAsia="Times New Roman" w:hAnsi="GHEA Grapalat" w:cs="Times New Roman"/>
          <w:vertAlign w:val="superscript"/>
          <w:lang w:val="ru-RU" w:eastAsia="ru-RU" w:bidi="ru-RU"/>
        </w:rPr>
        <w:t>имя, фамилия, паспортные данные директора компании</w:t>
      </w:r>
    </w:p>
    <w:p w14:paraId="3AD26E79" w14:textId="77777777" w:rsidR="00336962" w:rsidRPr="00336962" w:rsidRDefault="00336962" w:rsidP="004B6F9B">
      <w:pPr>
        <w:widowControl w:val="0"/>
        <w:spacing w:after="0" w:line="240" w:lineRule="auto"/>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5E4DD1E" w14:textId="77777777" w:rsidR="00336962" w:rsidRPr="00336962" w:rsidRDefault="00336962" w:rsidP="004B6F9B">
      <w:pPr>
        <w:widowControl w:val="0"/>
        <w:spacing w:after="0" w:line="240" w:lineRule="auto"/>
        <w:ind w:firstLine="709"/>
        <w:jc w:val="both"/>
        <w:rPr>
          <w:rFonts w:ascii="GHEA Grapalat" w:eastAsia="Times New Roman" w:hAnsi="GHEA Grapalat" w:cs="GHEA Grapalat"/>
          <w:lang w:val="ru-RU" w:eastAsia="ru-RU" w:bidi="ru-RU"/>
        </w:rPr>
      </w:pPr>
    </w:p>
    <w:p w14:paraId="2803947A" w14:textId="77777777" w:rsidR="00336962" w:rsidRPr="00336962" w:rsidRDefault="00336962" w:rsidP="004B6F9B">
      <w:pPr>
        <w:widowControl w:val="0"/>
        <w:spacing w:after="0" w:line="240" w:lineRule="auto"/>
        <w:jc w:val="center"/>
        <w:rPr>
          <w:rFonts w:ascii="GHEA Grapalat" w:eastAsia="Times New Roman" w:hAnsi="GHEA Grapalat" w:cs="GHEA Grapalat"/>
          <w:b/>
          <w:bCs/>
          <w:lang w:val="ru-RU" w:eastAsia="ru-RU" w:bidi="ru-RU"/>
        </w:rPr>
      </w:pPr>
      <w:r w:rsidRPr="00336962">
        <w:rPr>
          <w:rFonts w:ascii="GHEA Grapalat" w:eastAsia="Times New Roman" w:hAnsi="GHEA Grapalat" w:cs="Times New Roman"/>
          <w:b/>
          <w:lang w:val="ru-RU" w:eastAsia="ru-RU" w:bidi="ru-RU"/>
        </w:rPr>
        <w:t>1. Предмет соглашения</w:t>
      </w:r>
    </w:p>
    <w:p w14:paraId="2C63D839" w14:textId="77777777" w:rsidR="00336962" w:rsidRPr="00336962" w:rsidRDefault="00336962" w:rsidP="004B6F9B">
      <w:pPr>
        <w:widowControl w:val="0"/>
        <w:tabs>
          <w:tab w:val="left" w:pos="567"/>
        </w:tabs>
        <w:spacing w:after="0" w:line="240" w:lineRule="auto"/>
        <w:jc w:val="both"/>
        <w:rPr>
          <w:rFonts w:ascii="GHEA Grapalat" w:eastAsia="Times New Roman" w:hAnsi="GHEA Grapalat" w:cs="GHEA Grapalat"/>
          <w:spacing w:val="-6"/>
          <w:lang w:val="ru-RU" w:eastAsia="ru-RU" w:bidi="ru-RU"/>
        </w:rPr>
      </w:pPr>
      <w:r w:rsidRPr="00336962">
        <w:rPr>
          <w:rFonts w:ascii="GHEA Grapalat" w:eastAsia="Times New Roman" w:hAnsi="GHEA Grapalat" w:cs="Times New Roman"/>
          <w:lang w:val="ru-RU" w:eastAsia="ru-RU" w:bidi="ru-RU"/>
        </w:rPr>
        <w:t>1</w:t>
      </w:r>
      <w:r w:rsidRPr="00336962">
        <w:rPr>
          <w:rFonts w:ascii="GHEA Grapalat" w:eastAsia="Times New Roman" w:hAnsi="GHEA Grapalat" w:cs="Times New Roman"/>
          <w:spacing w:val="-6"/>
          <w:lang w:val="ru-RU" w:eastAsia="ru-RU" w:bidi="ru-RU"/>
        </w:rPr>
        <w:t>.1.</w:t>
      </w:r>
      <w:r w:rsidRPr="00336962">
        <w:rPr>
          <w:rFonts w:ascii="GHEA Grapalat" w:eastAsia="Times New Roman" w:hAnsi="GHEA Grapalat" w:cs="Times New Roman"/>
          <w:spacing w:val="-6"/>
          <w:lang w:val="ru-RU" w:eastAsia="ru-RU" w:bidi="ru-RU"/>
        </w:rPr>
        <w:tab/>
        <w:t xml:space="preserve">Компания участвует в организованной ___________________ *(далее — Заказчик) </w:t>
      </w:r>
    </w:p>
    <w:p w14:paraId="0D6ADCA0" w14:textId="77777777" w:rsidR="00336962" w:rsidRPr="00336962" w:rsidRDefault="00336962" w:rsidP="004B6F9B">
      <w:pPr>
        <w:widowControl w:val="0"/>
        <w:tabs>
          <w:tab w:val="left" w:pos="284"/>
        </w:tabs>
        <w:spacing w:after="0" w:line="240" w:lineRule="auto"/>
        <w:ind w:left="5245"/>
        <w:jc w:val="both"/>
        <w:rPr>
          <w:rFonts w:ascii="GHEA Grapalat" w:eastAsia="Times New Roman" w:hAnsi="GHEA Grapalat" w:cs="GHEA Grapalat"/>
          <w:lang w:val="ru-RU" w:eastAsia="ru-RU" w:bidi="ru-RU"/>
        </w:rPr>
      </w:pPr>
      <w:r w:rsidRPr="00336962">
        <w:rPr>
          <w:rFonts w:ascii="GHEA Grapalat" w:eastAsia="Times New Roman" w:hAnsi="GHEA Grapalat" w:cs="Times New Roman"/>
          <w:vertAlign w:val="superscript"/>
          <w:lang w:val="ru-RU" w:eastAsia="ru-RU" w:bidi="ru-RU"/>
        </w:rPr>
        <w:t>наименование заказчика</w:t>
      </w:r>
    </w:p>
    <w:p w14:paraId="579E9867" w14:textId="77777777" w:rsidR="00336962" w:rsidRPr="00336962" w:rsidRDefault="00336962" w:rsidP="004B6F9B">
      <w:pPr>
        <w:widowControl w:val="0"/>
        <w:spacing w:after="0" w:line="240" w:lineRule="auto"/>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процедуре закупок под кодом ____________________________________________ *.</w:t>
      </w:r>
    </w:p>
    <w:p w14:paraId="7A497CAF" w14:textId="77777777" w:rsidR="00336962" w:rsidRPr="00336962" w:rsidRDefault="00336962" w:rsidP="004B6F9B">
      <w:pPr>
        <w:widowControl w:val="0"/>
        <w:spacing w:after="0" w:line="240" w:lineRule="auto"/>
        <w:ind w:left="5245"/>
        <w:jc w:val="both"/>
        <w:rPr>
          <w:rFonts w:ascii="GHEA Grapalat" w:eastAsia="Times New Roman" w:hAnsi="GHEA Grapalat" w:cs="GHEA Grapalat"/>
          <w:lang w:val="ru-RU" w:eastAsia="ru-RU" w:bidi="ru-RU"/>
        </w:rPr>
      </w:pPr>
      <w:r w:rsidRPr="00336962">
        <w:rPr>
          <w:rFonts w:ascii="GHEA Grapalat" w:eastAsia="Times New Roman" w:hAnsi="GHEA Grapalat" w:cs="Times New Roman"/>
          <w:vertAlign w:val="superscript"/>
          <w:lang w:val="ru-RU" w:eastAsia="ru-RU" w:bidi="ru-RU"/>
        </w:rPr>
        <w:t>код процедуры</w:t>
      </w:r>
    </w:p>
    <w:p w14:paraId="70413A89"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Times New Roman"/>
          <w:lang w:val="ru-RU" w:eastAsia="ru-RU" w:bidi="ru-RU"/>
        </w:rPr>
      </w:pPr>
      <w:r w:rsidRPr="00336962">
        <w:rPr>
          <w:rFonts w:ascii="GHEA Grapalat" w:eastAsia="Times New Roman" w:hAnsi="GHEA Grapalat" w:cs="Times New Roman"/>
          <w:lang w:val="ru-RU" w:eastAsia="ru-RU" w:bidi="ru-RU"/>
        </w:rPr>
        <w:t>1.2.</w:t>
      </w:r>
      <w:r w:rsidRPr="00336962">
        <w:rPr>
          <w:rFonts w:ascii="GHEA Grapalat" w:eastAsia="Times New Roman" w:hAnsi="GHEA Grapalat" w:cs="Times New Roman"/>
          <w:lang w:val="ru-RU" w:eastAsia="ru-RU" w:bidi="ru-RU"/>
        </w:rPr>
        <w:tab/>
      </w:r>
      <w:r w:rsidRPr="00336962">
        <w:rPr>
          <w:rFonts w:ascii="GHEA Grapalat" w:eastAsia="Times New Roman" w:hAnsi="GHEA Grapalat" w:cs="GHEA Grapalat"/>
          <w:lang w:val="ru-RU" w:eastAsia="ru-RU" w:bidi="ru-RU"/>
        </w:rPr>
        <w:t xml:space="preserve">В качестве участника, </w:t>
      </w:r>
      <w:r w:rsidRPr="00336962">
        <w:rPr>
          <w:rFonts w:ascii="GHEA Grapalat" w:eastAsia="Times New Roman" w:hAnsi="GHEA Grapalat" w:cs="GHEA Grapalat"/>
          <w:lang w:val="hy-AM" w:eastAsia="ru-RU" w:bidi="ru-RU"/>
        </w:rPr>
        <w:t>օ</w:t>
      </w:r>
      <w:r w:rsidRPr="00336962">
        <w:rPr>
          <w:rFonts w:ascii="GHEA Grapalat" w:eastAsia="Times New Roman" w:hAnsi="GHEA Grapalat" w:cs="GHEA Grapalat"/>
          <w:lang w:val="ru-RU" w:eastAsia="ru-RU" w:bidi="ru-RU"/>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336962">
        <w:rPr>
          <w:rFonts w:ascii="GHEA Grapalat" w:eastAsia="Times New Roman" w:hAnsi="GHEA Grapalat" w:cs="GHEA Grapalat"/>
          <w:lang w:eastAsia="ru-RU" w:bidi="ru-RU"/>
        </w:rPr>
        <w:t>K</w:t>
      </w:r>
      <w:r w:rsidRPr="00336962">
        <w:rPr>
          <w:rFonts w:ascii="GHEA Grapalat" w:eastAsia="Times New Roman" w:hAnsi="GHEA Grapalat" w:cs="GHEA Grapalat"/>
          <w:lang w:val="ru-RU" w:eastAsia="ru-RU" w:bidi="ru-RU"/>
        </w:rPr>
        <w:t xml:space="preserve">омпания </w:t>
      </w:r>
      <w:r w:rsidRPr="00336962">
        <w:rPr>
          <w:rFonts w:ascii="GHEA Grapalat" w:eastAsia="Times New Roman" w:hAnsi="GHEA Grapalat" w:cs="Times New Roman"/>
          <w:lang w:val="ru-RU" w:eastAsia="ru-RU" w:bidi="ru-RU"/>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116F8871"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1.3.</w:t>
      </w:r>
      <w:r w:rsidRPr="00336962">
        <w:rPr>
          <w:rFonts w:ascii="GHEA Grapalat" w:eastAsia="Times New Roman" w:hAnsi="GHEA Grapalat" w:cs="Times New Roman"/>
          <w:lang w:val="ru-RU" w:eastAsia="ru-RU" w:bidi="ru-RU"/>
        </w:rPr>
        <w:tab/>
        <w:t>Подписав платежное требование (далее — Требование), прилагаемое к</w:t>
      </w:r>
      <w:r w:rsidRPr="00336962">
        <w:rPr>
          <w:rFonts w:ascii="Times New Roman" w:eastAsia="Times New Roman" w:hAnsi="Times New Roman" w:cs="Times New Roman"/>
          <w:lang w:eastAsia="ru-RU" w:bidi="ru-RU"/>
        </w:rPr>
        <w:t> </w:t>
      </w:r>
      <w:r w:rsidRPr="00336962">
        <w:rPr>
          <w:rFonts w:ascii="GHEA Grapalat" w:eastAsia="Times New Roman" w:hAnsi="GHEA Grapalat" w:cs="Times New Roman"/>
          <w:lang w:val="ru-RU" w:eastAsia="ru-RU" w:bidi="ru-RU"/>
        </w:rPr>
        <w:t xml:space="preserve">настоящему Соглашению о неустойке, Компания безотзывно соглашается, что: </w:t>
      </w:r>
    </w:p>
    <w:p w14:paraId="7ED21576"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а)</w:t>
      </w:r>
      <w:r w:rsidRPr="00336962">
        <w:rPr>
          <w:rFonts w:ascii="GHEA Grapalat" w:eastAsia="Times New Roman" w:hAnsi="GHEA Grapalat" w:cs="Times New Roman"/>
          <w:lang w:val="ru-RU" w:eastAsia="ru-RU" w:bidi="ru-RU"/>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5C8E5BD5"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б)</w:t>
      </w:r>
      <w:r w:rsidRPr="00336962">
        <w:rPr>
          <w:rFonts w:ascii="GHEA Grapalat" w:eastAsia="Times New Roman" w:hAnsi="GHEA Grapalat" w:cs="Times New Roman"/>
          <w:lang w:val="ru-RU" w:eastAsia="ru-RU" w:bidi="ru-RU"/>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5C65DFE8"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в)</w:t>
      </w:r>
      <w:r w:rsidRPr="00336962">
        <w:rPr>
          <w:rFonts w:ascii="GHEA Grapalat" w:eastAsia="Times New Roman" w:hAnsi="GHEA Grapalat" w:cs="Times New Roman"/>
          <w:lang w:val="ru-RU" w:eastAsia="ru-RU" w:bidi="ru-RU"/>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4B4BA5D7"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г)</w:t>
      </w:r>
      <w:r w:rsidRPr="00336962">
        <w:rPr>
          <w:rFonts w:ascii="GHEA Grapalat" w:eastAsia="Times New Roman" w:hAnsi="GHEA Grapalat" w:cs="Times New Roman"/>
          <w:lang w:val="ru-RU" w:eastAsia="ru-RU" w:bidi="ru-RU"/>
        </w:rPr>
        <w:tab/>
        <w:t>Компания подтверждает, что акцептовала Требование в полном размере суммы неустойки.</w:t>
      </w:r>
    </w:p>
    <w:p w14:paraId="30260BCA"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д)</w:t>
      </w:r>
      <w:r w:rsidRPr="00336962">
        <w:rPr>
          <w:rFonts w:ascii="GHEA Grapalat" w:eastAsia="Times New Roman" w:hAnsi="GHEA Grapalat" w:cs="Times New Roman"/>
          <w:lang w:val="ru-RU" w:eastAsia="ru-RU" w:bidi="ru-RU"/>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E9F0053"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1.4.</w:t>
      </w:r>
      <w:r w:rsidRPr="00336962">
        <w:rPr>
          <w:rFonts w:ascii="GHEA Grapalat" w:eastAsia="Times New Roman" w:hAnsi="GHEA Grapalat" w:cs="Times New Roman"/>
          <w:lang w:val="ru-RU" w:eastAsia="ru-RU" w:bidi="ru-RU"/>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336962">
        <w:rPr>
          <w:rFonts w:ascii="Courier New" w:eastAsia="Times New Roman" w:hAnsi="Courier New" w:cs="Courier New"/>
          <w:lang w:eastAsia="ru-RU" w:bidi="ru-RU"/>
        </w:rPr>
        <w:t> </w:t>
      </w:r>
      <w:r w:rsidRPr="00336962">
        <w:rPr>
          <w:rFonts w:ascii="GHEA Grapalat" w:eastAsia="Times New Roman" w:hAnsi="GHEA Grapalat" w:cs="Times New Roman"/>
          <w:lang w:val="ru-RU" w:eastAsia="ru-RU" w:bidi="ru-RU"/>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w:t>
      </w:r>
      <w:r w:rsidRPr="00336962">
        <w:rPr>
          <w:rFonts w:ascii="GHEA Grapalat" w:eastAsia="Times New Roman" w:hAnsi="GHEA Grapalat" w:cs="Times New Roman"/>
          <w:lang w:val="ru-RU" w:eastAsia="ru-RU" w:bidi="ru-RU"/>
        </w:rPr>
        <w:lastRenderedPageBreak/>
        <w:t>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4DC55FA"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1.5.</w:t>
      </w:r>
      <w:r w:rsidRPr="00336962">
        <w:rPr>
          <w:rFonts w:ascii="GHEA Grapalat" w:eastAsia="Times New Roman" w:hAnsi="GHEA Grapalat" w:cs="Times New Roman"/>
          <w:lang w:val="ru-RU" w:eastAsia="ru-RU" w:bidi="ru-RU"/>
        </w:rPr>
        <w:tab/>
        <w:t>Заказчик может представить в Банк-плательщик иные дополнительные документы.</w:t>
      </w:r>
    </w:p>
    <w:p w14:paraId="43DB5241"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1.6. Банк не несет какой-либо ответственности за риски (понесенные</w:t>
      </w:r>
      <w:r w:rsidRPr="00336962">
        <w:rPr>
          <w:rFonts w:ascii="Courier New" w:eastAsia="Times New Roman" w:hAnsi="Courier New" w:cs="Courier New"/>
          <w:lang w:eastAsia="ru-RU" w:bidi="ru-RU"/>
        </w:rPr>
        <w:t> </w:t>
      </w:r>
      <w:r w:rsidRPr="00336962">
        <w:rPr>
          <w:rFonts w:ascii="GHEA Grapalat" w:eastAsia="Times New Roman" w:hAnsi="GHEA Grapalat" w:cs="Times New Roman"/>
          <w:lang w:val="ru-RU" w:eastAsia="ru-RU" w:bidi="ru-RU"/>
        </w:rPr>
        <w:t>Компанией убытки) и негативные последствия, возникшие для Компании в результате уплаты Банком-плательщиком суммы, указанной в</w:t>
      </w:r>
      <w:r w:rsidRPr="00336962">
        <w:rPr>
          <w:rFonts w:ascii="Courier New" w:eastAsia="Times New Roman" w:hAnsi="Courier New" w:cs="Courier New"/>
          <w:lang w:eastAsia="ru-RU" w:bidi="ru-RU"/>
        </w:rPr>
        <w:t> </w:t>
      </w:r>
      <w:r w:rsidRPr="00336962">
        <w:rPr>
          <w:rFonts w:ascii="GHEA Grapalat" w:eastAsia="Times New Roman" w:hAnsi="GHEA Grapalat" w:cs="Times New Roman"/>
          <w:lang w:val="ru-RU" w:eastAsia="ru-RU" w:bidi="ru-RU"/>
        </w:rPr>
        <w:t>Требовании. Банк не обязан проверять факты нарушения Компанией условий договора.</w:t>
      </w:r>
    </w:p>
    <w:p w14:paraId="4FEF59F5"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1.7.</w:t>
      </w:r>
      <w:r w:rsidRPr="00336962">
        <w:rPr>
          <w:rFonts w:ascii="GHEA Grapalat" w:eastAsia="Times New Roman" w:hAnsi="GHEA Grapalat" w:cs="Times New Roman"/>
          <w:lang w:val="ru-RU" w:eastAsia="ru-RU" w:bidi="ru-RU"/>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2C5AFDBF"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1.8.</w:t>
      </w:r>
      <w:r w:rsidRPr="00336962">
        <w:rPr>
          <w:rFonts w:ascii="GHEA Grapalat" w:eastAsia="Times New Roman" w:hAnsi="GHEA Grapalat" w:cs="Times New Roman"/>
          <w:lang w:val="ru-RU" w:eastAsia="ru-RU" w:bidi="ru-RU"/>
        </w:rPr>
        <w:tab/>
        <w:t>В случае если в течение десяти рабочих дней после представления в</w:t>
      </w:r>
      <w:r w:rsidRPr="00336962">
        <w:rPr>
          <w:rFonts w:ascii="Courier New" w:eastAsia="Times New Roman" w:hAnsi="Courier New" w:cs="Courier New"/>
          <w:lang w:eastAsia="ru-RU" w:bidi="ru-RU"/>
        </w:rPr>
        <w:t> </w:t>
      </w:r>
      <w:r w:rsidRPr="00336962">
        <w:rPr>
          <w:rFonts w:ascii="GHEA Grapalat" w:eastAsia="Times New Roman" w:hAnsi="GHEA Grapalat" w:cs="Times New Roman"/>
          <w:lang w:val="ru-RU" w:eastAsia="ru-RU" w:bidi="ru-RU"/>
        </w:rPr>
        <w:t>Банк настоящего Соглашения и прилагаемого Требования по независящим от</w:t>
      </w:r>
      <w:r w:rsidRPr="00336962">
        <w:rPr>
          <w:rFonts w:ascii="Courier New" w:eastAsia="Times New Roman" w:hAnsi="Courier New" w:cs="Courier New"/>
          <w:lang w:eastAsia="ru-RU" w:bidi="ru-RU"/>
        </w:rPr>
        <w:t> </w:t>
      </w:r>
      <w:r w:rsidRPr="00336962">
        <w:rPr>
          <w:rFonts w:ascii="GHEA Grapalat" w:eastAsia="Times New Roman" w:hAnsi="GHEA Grapalat" w:cs="Times New Roman"/>
          <w:lang w:val="ru-RU" w:eastAsia="ru-RU" w:bidi="ru-RU"/>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336962">
        <w:rPr>
          <w:rFonts w:ascii="Courier New" w:eastAsia="Times New Roman" w:hAnsi="Courier New" w:cs="Courier New"/>
          <w:lang w:eastAsia="ru-RU" w:bidi="ru-RU"/>
        </w:rPr>
        <w:t> </w:t>
      </w:r>
      <w:r w:rsidRPr="00336962">
        <w:rPr>
          <w:rFonts w:ascii="GHEA Grapalat" w:eastAsia="Times New Roman" w:hAnsi="GHEA Grapalat" w:cs="Times New Roman"/>
          <w:lang w:val="ru-RU" w:eastAsia="ru-RU" w:bidi="ru-RU"/>
        </w:rPr>
        <w:t>неуплатой.</w:t>
      </w:r>
    </w:p>
    <w:p w14:paraId="39C557E3" w14:textId="77777777" w:rsidR="00336962" w:rsidRPr="00336962" w:rsidRDefault="00336962" w:rsidP="004B6F9B">
      <w:pPr>
        <w:widowControl w:val="0"/>
        <w:spacing w:after="0" w:line="240" w:lineRule="auto"/>
        <w:jc w:val="center"/>
        <w:rPr>
          <w:rFonts w:ascii="GHEA Grapalat" w:eastAsia="Times New Roman" w:hAnsi="GHEA Grapalat" w:cs="GHEA Grapalat"/>
          <w:b/>
          <w:bCs/>
          <w:lang w:val="ru-RU" w:eastAsia="ru-RU" w:bidi="ru-RU"/>
        </w:rPr>
      </w:pPr>
      <w:r w:rsidRPr="00336962">
        <w:rPr>
          <w:rFonts w:ascii="GHEA Grapalat" w:eastAsia="Times New Roman" w:hAnsi="GHEA Grapalat" w:cs="Times New Roman"/>
          <w:b/>
          <w:lang w:val="ru-RU" w:eastAsia="ru-RU" w:bidi="ru-RU"/>
        </w:rPr>
        <w:t>2. Иные условия</w:t>
      </w:r>
    </w:p>
    <w:p w14:paraId="62C96E96"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Times New Roman"/>
          <w:lang w:val="ru-RU" w:eastAsia="ru-RU" w:bidi="ru-RU"/>
        </w:rPr>
      </w:pPr>
      <w:r w:rsidRPr="00336962">
        <w:rPr>
          <w:rFonts w:ascii="GHEA Grapalat" w:eastAsia="Times New Roman" w:hAnsi="GHEA Grapalat" w:cs="Times New Roman"/>
          <w:lang w:val="ru-RU" w:eastAsia="ru-RU" w:bidi="ru-RU"/>
        </w:rPr>
        <w:t>2.1.</w:t>
      </w:r>
      <w:r w:rsidRPr="00336962">
        <w:rPr>
          <w:rFonts w:ascii="GHEA Grapalat" w:eastAsia="Times New Roman" w:hAnsi="GHEA Grapalat" w:cs="Times New Roman"/>
          <w:lang w:val="ru-RU" w:eastAsia="ru-RU" w:bidi="ru-RU"/>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днем полного принятия заказчиком результата выполнения контракта, включительно.</w:t>
      </w:r>
    </w:p>
    <w:p w14:paraId="64A46980"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2.2.</w:t>
      </w:r>
      <w:r w:rsidRPr="00336962">
        <w:rPr>
          <w:rFonts w:ascii="GHEA Grapalat" w:eastAsia="Times New Roman" w:hAnsi="GHEA Grapalat" w:cs="Times New Roman"/>
          <w:lang w:val="ru-RU" w:eastAsia="ru-RU" w:bidi="ru-RU"/>
        </w:rPr>
        <w:tab/>
        <w:t xml:space="preserve">Представив настоящее Соглашение и прилагаемое Требование в Банк-плательщик: </w:t>
      </w:r>
    </w:p>
    <w:p w14:paraId="12703AC1"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2.2.1.</w:t>
      </w:r>
      <w:r w:rsidRPr="00336962">
        <w:rPr>
          <w:rFonts w:ascii="GHEA Grapalat" w:eastAsia="Times New Roman" w:hAnsi="GHEA Grapalat" w:cs="Times New Roman"/>
          <w:lang w:val="ru-RU" w:eastAsia="ru-RU" w:bidi="ru-RU"/>
        </w:rPr>
        <w:tab/>
        <w:t>Заказчик подтверждает, что Компания допустила нарушение договорных обязательств, а</w:t>
      </w:r>
    </w:p>
    <w:p w14:paraId="768ABD20" w14:textId="77777777" w:rsidR="00336962" w:rsidRPr="00336962" w:rsidDel="00A13215" w:rsidRDefault="00336962" w:rsidP="004B6F9B">
      <w:pPr>
        <w:widowControl w:val="0"/>
        <w:tabs>
          <w:tab w:val="left" w:pos="1134"/>
        </w:tabs>
        <w:spacing w:after="0" w:line="240" w:lineRule="auto"/>
        <w:ind w:firstLine="567"/>
        <w:jc w:val="both"/>
        <w:rPr>
          <w:rFonts w:ascii="GHEA Grapalat" w:eastAsia="Times New Roman" w:hAnsi="GHEA Grapalat" w:cs="GHEA Grapalat"/>
          <w:lang w:val="ru-RU" w:eastAsia="ru-RU" w:bidi="ru-RU"/>
        </w:rPr>
      </w:pPr>
      <w:r w:rsidRPr="00336962">
        <w:rPr>
          <w:rFonts w:ascii="GHEA Grapalat" w:eastAsia="Times New Roman" w:hAnsi="GHEA Grapalat" w:cs="Times New Roman"/>
          <w:lang w:val="ru-RU" w:eastAsia="ru-RU" w:bidi="ru-RU"/>
        </w:rPr>
        <w:t>2.2.2.</w:t>
      </w:r>
      <w:r w:rsidRPr="00336962">
        <w:rPr>
          <w:rFonts w:ascii="GHEA Grapalat" w:eastAsia="Times New Roman" w:hAnsi="GHEA Grapalat" w:cs="Times New Roman"/>
          <w:lang w:val="ru-RU" w:eastAsia="ru-RU" w:bidi="ru-RU"/>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43866B9C" w14:textId="77777777" w:rsidR="00336962" w:rsidRPr="00336962" w:rsidRDefault="00336962" w:rsidP="004B6F9B">
      <w:pPr>
        <w:widowControl w:val="0"/>
        <w:tabs>
          <w:tab w:val="left" w:pos="1134"/>
        </w:tabs>
        <w:spacing w:after="0" w:line="240" w:lineRule="auto"/>
        <w:ind w:firstLine="567"/>
        <w:jc w:val="both"/>
        <w:rPr>
          <w:rFonts w:ascii="GHEA Grapalat" w:eastAsia="Times New Roman" w:hAnsi="GHEA Grapalat" w:cs="Times New Roman"/>
          <w:lang w:val="ru-RU" w:eastAsia="ru-RU" w:bidi="ru-RU"/>
        </w:rPr>
      </w:pPr>
      <w:r w:rsidRPr="00336962">
        <w:rPr>
          <w:rFonts w:ascii="GHEA Grapalat" w:eastAsia="Times New Roman" w:hAnsi="GHEA Grapalat" w:cs="Times New Roman"/>
          <w:lang w:val="ru-RU" w:eastAsia="ru-RU" w:bidi="ru-RU"/>
        </w:rPr>
        <w:t>2.3.</w:t>
      </w:r>
      <w:r w:rsidRPr="00336962">
        <w:rPr>
          <w:rFonts w:ascii="GHEA Grapalat" w:eastAsia="Times New Roman" w:hAnsi="GHEA Grapalat" w:cs="Times New Roman"/>
          <w:lang w:val="ru-RU" w:eastAsia="ru-RU" w:bidi="ru-RU"/>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16DB2A99" w14:textId="77777777" w:rsidR="00336962" w:rsidRPr="00336962" w:rsidRDefault="00336962" w:rsidP="004B6F9B">
      <w:pPr>
        <w:widowControl w:val="0"/>
        <w:spacing w:after="0" w:line="240" w:lineRule="auto"/>
        <w:ind w:firstLine="567"/>
        <w:jc w:val="center"/>
        <w:rPr>
          <w:rFonts w:ascii="GHEA Grapalat" w:eastAsia="Times New Roman" w:hAnsi="GHEA Grapalat" w:cs="Times New Roman"/>
          <w:b/>
          <w:lang w:val="ru-RU" w:eastAsia="ru-RU" w:bidi="ru-RU"/>
        </w:rPr>
      </w:pPr>
      <w:r w:rsidRPr="00336962">
        <w:rPr>
          <w:rFonts w:ascii="GHEA Grapalat" w:eastAsia="Times New Roman" w:hAnsi="GHEA Grapalat" w:cs="Times New Roman"/>
          <w:b/>
          <w:lang w:val="ru-RU" w:eastAsia="ru-RU" w:bidi="ru-RU"/>
        </w:rPr>
        <w:t>3. Адрес, банковские реквизиты Компании</w:t>
      </w:r>
    </w:p>
    <w:p w14:paraId="70FDEAC6" w14:textId="77777777" w:rsidR="00336962" w:rsidRPr="00336962" w:rsidRDefault="00336962" w:rsidP="004B6F9B">
      <w:pPr>
        <w:widowControl w:val="0"/>
        <w:spacing w:after="0" w:line="240" w:lineRule="auto"/>
        <w:jc w:val="both"/>
        <w:rPr>
          <w:rFonts w:ascii="GHEA Grapalat" w:eastAsia="Times New Roman" w:hAnsi="GHEA Grapalat" w:cs="Times New Roman"/>
          <w:lang w:val="ru-RU" w:eastAsia="ru-RU" w:bidi="ru-RU"/>
        </w:rPr>
      </w:pPr>
      <w:r w:rsidRPr="00336962">
        <w:rPr>
          <w:rFonts w:ascii="GHEA Grapalat" w:eastAsia="Times New Roman" w:hAnsi="GHEA Grapalat" w:cs="Times New Roman"/>
          <w:lang w:val="ru-RU" w:eastAsia="ru-RU" w:bidi="ru-RU"/>
        </w:rPr>
        <w:t>_______________________________________</w:t>
      </w:r>
    </w:p>
    <w:p w14:paraId="58249ACD" w14:textId="77777777" w:rsidR="00336962" w:rsidRPr="00336962" w:rsidRDefault="00336962" w:rsidP="004B6F9B">
      <w:pPr>
        <w:widowControl w:val="0"/>
        <w:spacing w:after="0" w:line="240" w:lineRule="auto"/>
        <w:ind w:right="4250"/>
        <w:jc w:val="center"/>
        <w:rPr>
          <w:rFonts w:ascii="GHEA Grapalat" w:eastAsia="Times New Roman" w:hAnsi="GHEA Grapalat" w:cs="Times New Roman"/>
          <w:vertAlign w:val="superscript"/>
          <w:lang w:val="ru-RU" w:eastAsia="ru-RU" w:bidi="ru-RU"/>
        </w:rPr>
      </w:pPr>
      <w:r w:rsidRPr="00336962">
        <w:rPr>
          <w:rFonts w:ascii="GHEA Grapalat" w:eastAsia="Times New Roman" w:hAnsi="GHEA Grapalat" w:cs="Times New Roman"/>
          <w:vertAlign w:val="superscript"/>
          <w:lang w:val="ru-RU" w:eastAsia="ru-RU" w:bidi="ru-RU"/>
        </w:rPr>
        <w:t>наименование компании</w:t>
      </w:r>
    </w:p>
    <w:p w14:paraId="0F538178" w14:textId="77777777" w:rsidR="00336962" w:rsidRPr="00336962" w:rsidRDefault="00336962" w:rsidP="004B6F9B">
      <w:pPr>
        <w:widowControl w:val="0"/>
        <w:spacing w:after="0" w:line="240" w:lineRule="auto"/>
        <w:jc w:val="both"/>
        <w:rPr>
          <w:rFonts w:ascii="GHEA Grapalat" w:eastAsia="Times New Roman" w:hAnsi="GHEA Grapalat" w:cs="Times New Roman"/>
          <w:lang w:val="ru-RU" w:eastAsia="ru-RU" w:bidi="ru-RU"/>
        </w:rPr>
      </w:pPr>
      <w:r w:rsidRPr="00336962">
        <w:rPr>
          <w:rFonts w:ascii="GHEA Grapalat" w:eastAsia="Times New Roman" w:hAnsi="GHEA Grapalat" w:cs="Times New Roman"/>
          <w:lang w:val="ru-RU" w:eastAsia="ru-RU" w:bidi="ru-RU"/>
        </w:rPr>
        <w:t>_______________________________________</w:t>
      </w:r>
    </w:p>
    <w:p w14:paraId="119A87A7" w14:textId="77777777" w:rsidR="00336962" w:rsidRPr="00336962" w:rsidRDefault="00336962" w:rsidP="004B6F9B">
      <w:pPr>
        <w:widowControl w:val="0"/>
        <w:spacing w:after="0" w:line="240" w:lineRule="auto"/>
        <w:ind w:right="4250"/>
        <w:jc w:val="center"/>
        <w:rPr>
          <w:rFonts w:ascii="GHEA Grapalat" w:eastAsia="Times New Roman" w:hAnsi="GHEA Grapalat" w:cs="Times New Roman"/>
          <w:vertAlign w:val="superscript"/>
          <w:lang w:val="ru-RU" w:eastAsia="ru-RU" w:bidi="ru-RU"/>
        </w:rPr>
      </w:pPr>
      <w:r w:rsidRPr="00336962">
        <w:rPr>
          <w:rFonts w:ascii="GHEA Grapalat" w:eastAsia="Times New Roman" w:hAnsi="GHEA Grapalat" w:cs="Times New Roman"/>
          <w:vertAlign w:val="superscript"/>
          <w:lang w:val="ru-RU" w:eastAsia="ru-RU" w:bidi="ru-RU"/>
        </w:rPr>
        <w:t>адрес компании</w:t>
      </w:r>
    </w:p>
    <w:p w14:paraId="7052C7D7" w14:textId="77777777" w:rsidR="00336962" w:rsidRPr="00336962" w:rsidRDefault="00336962" w:rsidP="004B6F9B">
      <w:pPr>
        <w:widowControl w:val="0"/>
        <w:spacing w:after="0" w:line="240" w:lineRule="auto"/>
        <w:jc w:val="both"/>
        <w:rPr>
          <w:rFonts w:ascii="GHEA Grapalat" w:eastAsia="Times New Roman" w:hAnsi="GHEA Grapalat" w:cs="Times New Roman"/>
          <w:lang w:val="ru-RU" w:eastAsia="ru-RU" w:bidi="ru-RU"/>
        </w:rPr>
      </w:pPr>
      <w:r w:rsidRPr="00336962">
        <w:rPr>
          <w:rFonts w:ascii="GHEA Grapalat" w:eastAsia="Times New Roman" w:hAnsi="GHEA Grapalat" w:cs="Times New Roman"/>
          <w:lang w:val="ru-RU" w:eastAsia="ru-RU" w:bidi="ru-RU"/>
        </w:rPr>
        <w:t>_______________________________________</w:t>
      </w:r>
    </w:p>
    <w:p w14:paraId="32C96975" w14:textId="77777777" w:rsidR="00336962" w:rsidRPr="00336962" w:rsidRDefault="00336962" w:rsidP="004B6F9B">
      <w:pPr>
        <w:widowControl w:val="0"/>
        <w:spacing w:after="0" w:line="240" w:lineRule="auto"/>
        <w:ind w:right="4250"/>
        <w:jc w:val="center"/>
        <w:rPr>
          <w:rFonts w:ascii="GHEA Grapalat" w:eastAsia="Times New Roman" w:hAnsi="GHEA Grapalat" w:cs="Times New Roman"/>
          <w:vertAlign w:val="superscript"/>
          <w:lang w:val="ru-RU" w:eastAsia="ru-RU" w:bidi="ru-RU"/>
        </w:rPr>
      </w:pPr>
      <w:r w:rsidRPr="00336962">
        <w:rPr>
          <w:rFonts w:ascii="GHEA Grapalat" w:eastAsia="Times New Roman" w:hAnsi="GHEA Grapalat" w:cs="Times New Roman"/>
          <w:vertAlign w:val="superscript"/>
          <w:lang w:val="ru-RU" w:eastAsia="ru-RU" w:bidi="ru-RU"/>
        </w:rPr>
        <w:t>наименование обслуживающего компанию банка</w:t>
      </w:r>
    </w:p>
    <w:p w14:paraId="73DF8C23" w14:textId="77777777" w:rsidR="00336962" w:rsidRPr="00336962" w:rsidRDefault="00336962" w:rsidP="004B6F9B">
      <w:pPr>
        <w:widowControl w:val="0"/>
        <w:spacing w:after="0" w:line="240" w:lineRule="auto"/>
        <w:jc w:val="right"/>
        <w:rPr>
          <w:rFonts w:ascii="GHEA Grapalat" w:eastAsia="Times New Roman" w:hAnsi="GHEA Grapalat" w:cs="Times New Roman"/>
          <w:lang w:val="ru-RU" w:eastAsia="ru-RU" w:bidi="ru-RU"/>
        </w:rPr>
      </w:pPr>
    </w:p>
    <w:p w14:paraId="6210045D" w14:textId="77777777" w:rsidR="00336962" w:rsidRPr="00336962" w:rsidRDefault="00336962" w:rsidP="004B6F9B">
      <w:pPr>
        <w:widowControl w:val="0"/>
        <w:spacing w:after="0" w:line="240" w:lineRule="auto"/>
        <w:jc w:val="right"/>
        <w:rPr>
          <w:rFonts w:ascii="GHEA Grapalat" w:eastAsia="Times New Roman" w:hAnsi="GHEA Grapalat" w:cs="Times New Roman"/>
          <w:lang w:val="ru-RU" w:eastAsia="ru-RU" w:bidi="ru-RU"/>
        </w:rPr>
      </w:pPr>
      <w:r w:rsidRPr="00336962">
        <w:rPr>
          <w:rFonts w:ascii="GHEA Grapalat" w:eastAsia="Times New Roman" w:hAnsi="GHEA Grapalat" w:cs="Times New Roman"/>
          <w:lang w:val="ru-RU" w:eastAsia="ru-RU" w:bidi="ru-RU"/>
        </w:rPr>
        <w:t>М. П.</w:t>
      </w:r>
    </w:p>
    <w:p w14:paraId="1B84421F" w14:textId="77777777" w:rsidR="00336962" w:rsidRPr="00336962" w:rsidRDefault="00336962" w:rsidP="004B6F9B">
      <w:pPr>
        <w:widowControl w:val="0"/>
        <w:spacing w:after="0" w:line="240" w:lineRule="auto"/>
        <w:jc w:val="both"/>
        <w:rPr>
          <w:rFonts w:ascii="GHEA Grapalat" w:eastAsia="Times New Roman" w:hAnsi="GHEA Grapalat" w:cs="Times New Roman"/>
          <w:lang w:val="ru-RU" w:eastAsia="ru-RU" w:bidi="ru-RU"/>
        </w:rPr>
      </w:pPr>
      <w:r w:rsidRPr="00336962">
        <w:rPr>
          <w:rFonts w:ascii="GHEA Grapalat" w:eastAsia="Times New Roman" w:hAnsi="GHEA Grapalat" w:cs="Times New Roman"/>
          <w:lang w:val="ru-RU" w:eastAsia="ru-RU" w:bidi="ru-RU"/>
        </w:rPr>
        <w:t>День/месяц/год</w:t>
      </w:r>
    </w:p>
    <w:p w14:paraId="3BE96D0A" w14:textId="77777777" w:rsidR="00336962" w:rsidRPr="00336962" w:rsidRDefault="00336962" w:rsidP="00336962">
      <w:pPr>
        <w:widowControl w:val="0"/>
        <w:spacing w:line="240" w:lineRule="auto"/>
        <w:jc w:val="both"/>
        <w:rPr>
          <w:rFonts w:ascii="GHEA Grapalat" w:eastAsia="Times New Roman" w:hAnsi="GHEA Grapalat" w:cs="Times New Roman"/>
          <w:lang w:val="ru-RU" w:eastAsia="ru-RU" w:bidi="ru-RU"/>
        </w:rPr>
      </w:pPr>
    </w:p>
    <w:p w14:paraId="0508E0F1" w14:textId="77777777" w:rsidR="00336962" w:rsidRPr="00336962" w:rsidRDefault="00336962" w:rsidP="00336962">
      <w:pPr>
        <w:widowControl w:val="0"/>
        <w:spacing w:line="240" w:lineRule="auto"/>
        <w:jc w:val="both"/>
        <w:rPr>
          <w:rFonts w:ascii="GHEA Grapalat" w:eastAsia="Times New Roman" w:hAnsi="GHEA Grapalat" w:cs="Times New Roman"/>
          <w:lang w:val="ru-RU" w:eastAsia="ru-RU" w:bidi="ru-RU"/>
        </w:rPr>
      </w:pPr>
    </w:p>
    <w:p w14:paraId="40AA3BE4" w14:textId="77777777" w:rsidR="00336962" w:rsidRPr="00336962" w:rsidRDefault="00336962" w:rsidP="00336962">
      <w:pPr>
        <w:spacing w:after="0" w:line="240" w:lineRule="auto"/>
        <w:rPr>
          <w:rFonts w:ascii="Times New Roman" w:eastAsia="Times New Roman" w:hAnsi="Times New Roman" w:cs="Times New Roman"/>
          <w:lang w:val="ru-RU" w:eastAsia="ru-RU" w:bidi="ru-RU"/>
        </w:rPr>
      </w:pPr>
    </w:p>
    <w:p w14:paraId="5DC87876" w14:textId="77777777" w:rsidR="00336962" w:rsidRPr="00336962" w:rsidRDefault="00336962" w:rsidP="00336962">
      <w:pPr>
        <w:widowControl w:val="0"/>
        <w:spacing w:line="240" w:lineRule="auto"/>
        <w:ind w:left="567" w:right="565"/>
        <w:jc w:val="both"/>
        <w:rPr>
          <w:rFonts w:ascii="GHEA Grapalat" w:eastAsia="Times New Roman" w:hAnsi="GHEA Grapalat" w:cs="Times New Roman"/>
          <w:lang w:val="ru-RU" w:eastAsia="ru-RU" w:bidi="ru-RU"/>
        </w:rPr>
      </w:pPr>
    </w:p>
    <w:p w14:paraId="6EC23083"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lang w:val="ru-RU" w:eastAsia="ru-RU" w:bidi="ru-RU"/>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6962" w:rsidRPr="00336962" w14:paraId="33884F42"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BC72AF" w14:textId="77777777" w:rsidR="00336962" w:rsidRPr="00336962" w:rsidRDefault="00336962" w:rsidP="00336962">
            <w:pPr>
              <w:widowControl w:val="0"/>
              <w:tabs>
                <w:tab w:val="left" w:pos="3402"/>
              </w:tabs>
              <w:spacing w:line="240" w:lineRule="auto"/>
              <w:ind w:left="360"/>
              <w:rPr>
                <w:rFonts w:ascii="GHEA Grapalat" w:eastAsia="Times New Roman" w:hAnsi="GHEA Grapalat" w:cs="Sylfaen"/>
                <w:b/>
                <w:bCs/>
                <w:sz w:val="24"/>
                <w:szCs w:val="24"/>
                <w:lang w:eastAsia="ru-RU" w:bidi="ru-RU"/>
              </w:rPr>
            </w:pPr>
            <w:r w:rsidRPr="00336962">
              <w:rPr>
                <w:rFonts w:ascii="GHEA Grapalat" w:eastAsia="Times New Roman" w:hAnsi="GHEA Grapalat" w:cs="Times New Roman"/>
                <w:b/>
                <w:sz w:val="24"/>
                <w:szCs w:val="24"/>
                <w:lang w:eastAsia="ru-RU" w:bidi="ru-RU"/>
              </w:rPr>
              <w:lastRenderedPageBreak/>
              <w:t>1.</w:t>
            </w:r>
            <w:r w:rsidRPr="00336962">
              <w:rPr>
                <w:rFonts w:ascii="GHEA Grapalat" w:eastAsia="Times New Roman" w:hAnsi="GHEA Grapalat" w:cs="Times New Roman"/>
                <w:b/>
                <w:sz w:val="24"/>
                <w:szCs w:val="24"/>
                <w:lang w:eastAsia="ru-RU" w:bidi="ru-RU"/>
              </w:rPr>
              <w:tab/>
            </w:r>
            <w:r w:rsidRPr="00336962">
              <w:rPr>
                <w:rFonts w:ascii="GHEA Grapalat" w:eastAsia="Times New Roman" w:hAnsi="GHEA Grapalat" w:cs="Times New Roman"/>
                <w:b/>
                <w:sz w:val="24"/>
                <w:szCs w:val="24"/>
                <w:lang w:val="ru-RU" w:eastAsia="ru-RU" w:bidi="ru-RU"/>
              </w:rPr>
              <w:t xml:space="preserve">ПЛАТЕЖНОЕ ТРЕБОВАНИЕ </w:t>
            </w:r>
            <w:r w:rsidRPr="00336962">
              <w:rPr>
                <w:rFonts w:ascii="GHEA Grapalat" w:eastAsia="Times New Roman" w:hAnsi="GHEA Grapalat" w:cs="Times New Roman"/>
                <w:b/>
                <w:sz w:val="24"/>
                <w:szCs w:val="24"/>
                <w:lang w:eastAsia="ru-RU" w:bidi="ru-RU"/>
              </w:rPr>
              <w:t>*</w:t>
            </w:r>
          </w:p>
        </w:tc>
      </w:tr>
      <w:tr w:rsidR="00336962" w:rsidRPr="00336962" w14:paraId="5B3D7A73"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556CD9" w14:textId="77777777" w:rsidR="00336962" w:rsidRPr="00336962" w:rsidRDefault="00336962" w:rsidP="00336962">
            <w:pPr>
              <w:widowControl w:val="0"/>
              <w:tabs>
                <w:tab w:val="left" w:pos="855"/>
              </w:tabs>
              <w:spacing w:line="240" w:lineRule="auto"/>
              <w:ind w:left="360"/>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 xml:space="preserve">Номер </w:t>
            </w:r>
          </w:p>
        </w:tc>
      </w:tr>
      <w:tr w:rsidR="00336962" w:rsidRPr="00336962" w14:paraId="7C721CEF" w14:textId="77777777" w:rsidTr="00C2472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8F81C4" w14:textId="77777777" w:rsidR="00336962" w:rsidRPr="00336962" w:rsidRDefault="00336962" w:rsidP="00336962">
            <w:pPr>
              <w:widowControl w:val="0"/>
              <w:tabs>
                <w:tab w:val="left" w:pos="3390"/>
              </w:tabs>
              <w:spacing w:line="240" w:lineRule="auto"/>
              <w:ind w:left="322"/>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Дата представления: "___" ___ 20___г.</w:t>
            </w:r>
          </w:p>
        </w:tc>
      </w:tr>
      <w:tr w:rsidR="00336962" w:rsidRPr="00EE3948" w14:paraId="1031089B" w14:textId="77777777" w:rsidTr="00C2472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CCE9C5"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w:t>
            </w:r>
            <w:r w:rsidRPr="00336962">
              <w:rPr>
                <w:rFonts w:ascii="GHEA Grapalat" w:eastAsia="Times New Roman" w:hAnsi="GHEA Grapalat" w:cs="Times New Roman"/>
                <w:sz w:val="24"/>
                <w:szCs w:val="24"/>
                <w:lang w:val="ru-RU" w:eastAsia="ru-RU" w:bidi="ru-RU"/>
              </w:rPr>
              <w:tab/>
              <w:t>Наименование, или имя, фамилия плательщика (Компания:</w:t>
            </w:r>
          </w:p>
        </w:tc>
      </w:tr>
      <w:tr w:rsidR="00336962" w:rsidRPr="00EE3948" w14:paraId="2D90F469" w14:textId="77777777" w:rsidTr="00C2472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23D436"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5.</w:t>
            </w:r>
            <w:r w:rsidRPr="00336962">
              <w:rPr>
                <w:rFonts w:ascii="GHEA Grapalat" w:eastAsia="Times New Roman" w:hAnsi="GHEA Grapalat" w:cs="Times New Roman"/>
                <w:sz w:val="24"/>
                <w:szCs w:val="24"/>
                <w:lang w:val="ru-RU" w:eastAsia="ru-RU" w:bidi="ru-RU"/>
              </w:rPr>
              <w:tab/>
              <w:t>Обслуживающая плательщика Финансовая организация (банк):</w:t>
            </w:r>
          </w:p>
        </w:tc>
      </w:tr>
      <w:tr w:rsidR="00336962" w:rsidRPr="00336962" w14:paraId="054DDC46" w14:textId="77777777" w:rsidTr="00C2472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FD1CFD"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w:t>
            </w:r>
            <w:r w:rsidRPr="00336962">
              <w:rPr>
                <w:rFonts w:ascii="GHEA Grapalat" w:eastAsia="Times New Roman" w:hAnsi="GHEA Grapalat" w:cs="Times New Roman"/>
                <w:sz w:val="24"/>
                <w:szCs w:val="24"/>
                <w:lang w:val="ru-RU" w:eastAsia="ru-RU" w:bidi="ru-RU"/>
              </w:rPr>
              <w:tab/>
              <w:t>Номер счета плательщика:</w:t>
            </w:r>
          </w:p>
        </w:tc>
      </w:tr>
      <w:tr w:rsidR="00336962" w:rsidRPr="00336962" w14:paraId="2AC2FF0E"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080C0D"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7.</w:t>
            </w:r>
            <w:r w:rsidRPr="00336962">
              <w:rPr>
                <w:rFonts w:ascii="GHEA Grapalat" w:eastAsia="Times New Roman" w:hAnsi="GHEA Grapalat" w:cs="Times New Roman"/>
                <w:sz w:val="24"/>
                <w:szCs w:val="24"/>
                <w:lang w:val="ru-RU" w:eastAsia="ru-RU" w:bidi="ru-RU"/>
              </w:rPr>
              <w:tab/>
              <w:t>УНН плательщика:</w:t>
            </w:r>
          </w:p>
        </w:tc>
      </w:tr>
      <w:tr w:rsidR="00336962" w:rsidRPr="00336962" w14:paraId="6D108E82"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BF75A2"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w:t>
            </w:r>
            <w:r w:rsidRPr="00336962">
              <w:rPr>
                <w:rFonts w:ascii="GHEA Grapalat" w:eastAsia="Times New Roman" w:hAnsi="GHEA Grapalat" w:cs="Times New Roman"/>
                <w:sz w:val="24"/>
                <w:szCs w:val="24"/>
                <w:lang w:val="ru-RU" w:eastAsia="ru-RU" w:bidi="ru-RU"/>
              </w:rPr>
              <w:tab/>
              <w:t>НЗОУ плательщика:</w:t>
            </w:r>
          </w:p>
        </w:tc>
      </w:tr>
      <w:tr w:rsidR="00336962" w:rsidRPr="00EE3948" w14:paraId="10E849FD"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37F615"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9.</w:t>
            </w:r>
            <w:r w:rsidRPr="00336962">
              <w:rPr>
                <w:rFonts w:ascii="GHEA Grapalat" w:eastAsia="Times New Roman" w:hAnsi="GHEA Grapalat" w:cs="Times New Roman"/>
                <w:sz w:val="24"/>
                <w:szCs w:val="24"/>
                <w:lang w:val="ru-RU" w:eastAsia="ru-RU" w:bidi="ru-RU"/>
              </w:rPr>
              <w:tab/>
              <w:t>Наименование, или имя, фамилия бенефициара:</w:t>
            </w:r>
          </w:p>
        </w:tc>
      </w:tr>
      <w:tr w:rsidR="00336962" w:rsidRPr="00336962" w14:paraId="3E4BFC85"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6B37E4"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10.</w:t>
            </w:r>
            <w:r w:rsidRPr="00336962">
              <w:rPr>
                <w:rFonts w:ascii="GHEA Grapalat" w:eastAsia="Times New Roman" w:hAnsi="GHEA Grapalat" w:cs="Times New Roman"/>
                <w:sz w:val="24"/>
                <w:szCs w:val="24"/>
                <w:lang w:val="ru-RU" w:eastAsia="ru-RU" w:bidi="ru-RU"/>
              </w:rPr>
              <w:tab/>
              <w:t>НЗОУ бенефициара (не заполняется)</w:t>
            </w:r>
          </w:p>
        </w:tc>
      </w:tr>
      <w:tr w:rsidR="00336962" w:rsidRPr="00336962" w14:paraId="5B4929BA" w14:textId="77777777" w:rsidTr="00C2472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235A3B"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11.</w:t>
            </w:r>
            <w:r w:rsidRPr="00336962">
              <w:rPr>
                <w:rFonts w:ascii="GHEA Grapalat" w:eastAsia="Times New Roman" w:hAnsi="GHEA Grapalat" w:cs="Times New Roman"/>
                <w:sz w:val="24"/>
                <w:szCs w:val="24"/>
                <w:lang w:val="ru-RU" w:eastAsia="ru-RU" w:bidi="ru-RU"/>
              </w:rPr>
              <w:tab/>
              <w:t>УНН бенефициара:</w:t>
            </w:r>
          </w:p>
        </w:tc>
      </w:tr>
      <w:tr w:rsidR="00336962" w:rsidRPr="00EE3948" w14:paraId="4CBA80CE" w14:textId="77777777" w:rsidTr="00C2472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2A96D"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w:t>
            </w:r>
            <w:r w:rsidRPr="00336962">
              <w:rPr>
                <w:rFonts w:ascii="GHEA Grapalat" w:eastAsia="Times New Roman" w:hAnsi="GHEA Grapalat" w:cs="Times New Roman"/>
                <w:sz w:val="24"/>
                <w:szCs w:val="24"/>
                <w:lang w:val="ru-RU" w:eastAsia="ru-RU" w:bidi="ru-RU"/>
              </w:rPr>
              <w:tab/>
              <w:t>Обслуживающая бенефициара Финансовая организация (банк):</w:t>
            </w:r>
          </w:p>
        </w:tc>
      </w:tr>
      <w:tr w:rsidR="00336962" w:rsidRPr="00336962" w14:paraId="67696975" w14:textId="77777777" w:rsidTr="00C2472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EC403F"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13.</w:t>
            </w:r>
            <w:r w:rsidRPr="00336962">
              <w:rPr>
                <w:rFonts w:ascii="GHEA Grapalat" w:eastAsia="Times New Roman" w:hAnsi="GHEA Grapalat" w:cs="Times New Roman"/>
                <w:sz w:val="24"/>
                <w:szCs w:val="24"/>
                <w:lang w:val="ru-RU" w:eastAsia="ru-RU" w:bidi="ru-RU"/>
              </w:rPr>
              <w:tab/>
              <w:t>Номер счета бенефициара (сч.№)</w:t>
            </w:r>
          </w:p>
        </w:tc>
      </w:tr>
      <w:tr w:rsidR="00336962" w:rsidRPr="00336962" w14:paraId="53C42375"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FF8CA9"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14.</w:t>
            </w:r>
            <w:r w:rsidRPr="00336962">
              <w:rPr>
                <w:rFonts w:ascii="GHEA Grapalat" w:eastAsia="Times New Roman" w:hAnsi="GHEA Grapalat" w:cs="Times New Roman"/>
                <w:sz w:val="24"/>
                <w:szCs w:val="24"/>
                <w:lang w:val="ru-RU" w:eastAsia="ru-RU" w:bidi="ru-RU"/>
              </w:rPr>
              <w:tab/>
              <w:t>Сумма (цифрами и прописью):</w:t>
            </w:r>
          </w:p>
        </w:tc>
      </w:tr>
      <w:tr w:rsidR="00336962" w:rsidRPr="00EE3948" w14:paraId="2999DEB8"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12735"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15.</w:t>
            </w:r>
            <w:r w:rsidRPr="00336962">
              <w:rPr>
                <w:rFonts w:ascii="GHEA Grapalat" w:eastAsia="Times New Roman" w:hAnsi="GHEA Grapalat" w:cs="Times New Roman"/>
                <w:sz w:val="24"/>
                <w:szCs w:val="24"/>
                <w:lang w:val="ru-RU" w:eastAsia="ru-RU" w:bidi="ru-RU"/>
              </w:rPr>
              <w:tab/>
              <w:t>Акцептованная сумма (цифрами и прописью) (предусмотрена для частичного акцепта указанной суммы, который не применяется)</w:t>
            </w:r>
          </w:p>
        </w:tc>
      </w:tr>
      <w:tr w:rsidR="00336962" w:rsidRPr="00EE3948" w14:paraId="587D6FD4"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01F0BE"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16.</w:t>
            </w:r>
            <w:r w:rsidRPr="00336962">
              <w:rPr>
                <w:rFonts w:ascii="GHEA Grapalat" w:eastAsia="Times New Roman" w:hAnsi="GHEA Grapalat" w:cs="Times New Roman"/>
                <w:sz w:val="24"/>
                <w:szCs w:val="24"/>
                <w:lang w:val="ru-RU" w:eastAsia="ru-RU" w:bidi="ru-RU"/>
              </w:rPr>
              <w:tab/>
              <w:t>Валюта (прописью и по коду):</w:t>
            </w:r>
          </w:p>
        </w:tc>
      </w:tr>
      <w:tr w:rsidR="00336962" w:rsidRPr="00EE3948" w14:paraId="0403652B"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380ACE"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17.</w:t>
            </w:r>
            <w:r w:rsidRPr="00336962">
              <w:rPr>
                <w:rFonts w:ascii="GHEA Grapalat" w:eastAsia="Times New Roman" w:hAnsi="GHEA Grapalat" w:cs="Times New Roman"/>
                <w:sz w:val="24"/>
                <w:szCs w:val="24"/>
                <w:lang w:val="ru-RU" w:eastAsia="ru-RU" w:bidi="ru-RU"/>
              </w:rPr>
              <w:tab/>
              <w:t>Цель сделки (уплаты): (для обеспечения квалификации)</w:t>
            </w:r>
          </w:p>
        </w:tc>
      </w:tr>
      <w:tr w:rsidR="00336962" w:rsidRPr="00EE3948" w14:paraId="4CFD6066" w14:textId="77777777" w:rsidTr="00C2472B">
        <w:trPr>
          <w:trHeight w:val="424"/>
        </w:trPr>
        <w:tc>
          <w:tcPr>
            <w:tcW w:w="10980" w:type="dxa"/>
            <w:gridSpan w:val="2"/>
            <w:tcBorders>
              <w:top w:val="single" w:sz="4" w:space="0" w:color="auto"/>
              <w:left w:val="single" w:sz="4" w:space="0" w:color="auto"/>
              <w:right w:val="single" w:sz="4" w:space="0" w:color="000000"/>
            </w:tcBorders>
            <w:noWrap/>
            <w:vAlign w:val="bottom"/>
          </w:tcPr>
          <w:p w14:paraId="114CDE6B"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18.</w:t>
            </w:r>
            <w:r w:rsidRPr="00336962">
              <w:rPr>
                <w:rFonts w:ascii="GHEA Grapalat" w:eastAsia="Times New Roman" w:hAnsi="GHEA Grapalat" w:cs="Times New Roman"/>
                <w:sz w:val="24"/>
                <w:szCs w:val="24"/>
                <w:lang w:val="ru-RU" w:eastAsia="ru-RU" w:bidi="ru-RU"/>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336962" w:rsidRPr="00336962" w14:paraId="44A2B898" w14:textId="77777777" w:rsidTr="00C2472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68055E"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19.</w:t>
            </w:r>
            <w:r w:rsidRPr="00336962">
              <w:rPr>
                <w:rFonts w:ascii="GHEA Grapalat" w:eastAsia="Times New Roman" w:hAnsi="GHEA Grapalat" w:cs="Times New Roman"/>
                <w:sz w:val="24"/>
                <w:szCs w:val="24"/>
                <w:lang w:eastAsia="ru-RU" w:bidi="ru-RU"/>
              </w:rPr>
              <w:tab/>
            </w:r>
            <w:r w:rsidRPr="00336962">
              <w:rPr>
                <w:rFonts w:ascii="GHEA Grapalat" w:eastAsia="Times New Roman" w:hAnsi="GHEA Grapalat" w:cs="Times New Roman"/>
                <w:sz w:val="24"/>
                <w:szCs w:val="24"/>
                <w:lang w:val="ru-RU" w:eastAsia="ru-RU" w:bidi="ru-RU"/>
              </w:rPr>
              <w:t>Условия оплаты: &lt;акцептованный платеж&gt;</w:t>
            </w:r>
          </w:p>
        </w:tc>
      </w:tr>
      <w:tr w:rsidR="00336962" w:rsidRPr="00336962" w14:paraId="110D88C4" w14:textId="77777777" w:rsidTr="00C2472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908A11"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val="ru-RU" w:eastAsia="ru-RU" w:bidi="ru-RU"/>
              </w:rPr>
              <w:t>20.</w:t>
            </w:r>
            <w:r w:rsidRPr="00336962">
              <w:rPr>
                <w:rFonts w:ascii="GHEA Grapalat" w:eastAsia="Times New Roman" w:hAnsi="GHEA Grapalat" w:cs="Times New Roman"/>
                <w:sz w:val="24"/>
                <w:szCs w:val="24"/>
                <w:lang w:eastAsia="ru-RU" w:bidi="ru-RU"/>
              </w:rPr>
              <w:tab/>
            </w:r>
            <w:r w:rsidRPr="00336962">
              <w:rPr>
                <w:rFonts w:ascii="GHEA Grapalat" w:eastAsia="Times New Roman" w:hAnsi="GHEA Grapalat" w:cs="Times New Roman"/>
                <w:sz w:val="24"/>
                <w:szCs w:val="24"/>
                <w:lang w:val="ru-RU" w:eastAsia="ru-RU" w:bidi="ru-RU"/>
              </w:rPr>
              <w:t>Количество прилагаемых страниц: --- страниц</w:t>
            </w:r>
          </w:p>
        </w:tc>
      </w:tr>
      <w:tr w:rsidR="00336962" w:rsidRPr="00EE3948" w14:paraId="68FD8CB9" w14:textId="77777777" w:rsidTr="00C2472B">
        <w:trPr>
          <w:trHeight w:val="2194"/>
        </w:trPr>
        <w:tc>
          <w:tcPr>
            <w:tcW w:w="5616" w:type="dxa"/>
            <w:tcBorders>
              <w:top w:val="nil"/>
              <w:left w:val="single" w:sz="4" w:space="0" w:color="auto"/>
              <w:bottom w:val="single" w:sz="4" w:space="0" w:color="auto"/>
              <w:right w:val="single" w:sz="4" w:space="0" w:color="auto"/>
            </w:tcBorders>
            <w:noWrap/>
            <w:vAlign w:val="bottom"/>
          </w:tcPr>
          <w:p w14:paraId="4F4491D5" w14:textId="77777777" w:rsidR="00336962" w:rsidRPr="00336962" w:rsidRDefault="00336962" w:rsidP="00336962">
            <w:pPr>
              <w:widowControl w:val="0"/>
              <w:tabs>
                <w:tab w:val="left" w:pos="851"/>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22.а.</w:t>
            </w:r>
            <w:r w:rsidRPr="00336962">
              <w:rPr>
                <w:rFonts w:ascii="GHEA Grapalat" w:eastAsia="Times New Roman" w:hAnsi="GHEA Grapalat" w:cs="Times New Roman"/>
                <w:sz w:val="24"/>
                <w:szCs w:val="24"/>
                <w:lang w:val="ru-RU" w:eastAsia="ru-RU" w:bidi="ru-RU"/>
              </w:rPr>
              <w:tab/>
              <w:t>Подписи бенефициара</w:t>
            </w:r>
          </w:p>
          <w:p w14:paraId="149B6EED"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29FB25B5" w14:textId="77777777" w:rsidR="00336962" w:rsidRPr="00336962" w:rsidRDefault="00336962" w:rsidP="00336962">
            <w:pPr>
              <w:widowControl w:val="0"/>
              <w:spacing w:line="240" w:lineRule="auto"/>
              <w:jc w:val="right"/>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22E25FA8"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617C6DC5" w14:textId="77777777" w:rsidR="00336962" w:rsidRPr="00336962" w:rsidRDefault="00336962" w:rsidP="00336962">
            <w:pPr>
              <w:widowControl w:val="0"/>
              <w:spacing w:line="240" w:lineRule="auto"/>
              <w:jc w:val="right"/>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7D8C122D"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01A252F8" w14:textId="77777777" w:rsidR="00336962" w:rsidRPr="00336962" w:rsidRDefault="00336962" w:rsidP="00336962">
            <w:pPr>
              <w:widowControl w:val="0"/>
              <w:tabs>
                <w:tab w:val="left" w:pos="4545"/>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22.б.</w:t>
            </w:r>
            <w:r w:rsidRPr="00336962">
              <w:rPr>
                <w:rFonts w:ascii="GHEA Grapalat" w:eastAsia="Times New Roman" w:hAnsi="GHEA Grapalat" w:cs="Times New Roman"/>
                <w:sz w:val="24"/>
                <w:szCs w:val="24"/>
                <w:lang w:val="ru-RU" w:eastAsia="ru-RU" w:bidi="ru-RU"/>
              </w:rPr>
              <w:tab/>
              <w:t>М. П.</w:t>
            </w:r>
          </w:p>
          <w:p w14:paraId="4B55A911"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tc>
        <w:tc>
          <w:tcPr>
            <w:tcW w:w="5364" w:type="dxa"/>
            <w:tcBorders>
              <w:top w:val="nil"/>
              <w:left w:val="nil"/>
              <w:bottom w:val="single" w:sz="4" w:space="0" w:color="auto"/>
              <w:right w:val="single" w:sz="4" w:space="0" w:color="auto"/>
            </w:tcBorders>
            <w:noWrap/>
          </w:tcPr>
          <w:p w14:paraId="3043DB20" w14:textId="77777777" w:rsidR="00336962" w:rsidRPr="00336962" w:rsidRDefault="00336962" w:rsidP="00336962">
            <w:pPr>
              <w:widowControl w:val="0"/>
              <w:tabs>
                <w:tab w:val="left" w:pos="905"/>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21.а.</w:t>
            </w:r>
            <w:r w:rsidRPr="00336962">
              <w:rPr>
                <w:rFonts w:ascii="GHEA Grapalat" w:eastAsia="Times New Roman" w:hAnsi="GHEA Grapalat" w:cs="Times New Roman"/>
                <w:sz w:val="24"/>
                <w:szCs w:val="24"/>
                <w:lang w:val="ru-RU" w:eastAsia="ru-RU" w:bidi="ru-RU"/>
              </w:rPr>
              <w:tab/>
            </w:r>
            <w:r w:rsidRPr="00336962">
              <w:rPr>
                <w:rFonts w:ascii="Courier New" w:eastAsia="Times New Roman" w:hAnsi="Courier New" w:cs="Times New Roman"/>
                <w:sz w:val="24"/>
                <w:szCs w:val="24"/>
                <w:lang w:val="ru-RU" w:eastAsia="ru-RU" w:bidi="ru-RU"/>
              </w:rPr>
              <w:t> </w:t>
            </w:r>
            <w:r w:rsidRPr="00336962">
              <w:rPr>
                <w:rFonts w:ascii="GHEA Grapalat" w:eastAsia="Times New Roman" w:hAnsi="GHEA Grapalat" w:cs="Times New Roman"/>
                <w:sz w:val="24"/>
                <w:szCs w:val="24"/>
                <w:lang w:val="ru-RU" w:eastAsia="ru-RU" w:bidi="ru-RU"/>
              </w:rPr>
              <w:t>Подписи плательщика:</w:t>
            </w:r>
          </w:p>
          <w:p w14:paraId="363A39C9"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72C7A1B8" w14:textId="77777777" w:rsidR="00336962" w:rsidRPr="00336962" w:rsidRDefault="00336962" w:rsidP="00336962">
            <w:pPr>
              <w:widowControl w:val="0"/>
              <w:spacing w:line="240" w:lineRule="auto"/>
              <w:jc w:val="right"/>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6F93F78B" w14:textId="77777777" w:rsidR="00336962" w:rsidRPr="00336962" w:rsidRDefault="00336962" w:rsidP="00336962">
            <w:pPr>
              <w:widowControl w:val="0"/>
              <w:spacing w:line="240" w:lineRule="auto"/>
              <w:jc w:val="right"/>
              <w:rPr>
                <w:rFonts w:ascii="GHEA Grapalat" w:eastAsia="Times New Roman" w:hAnsi="GHEA Grapalat" w:cs="Tahoma"/>
                <w:sz w:val="24"/>
                <w:szCs w:val="24"/>
                <w:lang w:val="ru-RU" w:eastAsia="ru-RU" w:bidi="ru-RU"/>
              </w:rPr>
            </w:pPr>
          </w:p>
          <w:p w14:paraId="1A8C7853" w14:textId="77777777" w:rsidR="00336962" w:rsidRPr="00336962" w:rsidRDefault="00336962" w:rsidP="00336962">
            <w:pPr>
              <w:widowControl w:val="0"/>
              <w:spacing w:line="240" w:lineRule="auto"/>
              <w:jc w:val="right"/>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19F0C020"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44075967" w14:textId="77777777" w:rsidR="00336962" w:rsidRPr="00336962" w:rsidRDefault="00336962" w:rsidP="00336962">
            <w:pPr>
              <w:widowControl w:val="0"/>
              <w:tabs>
                <w:tab w:val="left" w:pos="4539"/>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21.б.</w:t>
            </w:r>
            <w:r w:rsidRPr="00336962">
              <w:rPr>
                <w:rFonts w:ascii="GHEA Grapalat" w:eastAsia="Times New Roman" w:hAnsi="GHEA Grapalat" w:cs="Times New Roman"/>
                <w:sz w:val="24"/>
                <w:szCs w:val="24"/>
                <w:lang w:val="ru-RU" w:eastAsia="ru-RU" w:bidi="ru-RU"/>
              </w:rPr>
              <w:tab/>
              <w:t>М. П.</w:t>
            </w:r>
          </w:p>
        </w:tc>
      </w:tr>
      <w:tr w:rsidR="00336962" w:rsidRPr="00336962" w14:paraId="30D19612" w14:textId="77777777" w:rsidTr="00C2472B">
        <w:trPr>
          <w:trHeight w:val="2194"/>
        </w:trPr>
        <w:tc>
          <w:tcPr>
            <w:tcW w:w="5616" w:type="dxa"/>
            <w:tcBorders>
              <w:top w:val="single" w:sz="4" w:space="0" w:color="auto"/>
              <w:left w:val="single" w:sz="4" w:space="0" w:color="auto"/>
              <w:right w:val="single" w:sz="4" w:space="0" w:color="auto"/>
            </w:tcBorders>
            <w:noWrap/>
            <w:vAlign w:val="bottom"/>
          </w:tcPr>
          <w:p w14:paraId="620C79E9" w14:textId="77777777" w:rsidR="00336962" w:rsidRPr="00336962" w:rsidRDefault="00336962" w:rsidP="00336962">
            <w:pPr>
              <w:widowControl w:val="0"/>
              <w:spacing w:line="240" w:lineRule="auto"/>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24.а.</w:t>
            </w:r>
            <w:r w:rsidRPr="00336962">
              <w:rPr>
                <w:rFonts w:ascii="GHEA Grapalat" w:eastAsia="Times New Roman" w:hAnsi="GHEA Grapalat" w:cs="Times New Roman"/>
                <w:sz w:val="24"/>
                <w:szCs w:val="24"/>
                <w:lang w:val="ru-RU" w:eastAsia="ru-RU" w:bidi="ru-RU"/>
              </w:rPr>
              <w:tab/>
              <w:t xml:space="preserve"> Обслуживающая бенефициара финансовая организация </w:t>
            </w:r>
          </w:p>
          <w:p w14:paraId="13ADBE48" w14:textId="77777777" w:rsidR="00336962" w:rsidRPr="00336962" w:rsidRDefault="00336962" w:rsidP="00336962">
            <w:pPr>
              <w:widowControl w:val="0"/>
              <w:spacing w:line="240" w:lineRule="auto"/>
              <w:rPr>
                <w:rFonts w:ascii="GHEA Grapalat" w:eastAsia="Times New Roman" w:hAnsi="GHEA Grapalat" w:cs="Times New Roman"/>
                <w:sz w:val="24"/>
                <w:szCs w:val="24"/>
                <w:lang w:val="ru-RU" w:eastAsia="ru-RU" w:bidi="ru-RU"/>
              </w:rPr>
            </w:pPr>
          </w:p>
          <w:p w14:paraId="0B699372" w14:textId="77777777" w:rsidR="00336962" w:rsidRPr="00336962" w:rsidRDefault="00336962" w:rsidP="00336962">
            <w:pPr>
              <w:widowControl w:val="0"/>
              <w:spacing w:after="0" w:line="240" w:lineRule="auto"/>
              <w:jc w:val="right"/>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6C4A343C" w14:textId="77777777" w:rsidR="00336962" w:rsidRPr="00336962" w:rsidRDefault="00336962" w:rsidP="00336962">
            <w:pPr>
              <w:widowControl w:val="0"/>
              <w:spacing w:line="240" w:lineRule="auto"/>
              <w:ind w:left="3828" w:right="13"/>
              <w:jc w:val="both"/>
              <w:rPr>
                <w:rFonts w:ascii="GHEA Grapalat" w:eastAsia="Times New Roman" w:hAnsi="GHEA Grapalat" w:cs="Sylfae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подпись/</w:t>
            </w:r>
          </w:p>
          <w:p w14:paraId="75C2C7FF" w14:textId="77777777" w:rsidR="00336962" w:rsidRPr="00336962" w:rsidRDefault="00336962" w:rsidP="00336962">
            <w:pPr>
              <w:widowControl w:val="0"/>
              <w:spacing w:line="240" w:lineRule="auto"/>
              <w:rPr>
                <w:rFonts w:ascii="GHEA Grapalat" w:eastAsia="Times New Roman" w:hAnsi="GHEA Grapalat" w:cs="Tahoma"/>
                <w:sz w:val="24"/>
                <w:szCs w:val="24"/>
                <w:lang w:val="ru-RU" w:eastAsia="ru-RU" w:bidi="ru-RU"/>
              </w:rPr>
            </w:pPr>
          </w:p>
          <w:p w14:paraId="4C7F788C" w14:textId="77777777" w:rsidR="00336962" w:rsidRPr="00336962" w:rsidRDefault="00336962" w:rsidP="00336962">
            <w:pPr>
              <w:widowControl w:val="0"/>
              <w:spacing w:line="240" w:lineRule="auto"/>
              <w:rPr>
                <w:rFonts w:ascii="GHEA Grapalat" w:eastAsia="Times New Roman" w:hAnsi="GHEA Grapalat" w:cs="Arial"/>
                <w:sz w:val="24"/>
                <w:szCs w:val="24"/>
                <w:lang w:val="ru-RU" w:eastAsia="ru-RU" w:bidi="ru-RU"/>
              </w:rPr>
            </w:pPr>
          </w:p>
        </w:tc>
        <w:tc>
          <w:tcPr>
            <w:tcW w:w="5364" w:type="dxa"/>
            <w:tcBorders>
              <w:top w:val="single" w:sz="4" w:space="0" w:color="auto"/>
              <w:left w:val="nil"/>
              <w:right w:val="single" w:sz="4" w:space="0" w:color="auto"/>
            </w:tcBorders>
            <w:noWrap/>
          </w:tcPr>
          <w:p w14:paraId="514076E3" w14:textId="77777777" w:rsidR="00336962" w:rsidRPr="00336962" w:rsidRDefault="00336962" w:rsidP="00336962">
            <w:pPr>
              <w:widowControl w:val="0"/>
              <w:spacing w:line="240" w:lineRule="auto"/>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23.а.</w:t>
            </w:r>
            <w:r w:rsidRPr="00336962">
              <w:rPr>
                <w:rFonts w:ascii="GHEA Grapalat" w:eastAsia="Times New Roman" w:hAnsi="GHEA Grapalat" w:cs="Times New Roman"/>
                <w:sz w:val="24"/>
                <w:szCs w:val="24"/>
                <w:lang w:val="ru-RU" w:eastAsia="ru-RU" w:bidi="ru-RU"/>
              </w:rPr>
              <w:tab/>
              <w:t xml:space="preserve"> Обслуживающая плательщика финансовая организация </w:t>
            </w:r>
          </w:p>
          <w:p w14:paraId="311DCF1D" w14:textId="77777777" w:rsidR="00336962" w:rsidRPr="00336962" w:rsidRDefault="00336962" w:rsidP="00336962">
            <w:pPr>
              <w:widowControl w:val="0"/>
              <w:spacing w:line="240" w:lineRule="auto"/>
              <w:rPr>
                <w:rFonts w:ascii="GHEA Grapalat" w:eastAsia="Times New Roman" w:hAnsi="GHEA Grapalat" w:cs="Tahoma"/>
                <w:sz w:val="24"/>
                <w:szCs w:val="24"/>
                <w:lang w:val="ru-RU" w:eastAsia="ru-RU" w:bidi="ru-RU"/>
              </w:rPr>
            </w:pPr>
          </w:p>
          <w:p w14:paraId="5F9F4D8C" w14:textId="77777777" w:rsidR="00336962" w:rsidRPr="00336962" w:rsidRDefault="00336962" w:rsidP="00336962">
            <w:pPr>
              <w:widowControl w:val="0"/>
              <w:spacing w:after="0" w:line="240" w:lineRule="auto"/>
              <w:jc w:val="right"/>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7D6ECEAB" w14:textId="77777777" w:rsidR="00336962" w:rsidRPr="00336962" w:rsidRDefault="00336962" w:rsidP="00336962">
            <w:pPr>
              <w:widowControl w:val="0"/>
              <w:spacing w:line="240" w:lineRule="auto"/>
              <w:ind w:right="983"/>
              <w:jc w:val="right"/>
              <w:rPr>
                <w:rFonts w:ascii="GHEA Grapalat" w:eastAsia="Times New Roman" w:hAnsi="GHEA Grapalat" w:cs="Sylfae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/подпись/</w:t>
            </w:r>
          </w:p>
          <w:p w14:paraId="1EFB7C05" w14:textId="77777777" w:rsidR="00336962" w:rsidRPr="00336962" w:rsidRDefault="00336962" w:rsidP="00336962">
            <w:pPr>
              <w:widowControl w:val="0"/>
              <w:spacing w:line="240" w:lineRule="auto"/>
              <w:rPr>
                <w:rFonts w:ascii="GHEA Grapalat" w:eastAsia="Times New Roman" w:hAnsi="GHEA Grapalat" w:cs="Arial"/>
                <w:sz w:val="24"/>
                <w:szCs w:val="24"/>
                <w:lang w:val="ru-RU" w:eastAsia="ru-RU" w:bidi="ru-RU"/>
              </w:rPr>
            </w:pPr>
          </w:p>
        </w:tc>
      </w:tr>
      <w:tr w:rsidR="00336962" w:rsidRPr="00EE3948" w14:paraId="5325F38D" w14:textId="77777777" w:rsidTr="00C2472B">
        <w:trPr>
          <w:trHeight w:val="2194"/>
        </w:trPr>
        <w:tc>
          <w:tcPr>
            <w:tcW w:w="5616" w:type="dxa"/>
            <w:tcBorders>
              <w:top w:val="nil"/>
              <w:left w:val="single" w:sz="4" w:space="0" w:color="auto"/>
              <w:bottom w:val="single" w:sz="4" w:space="0" w:color="auto"/>
              <w:right w:val="single" w:sz="4" w:space="0" w:color="auto"/>
            </w:tcBorders>
            <w:noWrap/>
            <w:vAlign w:val="bottom"/>
          </w:tcPr>
          <w:p w14:paraId="73770A9A" w14:textId="77777777" w:rsidR="00336962" w:rsidRPr="00336962" w:rsidRDefault="00336962" w:rsidP="00336962">
            <w:pPr>
              <w:widowControl w:val="0"/>
              <w:tabs>
                <w:tab w:val="left" w:pos="4678"/>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24.б.</w:t>
            </w:r>
            <w:r w:rsidRPr="00336962">
              <w:rPr>
                <w:rFonts w:ascii="GHEA Grapalat" w:eastAsia="Times New Roman" w:hAnsi="GHEA Grapalat" w:cs="Times New Roman"/>
                <w:sz w:val="24"/>
                <w:szCs w:val="24"/>
                <w:lang w:val="ru-RU" w:eastAsia="ru-RU" w:bidi="ru-RU"/>
              </w:rPr>
              <w:tab/>
              <w:t>М. П.</w:t>
            </w:r>
          </w:p>
          <w:p w14:paraId="38DE9C86"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4F278DC8" w14:textId="77777777" w:rsidR="00336962" w:rsidRPr="00336962" w:rsidRDefault="00336962" w:rsidP="00336962">
            <w:pPr>
              <w:widowControl w:val="0"/>
              <w:spacing w:line="240" w:lineRule="auto"/>
              <w:ind w:right="155"/>
              <w:jc w:val="right"/>
              <w:rPr>
                <w:rFonts w:ascii="GHEA Grapalat" w:eastAsia="Times New Roman" w:hAnsi="GHEA Grapalat" w:cs="Sylfaen"/>
                <w:sz w:val="24"/>
                <w:szCs w:val="24"/>
                <w:lang w:eastAsia="ru-RU" w:bidi="ru-RU"/>
              </w:rPr>
            </w:pPr>
            <w:r w:rsidRPr="00336962">
              <w:rPr>
                <w:rFonts w:ascii="GHEA Grapalat" w:eastAsia="Times New Roman" w:hAnsi="GHEA Grapalat" w:cs="Times New Roman"/>
                <w:sz w:val="24"/>
                <w:szCs w:val="24"/>
                <w:lang w:val="ru-RU" w:eastAsia="ru-RU" w:bidi="ru-RU"/>
              </w:rPr>
              <w:t xml:space="preserve">24.в"___" ___ 20___ г. </w:t>
            </w:r>
          </w:p>
        </w:tc>
        <w:tc>
          <w:tcPr>
            <w:tcW w:w="5364" w:type="dxa"/>
            <w:tcBorders>
              <w:top w:val="nil"/>
              <w:left w:val="nil"/>
              <w:bottom w:val="single" w:sz="4" w:space="0" w:color="auto"/>
              <w:right w:val="single" w:sz="4" w:space="0" w:color="auto"/>
            </w:tcBorders>
            <w:noWrap/>
            <w:vAlign w:val="bottom"/>
          </w:tcPr>
          <w:p w14:paraId="3B7707F9" w14:textId="77777777" w:rsidR="00336962" w:rsidRPr="00336962" w:rsidRDefault="00336962" w:rsidP="00336962">
            <w:pPr>
              <w:widowControl w:val="0"/>
              <w:tabs>
                <w:tab w:val="left" w:pos="4554"/>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23.б.</w:t>
            </w:r>
            <w:r w:rsidRPr="00336962">
              <w:rPr>
                <w:rFonts w:ascii="GHEA Grapalat" w:eastAsia="Times New Roman" w:hAnsi="GHEA Grapalat" w:cs="Times New Roman"/>
                <w:sz w:val="24"/>
                <w:szCs w:val="24"/>
                <w:lang w:val="ru-RU" w:eastAsia="ru-RU" w:bidi="ru-RU"/>
              </w:rPr>
              <w:tab/>
              <w:t>М. П.</w:t>
            </w:r>
          </w:p>
          <w:p w14:paraId="6079BEE3" w14:textId="77777777" w:rsidR="00336962" w:rsidRPr="00336962" w:rsidRDefault="00336962" w:rsidP="00336962">
            <w:pPr>
              <w:widowControl w:val="0"/>
              <w:spacing w:line="240" w:lineRule="auto"/>
              <w:rPr>
                <w:rFonts w:ascii="GHEA Grapalat" w:eastAsia="Times New Roman" w:hAnsi="GHEA Grapalat" w:cs="Times New Roman"/>
                <w:sz w:val="24"/>
                <w:szCs w:val="24"/>
                <w:lang w:val="ru-RU" w:eastAsia="ru-RU" w:bidi="ru-RU"/>
              </w:rPr>
            </w:pPr>
          </w:p>
          <w:p w14:paraId="399CE5BA" w14:textId="77777777" w:rsidR="00336962" w:rsidRPr="00336962" w:rsidRDefault="00336962" w:rsidP="00336962">
            <w:pPr>
              <w:widowControl w:val="0"/>
              <w:spacing w:line="240" w:lineRule="auto"/>
              <w:jc w:val="right"/>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23.в Дата исполнения: "___" ___ 20___г.</w:t>
            </w:r>
          </w:p>
        </w:tc>
      </w:tr>
    </w:tbl>
    <w:p w14:paraId="71FD4009" w14:textId="77777777" w:rsidR="00336962" w:rsidRPr="00336962" w:rsidRDefault="00336962" w:rsidP="00336962">
      <w:pPr>
        <w:widowControl w:val="0"/>
        <w:spacing w:line="240" w:lineRule="auto"/>
        <w:jc w:val="center"/>
        <w:rPr>
          <w:rFonts w:ascii="GHEA Grapalat" w:eastAsia="Times New Roman" w:hAnsi="GHEA Grapalat" w:cs="Sylfaen"/>
          <w:sz w:val="24"/>
          <w:szCs w:val="24"/>
          <w:lang w:val="ru-RU" w:eastAsia="ru-RU" w:bidi="ru-RU"/>
        </w:rPr>
      </w:pPr>
    </w:p>
    <w:p w14:paraId="1B8E94FB" w14:textId="77777777" w:rsidR="00336962" w:rsidRPr="00336962" w:rsidRDefault="00336962" w:rsidP="00336962">
      <w:pPr>
        <w:spacing w:after="0"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Times New Roman"/>
          <w:i/>
          <w:sz w:val="20"/>
          <w:szCs w:val="20"/>
          <w:lang w:val="ru-RU" w:eastAsia="ru-RU" w:bidi="ru-RU"/>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47F61077" w14:textId="77777777" w:rsidR="00336962" w:rsidRPr="00336962" w:rsidRDefault="00336962" w:rsidP="00336962">
      <w:pPr>
        <w:spacing w:after="0"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br w:type="page"/>
      </w:r>
    </w:p>
    <w:p w14:paraId="45E2704F"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lastRenderedPageBreak/>
        <w:t xml:space="preserve">Обязательные реквизиты платежного требования </w:t>
      </w:r>
      <w:r w:rsidRPr="00336962">
        <w:rPr>
          <w:rFonts w:ascii="GHEA Grapalat" w:eastAsia="Times New Roman" w:hAnsi="GHEA Grapalat" w:cs="Times New Roman"/>
          <w:b/>
          <w:sz w:val="24"/>
          <w:szCs w:val="24"/>
          <w:lang w:val="ru-RU" w:eastAsia="ru-RU" w:bidi="ru-RU"/>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6962" w:rsidRPr="00EE3948" w14:paraId="50B79373" w14:textId="77777777" w:rsidTr="00C2472B">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FB60B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П/Н</w:t>
            </w:r>
          </w:p>
        </w:tc>
        <w:tc>
          <w:tcPr>
            <w:tcW w:w="1938" w:type="dxa"/>
            <w:tcBorders>
              <w:top w:val="single" w:sz="4" w:space="0" w:color="auto"/>
              <w:left w:val="single" w:sz="4" w:space="0" w:color="auto"/>
              <w:bottom w:val="single" w:sz="4" w:space="0" w:color="auto"/>
              <w:right w:val="single" w:sz="4" w:space="0" w:color="auto"/>
            </w:tcBorders>
          </w:tcPr>
          <w:p w14:paraId="38B91F8C"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30FC0F02"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Наличие указанного поля/</w:t>
            </w:r>
          </w:p>
          <w:p w14:paraId="50D88EB3"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1EE7541A"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 xml:space="preserve">Требование о заполнении реквизита </w:t>
            </w:r>
          </w:p>
          <w:p w14:paraId="2B923294"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22AB1608"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Сторона,</w:t>
            </w:r>
          </w:p>
          <w:p w14:paraId="18790893"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 xml:space="preserve">заполняющая реквизит </w:t>
            </w:r>
          </w:p>
          <w:p w14:paraId="764AB6CE"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бенефициар или плательщик</w:t>
            </w:r>
          </w:p>
          <w:p w14:paraId="2B540103"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(в связи с процессом закупки)</w:t>
            </w:r>
          </w:p>
        </w:tc>
      </w:tr>
      <w:tr w:rsidR="00336962" w:rsidRPr="00336962" w14:paraId="7F9B4A72" w14:textId="77777777" w:rsidTr="00C2472B">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A087EF"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1</w:t>
            </w:r>
          </w:p>
        </w:tc>
        <w:tc>
          <w:tcPr>
            <w:tcW w:w="1938" w:type="dxa"/>
            <w:tcBorders>
              <w:top w:val="single" w:sz="4" w:space="0" w:color="auto"/>
              <w:left w:val="single" w:sz="4" w:space="0" w:color="auto"/>
              <w:bottom w:val="single" w:sz="4" w:space="0" w:color="auto"/>
              <w:right w:val="single" w:sz="4" w:space="0" w:color="auto"/>
            </w:tcBorders>
          </w:tcPr>
          <w:p w14:paraId="028B978C"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2</w:t>
            </w:r>
          </w:p>
        </w:tc>
        <w:tc>
          <w:tcPr>
            <w:tcW w:w="2050" w:type="dxa"/>
            <w:tcBorders>
              <w:top w:val="single" w:sz="4" w:space="0" w:color="auto"/>
              <w:left w:val="single" w:sz="4" w:space="0" w:color="auto"/>
              <w:bottom w:val="single" w:sz="4" w:space="0" w:color="auto"/>
              <w:right w:val="single" w:sz="4" w:space="0" w:color="auto"/>
            </w:tcBorders>
          </w:tcPr>
          <w:p w14:paraId="4041806B"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3</w:t>
            </w:r>
          </w:p>
        </w:tc>
        <w:tc>
          <w:tcPr>
            <w:tcW w:w="3350" w:type="dxa"/>
            <w:tcBorders>
              <w:top w:val="single" w:sz="4" w:space="0" w:color="auto"/>
              <w:left w:val="single" w:sz="4" w:space="0" w:color="auto"/>
              <w:bottom w:val="single" w:sz="4" w:space="0" w:color="auto"/>
              <w:right w:val="single" w:sz="4" w:space="0" w:color="auto"/>
            </w:tcBorders>
          </w:tcPr>
          <w:p w14:paraId="2BE8694F"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4</w:t>
            </w:r>
          </w:p>
        </w:tc>
        <w:tc>
          <w:tcPr>
            <w:tcW w:w="2640" w:type="dxa"/>
            <w:tcBorders>
              <w:top w:val="single" w:sz="4" w:space="0" w:color="auto"/>
              <w:left w:val="single" w:sz="4" w:space="0" w:color="auto"/>
              <w:bottom w:val="single" w:sz="4" w:space="0" w:color="auto"/>
              <w:right w:val="single" w:sz="4" w:space="0" w:color="auto"/>
            </w:tcBorders>
          </w:tcPr>
          <w:p w14:paraId="0E1CBD6A"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5</w:t>
            </w:r>
          </w:p>
        </w:tc>
      </w:tr>
      <w:tr w:rsidR="00336962" w:rsidRPr="00EE3948" w14:paraId="40A971A3"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83E77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w:t>
            </w:r>
          </w:p>
        </w:tc>
        <w:tc>
          <w:tcPr>
            <w:tcW w:w="1938" w:type="dxa"/>
            <w:tcBorders>
              <w:top w:val="single" w:sz="4" w:space="0" w:color="auto"/>
              <w:left w:val="single" w:sz="4" w:space="0" w:color="auto"/>
              <w:bottom w:val="single" w:sz="4" w:space="0" w:color="auto"/>
              <w:right w:val="single" w:sz="4" w:space="0" w:color="auto"/>
            </w:tcBorders>
          </w:tcPr>
          <w:p w14:paraId="7652561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4FBD256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6513FE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60E60E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 документе заранее заполнено "Платежное требование"</w:t>
            </w:r>
          </w:p>
        </w:tc>
      </w:tr>
      <w:tr w:rsidR="00336962" w:rsidRPr="00EE3948" w14:paraId="2A4B1643"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F7958A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w:t>
            </w:r>
          </w:p>
        </w:tc>
        <w:tc>
          <w:tcPr>
            <w:tcW w:w="1938" w:type="dxa"/>
            <w:tcBorders>
              <w:top w:val="single" w:sz="4" w:space="0" w:color="auto"/>
              <w:left w:val="single" w:sz="4" w:space="0" w:color="auto"/>
              <w:bottom w:val="single" w:sz="4" w:space="0" w:color="auto"/>
              <w:right w:val="single" w:sz="4" w:space="0" w:color="auto"/>
            </w:tcBorders>
          </w:tcPr>
          <w:p w14:paraId="2D49C6DF" w14:textId="77777777" w:rsidR="00336962" w:rsidRPr="00336962" w:rsidRDefault="00336962" w:rsidP="00336962">
            <w:pPr>
              <w:widowControl w:val="0"/>
              <w:spacing w:after="120" w:line="240" w:lineRule="auto"/>
              <w:jc w:val="both"/>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025F1D3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EFEC3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046E1A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бенефициаром при представлении платежного требования в банк плательщика</w:t>
            </w:r>
          </w:p>
        </w:tc>
      </w:tr>
      <w:tr w:rsidR="00336962" w:rsidRPr="00EE3948" w14:paraId="7D3BD8BC"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A1DF5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3.</w:t>
            </w:r>
          </w:p>
        </w:tc>
        <w:tc>
          <w:tcPr>
            <w:tcW w:w="1938" w:type="dxa"/>
            <w:tcBorders>
              <w:top w:val="single" w:sz="4" w:space="0" w:color="auto"/>
              <w:left w:val="single" w:sz="4" w:space="0" w:color="auto"/>
              <w:bottom w:val="single" w:sz="4" w:space="0" w:color="auto"/>
              <w:right w:val="single" w:sz="4" w:space="0" w:color="auto"/>
            </w:tcBorders>
          </w:tcPr>
          <w:p w14:paraId="6601954C" w14:textId="77777777" w:rsidR="00336962" w:rsidRPr="00336962" w:rsidRDefault="00336962" w:rsidP="00336962">
            <w:pPr>
              <w:widowControl w:val="0"/>
              <w:spacing w:after="120" w:line="240" w:lineRule="auto"/>
              <w:jc w:val="both"/>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65C9612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A0AEC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245E803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c>
          <w:tcPr>
            <w:tcW w:w="2640" w:type="dxa"/>
            <w:tcBorders>
              <w:top w:val="single" w:sz="4" w:space="0" w:color="auto"/>
              <w:left w:val="single" w:sz="4" w:space="0" w:color="auto"/>
              <w:bottom w:val="single" w:sz="4" w:space="0" w:color="auto"/>
              <w:right w:val="single" w:sz="4" w:space="0" w:color="auto"/>
            </w:tcBorders>
          </w:tcPr>
          <w:p w14:paraId="586A333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бенефициаром в день представления платежного требования в банк плательщика </w:t>
            </w:r>
          </w:p>
        </w:tc>
      </w:tr>
      <w:tr w:rsidR="00336962" w:rsidRPr="00336962" w14:paraId="06334278"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F6ABF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4.</w:t>
            </w:r>
          </w:p>
        </w:tc>
        <w:tc>
          <w:tcPr>
            <w:tcW w:w="1938" w:type="dxa"/>
            <w:tcBorders>
              <w:top w:val="single" w:sz="4" w:space="0" w:color="auto"/>
              <w:left w:val="single" w:sz="4" w:space="0" w:color="auto"/>
              <w:bottom w:val="single" w:sz="4" w:space="0" w:color="auto"/>
              <w:right w:val="single" w:sz="4" w:space="0" w:color="auto"/>
            </w:tcBorders>
          </w:tcPr>
          <w:p w14:paraId="41310750" w14:textId="77777777" w:rsidR="00336962" w:rsidRPr="00336962" w:rsidRDefault="00336962" w:rsidP="00336962">
            <w:pPr>
              <w:widowControl w:val="0"/>
              <w:spacing w:after="120" w:line="240" w:lineRule="auto"/>
              <w:jc w:val="both"/>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10F2726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1B102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6946F63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625F89B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336962" w14:paraId="46D9CEE6"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89BB4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5.</w:t>
            </w:r>
          </w:p>
        </w:tc>
        <w:tc>
          <w:tcPr>
            <w:tcW w:w="1938" w:type="dxa"/>
            <w:tcBorders>
              <w:top w:val="single" w:sz="4" w:space="0" w:color="auto"/>
              <w:left w:val="single" w:sz="4" w:space="0" w:color="auto"/>
              <w:bottom w:val="single" w:sz="4" w:space="0" w:color="auto"/>
              <w:right w:val="single" w:sz="4" w:space="0" w:color="auto"/>
            </w:tcBorders>
          </w:tcPr>
          <w:p w14:paraId="79E269C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7E01198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3C9A2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EF34CE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336962" w14:paraId="73A9C5DB"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E3220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6.</w:t>
            </w:r>
          </w:p>
        </w:tc>
        <w:tc>
          <w:tcPr>
            <w:tcW w:w="1938" w:type="dxa"/>
            <w:tcBorders>
              <w:top w:val="single" w:sz="4" w:space="0" w:color="auto"/>
              <w:left w:val="single" w:sz="4" w:space="0" w:color="auto"/>
              <w:bottom w:val="single" w:sz="4" w:space="0" w:color="auto"/>
              <w:right w:val="single" w:sz="4" w:space="0" w:color="auto"/>
            </w:tcBorders>
          </w:tcPr>
          <w:p w14:paraId="209C28A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21D1440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2C59F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6484889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4B78C85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336962" w14:paraId="0AE3D072"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185B1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7.</w:t>
            </w:r>
          </w:p>
        </w:tc>
        <w:tc>
          <w:tcPr>
            <w:tcW w:w="1938" w:type="dxa"/>
            <w:tcBorders>
              <w:top w:val="single" w:sz="4" w:space="0" w:color="auto"/>
              <w:left w:val="single" w:sz="4" w:space="0" w:color="auto"/>
              <w:bottom w:val="single" w:sz="4" w:space="0" w:color="auto"/>
              <w:right w:val="single" w:sz="4" w:space="0" w:color="auto"/>
            </w:tcBorders>
          </w:tcPr>
          <w:p w14:paraId="686C71C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2355BE0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66F69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280FE57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04E2C67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336962" w14:paraId="75EFE0E2"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0C04E6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8.</w:t>
            </w:r>
          </w:p>
        </w:tc>
        <w:tc>
          <w:tcPr>
            <w:tcW w:w="1938" w:type="dxa"/>
            <w:tcBorders>
              <w:top w:val="single" w:sz="4" w:space="0" w:color="auto"/>
              <w:left w:val="single" w:sz="4" w:space="0" w:color="auto"/>
              <w:bottom w:val="single" w:sz="4" w:space="0" w:color="auto"/>
              <w:right w:val="single" w:sz="4" w:space="0" w:color="auto"/>
            </w:tcBorders>
          </w:tcPr>
          <w:p w14:paraId="4C8C869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4614C33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913BA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4FAAD52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в установленных </w:t>
            </w:r>
            <w:r w:rsidRPr="00336962">
              <w:rPr>
                <w:rFonts w:ascii="GHEA Grapalat" w:eastAsia="Times New Roman" w:hAnsi="GHEA Grapalat" w:cs="Times New Roman"/>
                <w:sz w:val="18"/>
                <w:szCs w:val="18"/>
                <w:lang w:val="ru-RU" w:eastAsia="ru-RU" w:bidi="ru-RU"/>
              </w:rPr>
              <w:lastRenderedPageBreak/>
              <w:t>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7C1192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заполняется плательщиком</w:t>
            </w:r>
          </w:p>
        </w:tc>
      </w:tr>
      <w:tr w:rsidR="00336962" w:rsidRPr="00EE3948" w14:paraId="154B474A"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9342E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9.</w:t>
            </w:r>
          </w:p>
        </w:tc>
        <w:tc>
          <w:tcPr>
            <w:tcW w:w="1938" w:type="dxa"/>
            <w:tcBorders>
              <w:top w:val="single" w:sz="4" w:space="0" w:color="auto"/>
              <w:left w:val="single" w:sz="4" w:space="0" w:color="auto"/>
              <w:bottom w:val="single" w:sz="4" w:space="0" w:color="auto"/>
              <w:right w:val="single" w:sz="4" w:space="0" w:color="auto"/>
            </w:tcBorders>
          </w:tcPr>
          <w:p w14:paraId="4279601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4569497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3337F7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19AEDFE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4CFDC8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336962" w14:paraId="69C5D36A"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FA901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10.</w:t>
            </w:r>
          </w:p>
        </w:tc>
        <w:tc>
          <w:tcPr>
            <w:tcW w:w="1938" w:type="dxa"/>
            <w:tcBorders>
              <w:top w:val="single" w:sz="4" w:space="0" w:color="auto"/>
              <w:left w:val="single" w:sz="4" w:space="0" w:color="auto"/>
              <w:bottom w:val="single" w:sz="4" w:space="0" w:color="auto"/>
              <w:right w:val="single" w:sz="4" w:space="0" w:color="auto"/>
            </w:tcBorders>
          </w:tcPr>
          <w:p w14:paraId="3E77852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0A3BC9C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2B8183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5B855EF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6997FB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 заполняется)</w:t>
            </w:r>
          </w:p>
        </w:tc>
      </w:tr>
      <w:tr w:rsidR="00336962" w:rsidRPr="00EE3948" w14:paraId="6C569A3F"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4C895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11.</w:t>
            </w:r>
          </w:p>
        </w:tc>
        <w:tc>
          <w:tcPr>
            <w:tcW w:w="1938" w:type="dxa"/>
            <w:tcBorders>
              <w:top w:val="single" w:sz="4" w:space="0" w:color="auto"/>
              <w:left w:val="single" w:sz="4" w:space="0" w:color="auto"/>
              <w:bottom w:val="single" w:sz="4" w:space="0" w:color="auto"/>
              <w:right w:val="single" w:sz="4" w:space="0" w:color="auto"/>
            </w:tcBorders>
          </w:tcPr>
          <w:p w14:paraId="443D7D7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0601F95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C68B2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1FD4C17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400DCBF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EE3948" w14:paraId="6E768515"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6842B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12.</w:t>
            </w:r>
          </w:p>
        </w:tc>
        <w:tc>
          <w:tcPr>
            <w:tcW w:w="1938" w:type="dxa"/>
            <w:tcBorders>
              <w:top w:val="single" w:sz="4" w:space="0" w:color="auto"/>
              <w:left w:val="single" w:sz="4" w:space="0" w:color="auto"/>
              <w:bottom w:val="single" w:sz="4" w:space="0" w:color="auto"/>
              <w:right w:val="single" w:sz="4" w:space="0" w:color="auto"/>
            </w:tcBorders>
          </w:tcPr>
          <w:p w14:paraId="27D472F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C4B840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15355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0AC564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EE3948" w14:paraId="69850F44"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DC65A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13.</w:t>
            </w:r>
          </w:p>
        </w:tc>
        <w:tc>
          <w:tcPr>
            <w:tcW w:w="1938" w:type="dxa"/>
            <w:tcBorders>
              <w:top w:val="single" w:sz="4" w:space="0" w:color="auto"/>
              <w:left w:val="single" w:sz="4" w:space="0" w:color="auto"/>
              <w:bottom w:val="single" w:sz="4" w:space="0" w:color="auto"/>
              <w:right w:val="single" w:sz="4" w:space="0" w:color="auto"/>
            </w:tcBorders>
          </w:tcPr>
          <w:p w14:paraId="4935643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20520E3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F8EA7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16489D5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AC8197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336962" w14:paraId="27D361BF"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A7906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14.</w:t>
            </w:r>
          </w:p>
        </w:tc>
        <w:tc>
          <w:tcPr>
            <w:tcW w:w="1938" w:type="dxa"/>
            <w:tcBorders>
              <w:top w:val="single" w:sz="4" w:space="0" w:color="auto"/>
              <w:left w:val="single" w:sz="4" w:space="0" w:color="auto"/>
              <w:bottom w:val="single" w:sz="4" w:space="0" w:color="auto"/>
              <w:right w:val="single" w:sz="4" w:space="0" w:color="auto"/>
            </w:tcBorders>
          </w:tcPr>
          <w:p w14:paraId="275C6E9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200AFA7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373A6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41C8BB2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4CC11F1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плательщиком </w:t>
            </w:r>
          </w:p>
        </w:tc>
      </w:tr>
      <w:tr w:rsidR="00336962" w:rsidRPr="00EE3948" w14:paraId="24174BCD"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59976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15.</w:t>
            </w:r>
          </w:p>
        </w:tc>
        <w:tc>
          <w:tcPr>
            <w:tcW w:w="1938" w:type="dxa"/>
            <w:tcBorders>
              <w:top w:val="single" w:sz="4" w:space="0" w:color="auto"/>
              <w:left w:val="single" w:sz="4" w:space="0" w:color="auto"/>
              <w:bottom w:val="single" w:sz="4" w:space="0" w:color="auto"/>
              <w:right w:val="single" w:sz="4" w:space="0" w:color="auto"/>
            </w:tcBorders>
          </w:tcPr>
          <w:p w14:paraId="4F1335E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2F07716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97374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03300F4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5C7265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 заполняется и не применяется)</w:t>
            </w:r>
          </w:p>
        </w:tc>
      </w:tr>
      <w:tr w:rsidR="00336962" w:rsidRPr="00336962" w14:paraId="5653E0BA"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C3C0A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16.</w:t>
            </w:r>
          </w:p>
        </w:tc>
        <w:tc>
          <w:tcPr>
            <w:tcW w:w="1938" w:type="dxa"/>
            <w:tcBorders>
              <w:top w:val="single" w:sz="4" w:space="0" w:color="auto"/>
              <w:left w:val="single" w:sz="4" w:space="0" w:color="auto"/>
              <w:bottom w:val="single" w:sz="4" w:space="0" w:color="auto"/>
              <w:right w:val="single" w:sz="4" w:space="0" w:color="auto"/>
            </w:tcBorders>
          </w:tcPr>
          <w:p w14:paraId="6CC3987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26BC20F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49453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7F17CF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EE3948" w14:paraId="4061358E"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E126F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17.</w:t>
            </w:r>
          </w:p>
        </w:tc>
        <w:tc>
          <w:tcPr>
            <w:tcW w:w="1938" w:type="dxa"/>
            <w:tcBorders>
              <w:top w:val="single" w:sz="4" w:space="0" w:color="auto"/>
              <w:left w:val="single" w:sz="4" w:space="0" w:color="auto"/>
              <w:bottom w:val="single" w:sz="4" w:space="0" w:color="auto"/>
              <w:right w:val="single" w:sz="4" w:space="0" w:color="auto"/>
            </w:tcBorders>
          </w:tcPr>
          <w:p w14:paraId="5AA0EB6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цель сделки</w:t>
            </w:r>
          </w:p>
        </w:tc>
        <w:tc>
          <w:tcPr>
            <w:tcW w:w="2050" w:type="dxa"/>
            <w:tcBorders>
              <w:top w:val="single" w:sz="4" w:space="0" w:color="auto"/>
              <w:left w:val="single" w:sz="4" w:space="0" w:color="auto"/>
              <w:bottom w:val="single" w:sz="4" w:space="0" w:color="auto"/>
              <w:right w:val="single" w:sz="4" w:space="0" w:color="auto"/>
            </w:tcBorders>
          </w:tcPr>
          <w:p w14:paraId="6A73E39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EF573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В обязательном порядке заполняются слова "для обеспечения квалификации"</w:t>
            </w:r>
          </w:p>
        </w:tc>
        <w:tc>
          <w:tcPr>
            <w:tcW w:w="2640" w:type="dxa"/>
            <w:tcBorders>
              <w:top w:val="single" w:sz="4" w:space="0" w:color="auto"/>
              <w:left w:val="single" w:sz="4" w:space="0" w:color="auto"/>
              <w:bottom w:val="single" w:sz="4" w:space="0" w:color="auto"/>
              <w:right w:val="single" w:sz="4" w:space="0" w:color="auto"/>
            </w:tcBorders>
          </w:tcPr>
          <w:p w14:paraId="4AF1FC1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336962" w14:paraId="7C85D50F"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5066B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18.</w:t>
            </w:r>
          </w:p>
        </w:tc>
        <w:tc>
          <w:tcPr>
            <w:tcW w:w="1938" w:type="dxa"/>
            <w:tcBorders>
              <w:top w:val="single" w:sz="4" w:space="0" w:color="auto"/>
              <w:left w:val="single" w:sz="4" w:space="0" w:color="auto"/>
              <w:bottom w:val="single" w:sz="4" w:space="0" w:color="auto"/>
              <w:right w:val="single" w:sz="4" w:space="0" w:color="auto"/>
            </w:tcBorders>
          </w:tcPr>
          <w:p w14:paraId="638099E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основания для совершения </w:t>
            </w:r>
            <w:r w:rsidRPr="00336962">
              <w:rPr>
                <w:rFonts w:ascii="GHEA Grapalat" w:eastAsia="Times New Roman" w:hAnsi="GHEA Grapalat" w:cs="Times New Roman"/>
                <w:sz w:val="18"/>
                <w:szCs w:val="18"/>
                <w:lang w:val="ru-RU" w:eastAsia="ru-RU" w:bidi="ru-RU"/>
              </w:rPr>
              <w:lastRenderedPageBreak/>
              <w:t xml:space="preserve">платежа: </w:t>
            </w:r>
          </w:p>
        </w:tc>
        <w:tc>
          <w:tcPr>
            <w:tcW w:w="2050" w:type="dxa"/>
            <w:tcBorders>
              <w:top w:val="single" w:sz="4" w:space="0" w:color="auto"/>
              <w:left w:val="single" w:sz="4" w:space="0" w:color="auto"/>
              <w:bottom w:val="single" w:sz="4" w:space="0" w:color="auto"/>
              <w:right w:val="single" w:sz="4" w:space="0" w:color="auto"/>
            </w:tcBorders>
          </w:tcPr>
          <w:p w14:paraId="579CE14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87C0B2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09C4E29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заполняются данные документа, </w:t>
            </w:r>
            <w:r w:rsidRPr="00336962">
              <w:rPr>
                <w:rFonts w:ascii="GHEA Grapalat" w:eastAsia="Times New Roman" w:hAnsi="GHEA Grapalat" w:cs="Times New Roman"/>
                <w:sz w:val="18"/>
                <w:szCs w:val="18"/>
                <w:lang w:val="ru-RU" w:eastAsia="ru-RU" w:bidi="ru-RU"/>
              </w:rPr>
              <w:lastRenderedPageBreak/>
              <w:t>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613655C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заполняется бенефициаром</w:t>
            </w:r>
          </w:p>
        </w:tc>
      </w:tr>
      <w:tr w:rsidR="00336962" w:rsidRPr="00336962" w14:paraId="6E767507"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4BA6DF" w14:textId="77777777" w:rsidR="00336962" w:rsidRPr="00336962" w:rsidDel="0010680B"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19.</w:t>
            </w:r>
          </w:p>
        </w:tc>
        <w:tc>
          <w:tcPr>
            <w:tcW w:w="1938" w:type="dxa"/>
            <w:tcBorders>
              <w:top w:val="single" w:sz="4" w:space="0" w:color="auto"/>
              <w:left w:val="single" w:sz="4" w:space="0" w:color="auto"/>
              <w:bottom w:val="single" w:sz="4" w:space="0" w:color="auto"/>
              <w:right w:val="single" w:sz="4" w:space="0" w:color="auto"/>
            </w:tcBorders>
          </w:tcPr>
          <w:p w14:paraId="324D8DC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4440FA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19AB7A" w14:textId="77777777" w:rsidR="00336962" w:rsidRPr="00336962" w:rsidRDefault="00336962" w:rsidP="00336962">
            <w:pPr>
              <w:widowControl w:val="0"/>
              <w:spacing w:after="120" w:line="240" w:lineRule="auto"/>
              <w:jc w:val="center"/>
              <w:rPr>
                <w:rFonts w:ascii="GHEA Grapalat" w:eastAsia="Times New Roman" w:hAnsi="GHEA Grapalat" w:cs="Sylfae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p w14:paraId="4DD41C12" w14:textId="77777777" w:rsidR="00336962" w:rsidRPr="00336962" w:rsidRDefault="00336962" w:rsidP="00336962">
            <w:pPr>
              <w:widowControl w:val="0"/>
              <w:spacing w:after="120" w:line="240" w:lineRule="auto"/>
              <w:jc w:val="center"/>
              <w:rPr>
                <w:rFonts w:ascii="GHEA Grapalat" w:eastAsia="Times New Roman" w:hAnsi="GHEA Grapalat" w:cs="Sylfae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заполняются слова "акцептованный платеж", </w:t>
            </w:r>
          </w:p>
          <w:p w14:paraId="5D45B39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56073B3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заранее заполняется бенефициаром </w:t>
            </w:r>
          </w:p>
        </w:tc>
      </w:tr>
      <w:tr w:rsidR="00336962" w:rsidRPr="00336962" w14:paraId="5D464BD6"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74908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20.</w:t>
            </w:r>
          </w:p>
        </w:tc>
        <w:tc>
          <w:tcPr>
            <w:tcW w:w="1938" w:type="dxa"/>
            <w:tcBorders>
              <w:top w:val="single" w:sz="4" w:space="0" w:color="auto"/>
              <w:left w:val="single" w:sz="4" w:space="0" w:color="auto"/>
              <w:bottom w:val="single" w:sz="4" w:space="0" w:color="auto"/>
              <w:right w:val="single" w:sz="4" w:space="0" w:color="auto"/>
            </w:tcBorders>
          </w:tcPr>
          <w:p w14:paraId="7FD9054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43AC28C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EA5CFF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7A28C10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количество страниц прилагаемых к Требованию документов, которые должны быть предоставлены плательщику (банку плательщика)</w:t>
            </w:r>
          </w:p>
          <w:p w14:paraId="0881F22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7C33761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бенефициаром</w:t>
            </w:r>
          </w:p>
        </w:tc>
      </w:tr>
      <w:tr w:rsidR="00336962" w:rsidRPr="00EE3948" w14:paraId="4FE30EFB"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D837C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21.а.</w:t>
            </w:r>
          </w:p>
        </w:tc>
        <w:tc>
          <w:tcPr>
            <w:tcW w:w="1938" w:type="dxa"/>
            <w:tcBorders>
              <w:top w:val="single" w:sz="4" w:space="0" w:color="auto"/>
              <w:left w:val="single" w:sz="4" w:space="0" w:color="auto"/>
              <w:bottom w:val="single" w:sz="4" w:space="0" w:color="auto"/>
              <w:right w:val="single" w:sz="4" w:space="0" w:color="auto"/>
            </w:tcBorders>
          </w:tcPr>
          <w:p w14:paraId="3DE0510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6191C9C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F65BF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7631EA1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73ED6CE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подписывается плательщиком или </w:t>
            </w:r>
          </w:p>
          <w:p w14:paraId="76770AB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проставляется электронная подпись плательщика</w:t>
            </w:r>
          </w:p>
        </w:tc>
      </w:tr>
      <w:tr w:rsidR="00336962" w:rsidRPr="00EE3948" w14:paraId="44457FD3"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C2A0C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21.б.</w:t>
            </w:r>
          </w:p>
        </w:tc>
        <w:tc>
          <w:tcPr>
            <w:tcW w:w="1938" w:type="dxa"/>
            <w:tcBorders>
              <w:top w:val="single" w:sz="4" w:space="0" w:color="auto"/>
              <w:left w:val="single" w:sz="4" w:space="0" w:color="auto"/>
              <w:bottom w:val="single" w:sz="4" w:space="0" w:color="auto"/>
              <w:right w:val="single" w:sz="4" w:space="0" w:color="auto"/>
            </w:tcBorders>
          </w:tcPr>
          <w:p w14:paraId="499FCEB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2C9E7B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6CB623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p w14:paraId="2384F40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при наличии печати, когда плательщик представляет Требование в бумажной форме</w:t>
            </w:r>
          </w:p>
          <w:p w14:paraId="3E91EAD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c>
          <w:tcPr>
            <w:tcW w:w="2640" w:type="dxa"/>
            <w:tcBorders>
              <w:top w:val="single" w:sz="4" w:space="0" w:color="auto"/>
              <w:left w:val="single" w:sz="4" w:space="0" w:color="auto"/>
              <w:bottom w:val="single" w:sz="4" w:space="0" w:color="auto"/>
              <w:right w:val="single" w:sz="4" w:space="0" w:color="auto"/>
            </w:tcBorders>
          </w:tcPr>
          <w:p w14:paraId="7EEBD69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скрепляется печатью плательщика </w:t>
            </w:r>
          </w:p>
          <w:p w14:paraId="3894EC9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при представлении в бумажной форме</w:t>
            </w:r>
          </w:p>
        </w:tc>
      </w:tr>
      <w:tr w:rsidR="00336962" w:rsidRPr="00336962" w14:paraId="5641DCF5"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9459E1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22.а.</w:t>
            </w:r>
          </w:p>
        </w:tc>
        <w:tc>
          <w:tcPr>
            <w:tcW w:w="1938" w:type="dxa"/>
            <w:tcBorders>
              <w:top w:val="single" w:sz="4" w:space="0" w:color="auto"/>
              <w:left w:val="single" w:sz="4" w:space="0" w:color="auto"/>
              <w:bottom w:val="single" w:sz="4" w:space="0" w:color="auto"/>
              <w:right w:val="single" w:sz="4" w:space="0" w:color="auto"/>
            </w:tcBorders>
          </w:tcPr>
          <w:p w14:paraId="3ECF9DE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подпись </w:t>
            </w:r>
            <w:r w:rsidRPr="00336962">
              <w:rPr>
                <w:rFonts w:ascii="GHEA Grapalat" w:eastAsia="Times New Roman" w:hAnsi="GHEA Grapalat" w:cs="Times New Roman"/>
                <w:sz w:val="18"/>
                <w:szCs w:val="18"/>
                <w:lang w:val="ru-RU" w:eastAsia="ru-RU" w:bidi="ru-RU"/>
              </w:rPr>
              <w:lastRenderedPageBreak/>
              <w:t>бенефициара</w:t>
            </w:r>
          </w:p>
        </w:tc>
        <w:tc>
          <w:tcPr>
            <w:tcW w:w="2050" w:type="dxa"/>
            <w:tcBorders>
              <w:top w:val="single" w:sz="4" w:space="0" w:color="auto"/>
              <w:left w:val="single" w:sz="4" w:space="0" w:color="auto"/>
              <w:bottom w:val="single" w:sz="4" w:space="0" w:color="auto"/>
              <w:right w:val="single" w:sz="4" w:space="0" w:color="auto"/>
            </w:tcBorders>
          </w:tcPr>
          <w:p w14:paraId="3DEA22F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5A4CAC2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p w14:paraId="4A75647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149C966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 xml:space="preserve">подписывается </w:t>
            </w:r>
            <w:r w:rsidRPr="00336962">
              <w:rPr>
                <w:rFonts w:ascii="GHEA Grapalat" w:eastAsia="Times New Roman" w:hAnsi="GHEA Grapalat" w:cs="Times New Roman"/>
                <w:sz w:val="18"/>
                <w:szCs w:val="18"/>
                <w:lang w:val="ru-RU" w:eastAsia="ru-RU" w:bidi="ru-RU"/>
              </w:rPr>
              <w:lastRenderedPageBreak/>
              <w:t>бенефициаром</w:t>
            </w:r>
          </w:p>
        </w:tc>
      </w:tr>
      <w:tr w:rsidR="00336962" w:rsidRPr="00EE3948" w14:paraId="3360D31F"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C6750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22.б.</w:t>
            </w:r>
          </w:p>
        </w:tc>
        <w:tc>
          <w:tcPr>
            <w:tcW w:w="1938" w:type="dxa"/>
            <w:tcBorders>
              <w:top w:val="single" w:sz="4" w:space="0" w:color="auto"/>
              <w:left w:val="single" w:sz="4" w:space="0" w:color="auto"/>
              <w:bottom w:val="single" w:sz="4" w:space="0" w:color="auto"/>
              <w:right w:val="single" w:sz="4" w:space="0" w:color="auto"/>
            </w:tcBorders>
          </w:tcPr>
          <w:p w14:paraId="5385499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3B6505D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9DD6B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p w14:paraId="1B43A4A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0D10FAB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скрепляется печатью бенефициара </w:t>
            </w:r>
          </w:p>
          <w:p w14:paraId="5F6EA94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при представлении в банк в бумажной форме</w:t>
            </w:r>
          </w:p>
        </w:tc>
      </w:tr>
      <w:tr w:rsidR="00336962" w:rsidRPr="00EE3948" w14:paraId="0825EF9E"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902D4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23.а.</w:t>
            </w:r>
          </w:p>
        </w:tc>
        <w:tc>
          <w:tcPr>
            <w:tcW w:w="1938" w:type="dxa"/>
            <w:tcBorders>
              <w:top w:val="single" w:sz="4" w:space="0" w:color="auto"/>
              <w:left w:val="single" w:sz="4" w:space="0" w:color="auto"/>
              <w:bottom w:val="single" w:sz="4" w:space="0" w:color="auto"/>
              <w:right w:val="single" w:sz="4" w:space="0" w:color="auto"/>
            </w:tcBorders>
          </w:tcPr>
          <w:p w14:paraId="4A2678B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0F15EC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CE5D9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35E8A35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38CF6A1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0FFAC937"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662C2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23.б.</w:t>
            </w:r>
          </w:p>
        </w:tc>
        <w:tc>
          <w:tcPr>
            <w:tcW w:w="1938" w:type="dxa"/>
            <w:tcBorders>
              <w:top w:val="single" w:sz="4" w:space="0" w:color="auto"/>
              <w:left w:val="single" w:sz="4" w:space="0" w:color="auto"/>
              <w:bottom w:val="single" w:sz="4" w:space="0" w:color="auto"/>
              <w:right w:val="single" w:sz="4" w:space="0" w:color="auto"/>
            </w:tcBorders>
          </w:tcPr>
          <w:p w14:paraId="14B8D75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122B0D0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9EFA1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25ED219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52D900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5E1CB47B"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05FBB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23.в</w:t>
            </w:r>
          </w:p>
        </w:tc>
        <w:tc>
          <w:tcPr>
            <w:tcW w:w="1938" w:type="dxa"/>
            <w:tcBorders>
              <w:top w:val="single" w:sz="4" w:space="0" w:color="auto"/>
              <w:left w:val="single" w:sz="4" w:space="0" w:color="auto"/>
              <w:bottom w:val="single" w:sz="4" w:space="0" w:color="auto"/>
              <w:right w:val="single" w:sz="4" w:space="0" w:color="auto"/>
            </w:tcBorders>
          </w:tcPr>
          <w:p w14:paraId="3795EF2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0E03641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23621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6F767B0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2F5B56C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11B83B42"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44C8A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24.а.</w:t>
            </w:r>
          </w:p>
        </w:tc>
        <w:tc>
          <w:tcPr>
            <w:tcW w:w="1938" w:type="dxa"/>
            <w:tcBorders>
              <w:top w:val="single" w:sz="4" w:space="0" w:color="auto"/>
              <w:left w:val="single" w:sz="4" w:space="0" w:color="auto"/>
              <w:bottom w:val="single" w:sz="4" w:space="0" w:color="auto"/>
              <w:right w:val="single" w:sz="4" w:space="0" w:color="auto"/>
            </w:tcBorders>
          </w:tcPr>
          <w:p w14:paraId="7FD151D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1C3E0D1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88C64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012A8D7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88216F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20A616B6"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C6080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24.б.</w:t>
            </w:r>
          </w:p>
        </w:tc>
        <w:tc>
          <w:tcPr>
            <w:tcW w:w="1938" w:type="dxa"/>
            <w:tcBorders>
              <w:top w:val="single" w:sz="4" w:space="0" w:color="auto"/>
              <w:left w:val="single" w:sz="4" w:space="0" w:color="auto"/>
              <w:bottom w:val="single" w:sz="4" w:space="0" w:color="auto"/>
              <w:right w:val="single" w:sz="4" w:space="0" w:color="auto"/>
            </w:tcBorders>
          </w:tcPr>
          <w:p w14:paraId="3F2EBF1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F65F1A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F4902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3549EA3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FAB7B4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39A1C8A0"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C2009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24.в</w:t>
            </w:r>
          </w:p>
        </w:tc>
        <w:tc>
          <w:tcPr>
            <w:tcW w:w="1938" w:type="dxa"/>
            <w:tcBorders>
              <w:top w:val="single" w:sz="4" w:space="0" w:color="auto"/>
              <w:left w:val="single" w:sz="4" w:space="0" w:color="auto"/>
              <w:bottom w:val="single" w:sz="4" w:space="0" w:color="auto"/>
              <w:right w:val="single" w:sz="4" w:space="0" w:color="auto"/>
            </w:tcBorders>
          </w:tcPr>
          <w:p w14:paraId="139D446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обслуживающей бенефициара финансовой организацией в обязательном порядке указывается </w:t>
            </w:r>
            <w:r w:rsidRPr="00336962">
              <w:rPr>
                <w:rFonts w:ascii="GHEA Grapalat" w:eastAsia="Times New Roman" w:hAnsi="GHEA Grapalat" w:cs="Times New Roman"/>
                <w:sz w:val="18"/>
                <w:szCs w:val="18"/>
                <w:lang w:val="ru-RU" w:eastAsia="ru-RU" w:bidi="ru-RU"/>
              </w:rPr>
              <w:lastRenderedPageBreak/>
              <w:t>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1354CE1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77369E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61B28E1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w:t>
            </w:r>
            <w:r w:rsidRPr="00336962">
              <w:rPr>
                <w:rFonts w:ascii="GHEA Grapalat" w:eastAsia="Times New Roman" w:hAnsi="GHEA Grapalat" w:cs="Times New Roman"/>
                <w:sz w:val="18"/>
                <w:szCs w:val="18"/>
                <w:lang w:val="ru-RU" w:eastAsia="ru-RU" w:bidi="ru-RU"/>
              </w:rPr>
              <w:lastRenderedPageBreak/>
              <w:t>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A01298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bl>
    <w:p w14:paraId="0E9A73A6"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565372C2"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5A6652F1"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2288D8EB"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76F68263"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69F51A0E"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7AF5824B"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37947713"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55A8E93F"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4C08EB74"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0D3DAB9E"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11ED8426"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5FF35EAC"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1683E785"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5D559688"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377CC89B" w14:textId="12B02D36" w:rsid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0BC33208" w14:textId="5A632656" w:rsidR="005C6755" w:rsidRDefault="005C6755"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28C28B62" w14:textId="4A69F5C8" w:rsidR="005C6755" w:rsidRDefault="005C6755"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5E06E8EC" w14:textId="4A229BD2" w:rsidR="005C6755" w:rsidRDefault="005C6755"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2CC0AB52" w14:textId="76792F12" w:rsidR="005C6755" w:rsidRDefault="005C6755"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220FADEB" w14:textId="4E8FC4E5" w:rsidR="005C6755" w:rsidRDefault="005C6755"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7C816BB1" w14:textId="0C0D51BA" w:rsidR="005C6755" w:rsidRDefault="005C6755"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7604F9C0" w14:textId="37EE28E5" w:rsidR="005C6755" w:rsidRDefault="005C6755"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46A3B3A1" w14:textId="77777777" w:rsidR="005C6755" w:rsidRPr="00336962" w:rsidRDefault="005C6755"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4928BD0C"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7996B6CD" w14:textId="77777777" w:rsidR="00336962" w:rsidRPr="00336962" w:rsidRDefault="00336962" w:rsidP="00D11C66">
      <w:pPr>
        <w:widowControl w:val="0"/>
        <w:spacing w:after="0" w:line="240" w:lineRule="auto"/>
        <w:jc w:val="right"/>
        <w:rPr>
          <w:rFonts w:ascii="GHEA Grapalat" w:eastAsia="Times New Roman" w:hAnsi="GHEA Grapalat" w:cs="GHEA Grapalat"/>
          <w:i/>
          <w:sz w:val="24"/>
          <w:szCs w:val="24"/>
          <w:lang w:val="ru-RU" w:eastAsia="ru-RU" w:bidi="ru-RU"/>
        </w:rPr>
      </w:pPr>
      <w:r w:rsidRPr="00336962">
        <w:rPr>
          <w:rFonts w:ascii="GHEA Grapalat" w:eastAsia="Times New Roman" w:hAnsi="GHEA Grapalat" w:cs="Times New Roman"/>
          <w:i/>
          <w:sz w:val="24"/>
          <w:szCs w:val="24"/>
          <w:lang w:val="ru-RU" w:eastAsia="ru-RU" w:bidi="ru-RU"/>
        </w:rPr>
        <w:lastRenderedPageBreak/>
        <w:t>Приложение № 5.1</w:t>
      </w:r>
    </w:p>
    <w:p w14:paraId="25EFD062" w14:textId="4C3ED223" w:rsidR="00336962" w:rsidRPr="00336962" w:rsidRDefault="00336962" w:rsidP="00D11C66">
      <w:pPr>
        <w:widowControl w:val="0"/>
        <w:spacing w:after="0" w:line="240" w:lineRule="auto"/>
        <w:jc w:val="right"/>
        <w:rPr>
          <w:rFonts w:ascii="GHEA Grapalat" w:eastAsia="Times New Roman" w:hAnsi="GHEA Grapalat" w:cs="GHEA Grapalat"/>
          <w:i/>
          <w:sz w:val="24"/>
          <w:szCs w:val="24"/>
          <w:lang w:val="ru-RU" w:eastAsia="ru-RU" w:bidi="ru-RU"/>
        </w:rPr>
      </w:pPr>
      <w:r w:rsidRPr="00336962">
        <w:rPr>
          <w:rFonts w:ascii="GHEA Grapalat" w:eastAsia="Times New Roman" w:hAnsi="GHEA Grapalat" w:cs="Times New Roman"/>
          <w:i/>
          <w:sz w:val="24"/>
          <w:szCs w:val="24"/>
          <w:lang w:val="ru-RU" w:eastAsia="ru-RU" w:bidi="ru-RU"/>
        </w:rPr>
        <w:t xml:space="preserve">к Приглашению на </w:t>
      </w:r>
      <w:r w:rsidR="00AA0871">
        <w:rPr>
          <w:rFonts w:ascii="GHEA Grapalat" w:eastAsia="Times New Roman" w:hAnsi="GHEA Grapalat" w:cs="Times New Roman"/>
          <w:i/>
          <w:sz w:val="24"/>
          <w:szCs w:val="24"/>
          <w:lang w:val="ru-RU" w:eastAsia="ru-RU" w:bidi="ru-RU"/>
        </w:rPr>
        <w:t xml:space="preserve">запросе котировок </w:t>
      </w:r>
      <w:r w:rsidRPr="00336962">
        <w:rPr>
          <w:rFonts w:ascii="GHEA Grapalat" w:eastAsia="Times New Roman" w:hAnsi="GHEA Grapalat" w:cs="Times New Roman"/>
          <w:i/>
          <w:sz w:val="24"/>
          <w:szCs w:val="24"/>
          <w:lang w:val="ru-RU" w:eastAsia="ru-RU" w:bidi="ru-RU"/>
        </w:rPr>
        <w:br/>
        <w:t>под кодом "</w:t>
      </w:r>
      <w:r w:rsidR="00EE3948">
        <w:rPr>
          <w:rFonts w:ascii="GHEA Grapalat" w:eastAsia="Times New Roman" w:hAnsi="GHEA Grapalat" w:cs="Times New Roman"/>
          <w:i/>
          <w:sz w:val="24"/>
          <w:szCs w:val="24"/>
          <w:lang w:val="ru-RU" w:eastAsia="ru-RU" w:bidi="ru-RU"/>
        </w:rPr>
        <w:t>HPTH-GHAPDzB-26/GK-3</w:t>
      </w:r>
      <w:r w:rsidR="004C552C">
        <w:rPr>
          <w:rFonts w:ascii="GHEA Grapalat" w:eastAsia="Times New Roman" w:hAnsi="GHEA Grapalat" w:cs="Times New Roman"/>
          <w:i/>
          <w:sz w:val="24"/>
          <w:szCs w:val="24"/>
          <w:lang w:val="ru-RU" w:eastAsia="ru-RU" w:bidi="ru-RU"/>
        </w:rPr>
        <w:t xml:space="preserve"> </w:t>
      </w:r>
      <w:r w:rsidR="00B74FE7">
        <w:rPr>
          <w:rFonts w:ascii="GHEA Grapalat" w:eastAsia="Times New Roman" w:hAnsi="GHEA Grapalat" w:cs="Times New Roman"/>
          <w:i/>
          <w:sz w:val="24"/>
          <w:szCs w:val="24"/>
          <w:lang w:val="ru-RU" w:eastAsia="ru-RU" w:bidi="ru-RU"/>
        </w:rPr>
        <w:t xml:space="preserve"> </w:t>
      </w:r>
      <w:r w:rsidR="00E10DEC">
        <w:rPr>
          <w:rFonts w:ascii="GHEA Grapalat" w:eastAsia="Times New Roman" w:hAnsi="GHEA Grapalat" w:cs="Times New Roman"/>
          <w:i/>
          <w:sz w:val="24"/>
          <w:szCs w:val="24"/>
          <w:lang w:val="ru-RU" w:eastAsia="ru-RU" w:bidi="ru-RU"/>
        </w:rPr>
        <w:t xml:space="preserve"> </w:t>
      </w:r>
      <w:r w:rsidRPr="00336962">
        <w:rPr>
          <w:rFonts w:ascii="GHEA Grapalat" w:eastAsia="Times New Roman" w:hAnsi="GHEA Grapalat" w:cs="Times New Roman"/>
          <w:i/>
          <w:sz w:val="24"/>
          <w:szCs w:val="24"/>
          <w:lang w:val="ru-RU" w:eastAsia="ru-RU" w:bidi="ru-RU"/>
        </w:rPr>
        <w:t>"</w:t>
      </w:r>
      <w:r w:rsidRPr="00336962">
        <w:rPr>
          <w:rFonts w:ascii="GHEA Grapalat" w:eastAsia="Times New Roman" w:hAnsi="GHEA Grapalat" w:cs="Times New Roman"/>
          <w:i/>
          <w:sz w:val="24"/>
          <w:szCs w:val="24"/>
          <w:vertAlign w:val="superscript"/>
          <w:lang w:val="ru-RU" w:eastAsia="ru-RU" w:bidi="ru-RU"/>
        </w:rPr>
        <w:footnoteReference w:customMarkFollows="1" w:id="20"/>
        <w:t>*</w:t>
      </w:r>
    </w:p>
    <w:p w14:paraId="7C1A0774"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p>
    <w:p w14:paraId="0D9CF4C4" w14:textId="77777777" w:rsidR="00336962" w:rsidRPr="00336962" w:rsidRDefault="00336962" w:rsidP="00336962">
      <w:pPr>
        <w:widowControl w:val="0"/>
        <w:spacing w:line="240" w:lineRule="auto"/>
        <w:jc w:val="center"/>
        <w:rPr>
          <w:rFonts w:ascii="GHEA Grapalat" w:eastAsia="Times New Roman" w:hAnsi="GHEA Grapalat" w:cs="GHEA Grapalat"/>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СОГЛАШЕНИЕ О НЕУСТОЙКЕ </w:t>
      </w:r>
    </w:p>
    <w:p w14:paraId="5966ADFC" w14:textId="77777777" w:rsidR="00336962" w:rsidRPr="00336962" w:rsidRDefault="00336962" w:rsidP="00336962">
      <w:pPr>
        <w:widowControl w:val="0"/>
        <w:spacing w:line="240" w:lineRule="auto"/>
        <w:jc w:val="center"/>
        <w:rPr>
          <w:rFonts w:ascii="GHEA Grapalat" w:eastAsia="Times New Roman" w:hAnsi="GHEA Grapalat" w:cs="GHEA Grapalat"/>
          <w:b/>
          <w:sz w:val="24"/>
          <w:szCs w:val="24"/>
          <w:lang w:val="ru-RU" w:eastAsia="ru-RU" w:bidi="ru-RU"/>
        </w:rPr>
      </w:pPr>
      <w:r w:rsidRPr="00336962">
        <w:rPr>
          <w:rFonts w:ascii="GHEA Grapalat" w:eastAsia="Times New Roman" w:hAnsi="GHEA Grapalat" w:cs="Times New Roman"/>
          <w:b/>
          <w:sz w:val="24"/>
          <w:szCs w:val="24"/>
          <w:lang w:val="ru-RU" w:eastAsia="ru-RU" w:bidi="ru-RU"/>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460"/>
      </w:tblGrid>
      <w:tr w:rsidR="00336962" w:rsidRPr="00336962" w14:paraId="0EBC657B" w14:textId="77777777" w:rsidTr="00C2472B">
        <w:tc>
          <w:tcPr>
            <w:tcW w:w="4786" w:type="dxa"/>
          </w:tcPr>
          <w:p w14:paraId="532D91E2" w14:textId="77777777" w:rsidR="00336962" w:rsidRPr="00336962" w:rsidRDefault="00336962" w:rsidP="00336962">
            <w:pPr>
              <w:widowControl w:val="0"/>
              <w:rPr>
                <w:rFonts w:ascii="GHEA Grapalat" w:hAnsi="GHEA Grapalat" w:cs="GHEA Grapalat"/>
                <w:b/>
                <w:sz w:val="24"/>
                <w:szCs w:val="24"/>
              </w:rPr>
            </w:pPr>
            <w:r w:rsidRPr="00336962">
              <w:rPr>
                <w:rFonts w:ascii="GHEA Grapalat" w:hAnsi="GHEA Grapalat"/>
                <w:sz w:val="24"/>
                <w:szCs w:val="24"/>
              </w:rPr>
              <w:t>г. Ереван</w:t>
            </w:r>
          </w:p>
        </w:tc>
        <w:tc>
          <w:tcPr>
            <w:tcW w:w="4500" w:type="dxa"/>
          </w:tcPr>
          <w:p w14:paraId="1642762D" w14:textId="77777777" w:rsidR="00336962" w:rsidRPr="00336962" w:rsidRDefault="00336962" w:rsidP="00336962">
            <w:pPr>
              <w:widowControl w:val="0"/>
              <w:jc w:val="right"/>
              <w:rPr>
                <w:rFonts w:ascii="GHEA Grapalat" w:hAnsi="GHEA Grapalat" w:cs="GHEA Grapalat"/>
                <w:b/>
                <w:sz w:val="24"/>
                <w:szCs w:val="24"/>
              </w:rPr>
            </w:pPr>
            <w:r w:rsidRPr="00336962">
              <w:rPr>
                <w:rFonts w:ascii="GHEA Grapalat" w:hAnsi="GHEA Grapalat"/>
                <w:sz w:val="24"/>
                <w:szCs w:val="24"/>
              </w:rPr>
              <w:t>"</w:t>
            </w:r>
            <w:r w:rsidRPr="00336962">
              <w:rPr>
                <w:rFonts w:ascii="GHEA Grapalat" w:hAnsi="GHEA Grapalat"/>
                <w:sz w:val="24"/>
                <w:szCs w:val="24"/>
              </w:rPr>
              <w:tab/>
              <w:t xml:space="preserve">" </w:t>
            </w:r>
            <w:r w:rsidRPr="00336962">
              <w:rPr>
                <w:rFonts w:ascii="GHEA Grapalat" w:hAnsi="GHEA Grapalat"/>
                <w:sz w:val="24"/>
                <w:szCs w:val="24"/>
              </w:rPr>
              <w:tab/>
              <w:t>20</w:t>
            </w:r>
            <w:r w:rsidRPr="00336962">
              <w:rPr>
                <w:rFonts w:ascii="GHEA Grapalat" w:hAnsi="GHEA Grapalat"/>
                <w:sz w:val="24"/>
                <w:szCs w:val="24"/>
              </w:rPr>
              <w:tab/>
              <w:t>г.</w:t>
            </w:r>
            <w:r w:rsidRPr="00336962">
              <w:rPr>
                <w:rFonts w:ascii="GHEA Grapalat" w:hAnsi="GHEA Grapalat"/>
                <w:sz w:val="24"/>
                <w:szCs w:val="24"/>
                <w:vertAlign w:val="superscript"/>
              </w:rPr>
              <w:footnoteReference w:customMarkFollows="1" w:id="21"/>
              <w:t>**</w:t>
            </w:r>
          </w:p>
        </w:tc>
      </w:tr>
    </w:tbl>
    <w:p w14:paraId="6C8DDDF2" w14:textId="77777777" w:rsidR="00336962" w:rsidRPr="00336962" w:rsidRDefault="00336962" w:rsidP="009212D4">
      <w:pPr>
        <w:widowControl w:val="0"/>
        <w:spacing w:after="0" w:line="240" w:lineRule="auto"/>
        <w:rPr>
          <w:rFonts w:ascii="GHEA Grapalat" w:eastAsia="Times New Roman" w:hAnsi="GHEA Grapalat" w:cs="GHEA Grapalat"/>
          <w:b/>
          <w:sz w:val="24"/>
          <w:szCs w:val="24"/>
          <w:lang w:val="ru-RU" w:eastAsia="ru-RU" w:bidi="ru-RU"/>
        </w:rPr>
      </w:pPr>
    </w:p>
    <w:p w14:paraId="19888AF2" w14:textId="77777777" w:rsidR="00336962" w:rsidRPr="00336962" w:rsidRDefault="00336962" w:rsidP="009212D4">
      <w:pPr>
        <w:widowControl w:val="0"/>
        <w:spacing w:after="0" w:line="240" w:lineRule="auto"/>
        <w:jc w:val="both"/>
        <w:rPr>
          <w:rFonts w:ascii="GHEA Grapalat" w:eastAsia="Times New Roman" w:hAnsi="GHEA Grapalat" w:cs="GHEA Grapalat"/>
          <w:sz w:val="24"/>
          <w:szCs w:val="24"/>
          <w:u w:val="single"/>
          <w:vertAlign w:val="subscript"/>
          <w:lang w:val="ru-RU" w:eastAsia="ru-RU" w:bidi="ru-RU"/>
        </w:rPr>
      </w:pPr>
      <w:r w:rsidRPr="00336962">
        <w:rPr>
          <w:rFonts w:ascii="GHEA Grapalat" w:eastAsia="Times New Roman" w:hAnsi="GHEA Grapalat" w:cs="Times New Roman"/>
          <w:sz w:val="24"/>
          <w:szCs w:val="24"/>
          <w:lang w:val="ru-RU" w:eastAsia="ru-RU" w:bidi="ru-RU"/>
        </w:rPr>
        <w:t>_______________________________________________, в лице директора Компании,</w:t>
      </w:r>
    </w:p>
    <w:p w14:paraId="26472D79" w14:textId="77777777" w:rsidR="00336962" w:rsidRPr="00336962" w:rsidRDefault="00336962" w:rsidP="009212D4">
      <w:pPr>
        <w:widowControl w:val="0"/>
        <w:spacing w:after="0" w:line="240" w:lineRule="auto"/>
        <w:ind w:left="1843"/>
        <w:jc w:val="both"/>
        <w:rPr>
          <w:rFonts w:ascii="GHEA Grapalat" w:eastAsia="Times New Roman" w:hAnsi="GHEA Grapalat" w:cs="Times New Roman"/>
          <w:sz w:val="24"/>
          <w:szCs w:val="24"/>
          <w:vertAlign w:val="superscript"/>
          <w:lang w:eastAsia="ru-RU" w:bidi="ru-RU"/>
        </w:rPr>
      </w:pPr>
      <w:r w:rsidRPr="00336962">
        <w:rPr>
          <w:rFonts w:ascii="GHEA Grapalat" w:eastAsia="Times New Roman" w:hAnsi="GHEA Grapalat" w:cs="Times New Roman"/>
          <w:sz w:val="24"/>
          <w:szCs w:val="24"/>
          <w:vertAlign w:val="superscript"/>
          <w:lang w:val="ru-RU" w:eastAsia="ru-RU" w:bidi="ru-RU"/>
        </w:rPr>
        <w:t>наименование Компании</w:t>
      </w:r>
    </w:p>
    <w:p w14:paraId="13A84058" w14:textId="77777777" w:rsidR="00336962" w:rsidRPr="00336962" w:rsidRDefault="00336962" w:rsidP="009212D4">
      <w:pPr>
        <w:widowControl w:val="0"/>
        <w:spacing w:after="0" w:line="240" w:lineRule="auto"/>
        <w:jc w:val="both"/>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eastAsia="ru-RU" w:bidi="ru-RU"/>
        </w:rPr>
        <w:t>_________________________________________________________________________</w:t>
      </w:r>
    </w:p>
    <w:p w14:paraId="38B92B17" w14:textId="77777777" w:rsidR="00336962" w:rsidRPr="00336962" w:rsidRDefault="00336962" w:rsidP="009212D4">
      <w:pPr>
        <w:widowControl w:val="0"/>
        <w:spacing w:after="0" w:line="240" w:lineRule="auto"/>
        <w:jc w:val="center"/>
        <w:rPr>
          <w:rFonts w:ascii="GHEA Grapalat" w:eastAsia="Times New Roman" w:hAnsi="GHEA Grapalat" w:cs="Times New Roma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имя, фамилия, паспортные данные директора компании</w:t>
      </w:r>
    </w:p>
    <w:p w14:paraId="32B6D0E5" w14:textId="77777777" w:rsidR="00336962" w:rsidRPr="00336962" w:rsidRDefault="00336962" w:rsidP="009212D4">
      <w:pPr>
        <w:widowControl w:val="0"/>
        <w:spacing w:after="0" w:line="240" w:lineRule="auto"/>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2A78BC3B" w14:textId="77777777" w:rsidR="00336962" w:rsidRPr="00336962" w:rsidRDefault="00336962" w:rsidP="009212D4">
      <w:pPr>
        <w:widowControl w:val="0"/>
        <w:spacing w:after="0" w:line="240" w:lineRule="auto"/>
        <w:jc w:val="center"/>
        <w:rPr>
          <w:rFonts w:ascii="GHEA Grapalat" w:eastAsia="Times New Roman" w:hAnsi="GHEA Grapalat" w:cs="GHEA Grapalat"/>
          <w:b/>
          <w:bCs/>
          <w:sz w:val="24"/>
          <w:szCs w:val="24"/>
          <w:lang w:val="ru-RU" w:eastAsia="ru-RU" w:bidi="ru-RU"/>
        </w:rPr>
      </w:pPr>
      <w:r w:rsidRPr="00336962">
        <w:rPr>
          <w:rFonts w:ascii="GHEA Grapalat" w:eastAsia="Times New Roman" w:hAnsi="GHEA Grapalat" w:cs="Times New Roman"/>
          <w:b/>
          <w:sz w:val="24"/>
          <w:szCs w:val="24"/>
          <w:lang w:val="ru-RU" w:eastAsia="ru-RU" w:bidi="ru-RU"/>
        </w:rPr>
        <w:t>1. Предмет соглашения</w:t>
      </w:r>
    </w:p>
    <w:p w14:paraId="74D9F182" w14:textId="77777777" w:rsidR="00336962" w:rsidRPr="00336962" w:rsidRDefault="00336962" w:rsidP="009212D4">
      <w:pPr>
        <w:widowControl w:val="0"/>
        <w:tabs>
          <w:tab w:val="left" w:pos="567"/>
        </w:tabs>
        <w:spacing w:after="0" w:line="240" w:lineRule="auto"/>
        <w:jc w:val="both"/>
        <w:rPr>
          <w:rFonts w:ascii="GHEA Grapalat" w:eastAsia="Times New Roman" w:hAnsi="GHEA Grapalat" w:cs="GHEA Grapalat"/>
          <w:spacing w:val="-6"/>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pacing w:val="-6"/>
          <w:sz w:val="24"/>
          <w:szCs w:val="24"/>
          <w:lang w:val="ru-RU" w:eastAsia="ru-RU" w:bidi="ru-RU"/>
        </w:rPr>
        <w:t>.1.</w:t>
      </w:r>
      <w:r w:rsidRPr="00336962">
        <w:rPr>
          <w:rFonts w:ascii="GHEA Grapalat" w:eastAsia="Times New Roman" w:hAnsi="GHEA Grapalat" w:cs="Times New Roman"/>
          <w:spacing w:val="-6"/>
          <w:sz w:val="24"/>
          <w:szCs w:val="24"/>
          <w:lang w:val="ru-RU" w:eastAsia="ru-RU" w:bidi="ru-RU"/>
        </w:rPr>
        <w:tab/>
        <w:t xml:space="preserve">Компания участвует в организованной ___________________ *(далее — Заказчик) </w:t>
      </w:r>
    </w:p>
    <w:p w14:paraId="6812EC67" w14:textId="77777777" w:rsidR="00336962" w:rsidRPr="00336962" w:rsidRDefault="00336962" w:rsidP="009212D4">
      <w:pPr>
        <w:widowControl w:val="0"/>
        <w:tabs>
          <w:tab w:val="left" w:pos="284"/>
        </w:tabs>
        <w:spacing w:after="0" w:line="240" w:lineRule="auto"/>
        <w:ind w:left="5245"/>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vertAlign w:val="superscript"/>
          <w:lang w:val="ru-RU" w:eastAsia="ru-RU" w:bidi="ru-RU"/>
        </w:rPr>
        <w:t>наименование заказчика</w:t>
      </w:r>
    </w:p>
    <w:p w14:paraId="39042614" w14:textId="77777777" w:rsidR="00336962" w:rsidRPr="00336962" w:rsidRDefault="00336962" w:rsidP="009212D4">
      <w:pPr>
        <w:widowControl w:val="0"/>
        <w:spacing w:after="0" w:line="240" w:lineRule="auto"/>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процедуре закупок под кодом ____________________________________________ *.</w:t>
      </w:r>
    </w:p>
    <w:p w14:paraId="6F358E00" w14:textId="77777777" w:rsidR="00336962" w:rsidRPr="00336962" w:rsidRDefault="00336962" w:rsidP="009212D4">
      <w:pPr>
        <w:widowControl w:val="0"/>
        <w:spacing w:after="0" w:line="240" w:lineRule="auto"/>
        <w:ind w:left="5245"/>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vertAlign w:val="superscript"/>
          <w:lang w:val="ru-RU" w:eastAsia="ru-RU" w:bidi="ru-RU"/>
        </w:rPr>
        <w:t>код процедуры</w:t>
      </w:r>
    </w:p>
    <w:p w14:paraId="29541EC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1.2.</w:t>
      </w:r>
      <w:r w:rsidRPr="00336962">
        <w:rPr>
          <w:rFonts w:ascii="GHEA Grapalat" w:eastAsia="Times New Roman" w:hAnsi="GHEA Grapalat" w:cs="Times New Roman"/>
          <w:sz w:val="24"/>
          <w:szCs w:val="24"/>
          <w:lang w:val="ru-RU" w:eastAsia="ru-RU" w:bidi="ru-RU"/>
        </w:rPr>
        <w:tab/>
        <w:t>В качестве обеспечения исполнения договора, заключаемого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B2D832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1.3.</w:t>
      </w:r>
      <w:r w:rsidRPr="00336962">
        <w:rPr>
          <w:rFonts w:ascii="GHEA Grapalat" w:eastAsia="Times New Roman" w:hAnsi="GHEA Grapalat" w:cs="Times New Roman"/>
          <w:sz w:val="24"/>
          <w:szCs w:val="24"/>
          <w:lang w:val="ru-RU" w:eastAsia="ru-RU" w:bidi="ru-RU"/>
        </w:rPr>
        <w:tab/>
        <w:t>Подписав платежное требование (далее — Требование), прилагаемое к</w:t>
      </w:r>
      <w:r w:rsidRPr="00336962">
        <w:rPr>
          <w:rFonts w:ascii="Times New Roman" w:eastAsia="Times New Roman" w:hAnsi="Times New Roman" w:cs="Times New Roman"/>
          <w:sz w:val="24"/>
          <w:szCs w:val="24"/>
          <w:lang w:eastAsia="ru-RU" w:bidi="ru-RU"/>
        </w:rPr>
        <w:t> </w:t>
      </w:r>
      <w:r w:rsidRPr="00336962">
        <w:rPr>
          <w:rFonts w:ascii="GHEA Grapalat" w:eastAsia="Times New Roman" w:hAnsi="GHEA Grapalat" w:cs="Times New Roman"/>
          <w:sz w:val="24"/>
          <w:szCs w:val="24"/>
          <w:lang w:val="ru-RU" w:eastAsia="ru-RU" w:bidi="ru-RU"/>
        </w:rPr>
        <w:t xml:space="preserve">настоящему Соглашению о неустойке, Компания безотзывно соглашается, что: </w:t>
      </w:r>
    </w:p>
    <w:p w14:paraId="3C0D0DE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5BDAA96F"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6EA2FDB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в)</w:t>
      </w:r>
      <w:r w:rsidRPr="00336962">
        <w:rPr>
          <w:rFonts w:ascii="GHEA Grapalat" w:eastAsia="Times New Roman" w:hAnsi="GHEA Grapalat" w:cs="Times New Roman"/>
          <w:sz w:val="24"/>
          <w:szCs w:val="24"/>
          <w:lang w:val="ru-RU" w:eastAsia="ru-RU" w:bidi="ru-RU"/>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DEC08A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г)</w:t>
      </w:r>
      <w:r w:rsidRPr="00336962">
        <w:rPr>
          <w:rFonts w:ascii="GHEA Grapalat" w:eastAsia="Times New Roman" w:hAnsi="GHEA Grapalat" w:cs="Times New Roman"/>
          <w:sz w:val="24"/>
          <w:szCs w:val="24"/>
          <w:lang w:val="ru-RU" w:eastAsia="ru-RU" w:bidi="ru-RU"/>
        </w:rPr>
        <w:tab/>
        <w:t>Компания подтверждает, что акцептовала Требование в полном размере суммы неустойки.</w:t>
      </w:r>
    </w:p>
    <w:p w14:paraId="6314F14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д)</w:t>
      </w:r>
      <w:r w:rsidRPr="00336962">
        <w:rPr>
          <w:rFonts w:ascii="GHEA Grapalat" w:eastAsia="Times New Roman" w:hAnsi="GHEA Grapalat" w:cs="Times New Roman"/>
          <w:sz w:val="24"/>
          <w:szCs w:val="24"/>
          <w:lang w:val="ru-RU" w:eastAsia="ru-RU" w:bidi="ru-RU"/>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578AE9F"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1.4.</w:t>
      </w:r>
      <w:r w:rsidRPr="00336962">
        <w:rPr>
          <w:rFonts w:ascii="GHEA Grapalat" w:eastAsia="Times New Roman" w:hAnsi="GHEA Grapalat" w:cs="Times New Roman"/>
          <w:sz w:val="24"/>
          <w:szCs w:val="24"/>
          <w:lang w:val="ru-RU" w:eastAsia="ru-RU" w:bidi="ru-RU"/>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1CFD95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1.5.</w:t>
      </w:r>
      <w:r w:rsidRPr="00336962">
        <w:rPr>
          <w:rFonts w:ascii="GHEA Grapalat" w:eastAsia="Times New Roman" w:hAnsi="GHEA Grapalat" w:cs="Times New Roman"/>
          <w:sz w:val="24"/>
          <w:szCs w:val="24"/>
          <w:lang w:val="ru-RU" w:eastAsia="ru-RU" w:bidi="ru-RU"/>
        </w:rPr>
        <w:tab/>
        <w:t>Заказчик может представить в Банк-плательщик иные дополнительные документы.</w:t>
      </w:r>
    </w:p>
    <w:p w14:paraId="4DD18E5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1.6. Банк не несет какой-либо ответственности за риски (понесенные</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Компанией убытки) и негативные последствия, возникшие для Компании в результате уплаты Банком-плательщиком суммы, указанной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Требовании. Банк не обязан проверять факты нарушения Компанией условий договора.</w:t>
      </w:r>
    </w:p>
    <w:p w14:paraId="7B4E47D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1.7.</w:t>
      </w:r>
      <w:r w:rsidRPr="00336962">
        <w:rPr>
          <w:rFonts w:ascii="GHEA Grapalat" w:eastAsia="Times New Roman" w:hAnsi="GHEA Grapalat" w:cs="Times New Roman"/>
          <w:sz w:val="24"/>
          <w:szCs w:val="24"/>
          <w:lang w:val="ru-RU" w:eastAsia="ru-RU" w:bidi="ru-RU"/>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0526F1B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1.8.</w:t>
      </w:r>
      <w:r w:rsidRPr="00336962">
        <w:rPr>
          <w:rFonts w:ascii="GHEA Grapalat" w:eastAsia="Times New Roman" w:hAnsi="GHEA Grapalat" w:cs="Times New Roman"/>
          <w:sz w:val="24"/>
          <w:szCs w:val="24"/>
          <w:lang w:val="ru-RU" w:eastAsia="ru-RU" w:bidi="ru-RU"/>
        </w:rPr>
        <w:tab/>
        <w:t>В случае если в течение десяти рабочих дней после представления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Банк настоящего Соглашения и прилагаемого Требования по независящим от</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неуплатой.</w:t>
      </w:r>
    </w:p>
    <w:p w14:paraId="42133DC3" w14:textId="77777777" w:rsidR="00336962" w:rsidRPr="00336962" w:rsidRDefault="00336962" w:rsidP="00336962">
      <w:pPr>
        <w:widowControl w:val="0"/>
        <w:spacing w:line="240" w:lineRule="auto"/>
        <w:jc w:val="center"/>
        <w:rPr>
          <w:rFonts w:ascii="GHEA Grapalat" w:eastAsia="Times New Roman" w:hAnsi="GHEA Grapalat" w:cs="GHEA Grapalat"/>
          <w:b/>
          <w:bCs/>
          <w:sz w:val="24"/>
          <w:szCs w:val="24"/>
          <w:lang w:val="ru-RU" w:eastAsia="ru-RU" w:bidi="ru-RU"/>
        </w:rPr>
      </w:pPr>
      <w:r w:rsidRPr="00336962">
        <w:rPr>
          <w:rFonts w:ascii="GHEA Grapalat" w:eastAsia="Times New Roman" w:hAnsi="GHEA Grapalat" w:cs="Times New Roman"/>
          <w:b/>
          <w:sz w:val="24"/>
          <w:szCs w:val="24"/>
          <w:lang w:val="ru-RU" w:eastAsia="ru-RU" w:bidi="ru-RU"/>
        </w:rPr>
        <w:t>2. Иные условия</w:t>
      </w:r>
    </w:p>
    <w:p w14:paraId="77354498"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w:t>
      </w:r>
      <w:r w:rsidRPr="00336962">
        <w:rPr>
          <w:rFonts w:ascii="GHEA Grapalat" w:eastAsia="Times New Roman" w:hAnsi="GHEA Grapalat" w:cs="Times New Roman"/>
          <w:sz w:val="24"/>
          <w:szCs w:val="24"/>
          <w:lang w:val="ru-RU" w:eastAsia="ru-RU" w:bidi="ru-RU"/>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14:paraId="5195647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2.2.</w:t>
      </w:r>
      <w:r w:rsidRPr="00336962">
        <w:rPr>
          <w:rFonts w:ascii="GHEA Grapalat" w:eastAsia="Times New Roman" w:hAnsi="GHEA Grapalat" w:cs="Times New Roman"/>
          <w:sz w:val="24"/>
          <w:szCs w:val="24"/>
          <w:lang w:val="ru-RU" w:eastAsia="ru-RU" w:bidi="ru-RU"/>
        </w:rPr>
        <w:tab/>
        <w:t xml:space="preserve">Представив настоящее Соглашение и прилагаемое Требование в Банк-плательщик: </w:t>
      </w:r>
    </w:p>
    <w:p w14:paraId="6B3D178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2.2.1.</w:t>
      </w:r>
      <w:r w:rsidRPr="00336962">
        <w:rPr>
          <w:rFonts w:ascii="GHEA Grapalat" w:eastAsia="Times New Roman" w:hAnsi="GHEA Grapalat" w:cs="Times New Roman"/>
          <w:sz w:val="24"/>
          <w:szCs w:val="24"/>
          <w:lang w:val="ru-RU" w:eastAsia="ru-RU" w:bidi="ru-RU"/>
        </w:rPr>
        <w:tab/>
        <w:t>Заказчик подтверждает, что Компания допустила нарушение договорных обязательств, а</w:t>
      </w:r>
    </w:p>
    <w:p w14:paraId="21BD7E00" w14:textId="77777777" w:rsidR="00336962" w:rsidRPr="00336962" w:rsidDel="00A13215" w:rsidRDefault="00336962" w:rsidP="00336962">
      <w:pPr>
        <w:widowControl w:val="0"/>
        <w:tabs>
          <w:tab w:val="left" w:pos="1134"/>
        </w:tabs>
        <w:spacing w:line="240" w:lineRule="auto"/>
        <w:ind w:firstLine="567"/>
        <w:jc w:val="both"/>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2.2.2.</w:t>
      </w:r>
      <w:r w:rsidRPr="00336962">
        <w:rPr>
          <w:rFonts w:ascii="GHEA Grapalat" w:eastAsia="Times New Roman" w:hAnsi="GHEA Grapalat" w:cs="Times New Roman"/>
          <w:sz w:val="24"/>
          <w:szCs w:val="24"/>
          <w:lang w:val="ru-RU" w:eastAsia="ru-RU" w:bidi="ru-RU"/>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D97908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2.3.</w:t>
      </w:r>
      <w:r w:rsidRPr="00336962">
        <w:rPr>
          <w:rFonts w:ascii="GHEA Grapalat" w:eastAsia="Times New Roman" w:hAnsi="GHEA Grapalat" w:cs="Times New Roman"/>
          <w:sz w:val="24"/>
          <w:szCs w:val="24"/>
          <w:lang w:val="ru-RU" w:eastAsia="ru-RU" w:bidi="ru-RU"/>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3A916729" w14:textId="77777777" w:rsidR="00336962" w:rsidRPr="00336962" w:rsidRDefault="00336962" w:rsidP="00336962">
      <w:pPr>
        <w:widowControl w:val="0"/>
        <w:spacing w:line="240" w:lineRule="auto"/>
        <w:ind w:firstLine="567"/>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lastRenderedPageBreak/>
        <w:t>3. Адрес, банковские реквизиты Компании</w:t>
      </w:r>
    </w:p>
    <w:p w14:paraId="772F6622" w14:textId="77777777" w:rsidR="00336962" w:rsidRPr="00336962" w:rsidRDefault="00336962" w:rsidP="004B6F9B">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w:t>
      </w:r>
    </w:p>
    <w:p w14:paraId="706E292C" w14:textId="77777777" w:rsidR="00336962" w:rsidRPr="00336962" w:rsidRDefault="00336962" w:rsidP="004B6F9B">
      <w:pPr>
        <w:widowControl w:val="0"/>
        <w:spacing w:line="240" w:lineRule="auto"/>
        <w:ind w:right="4250"/>
        <w:jc w:val="center"/>
        <w:rPr>
          <w:rFonts w:ascii="GHEA Grapalat" w:eastAsia="Times New Roman" w:hAnsi="GHEA Grapalat" w:cs="Times New Roma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наименование компании</w:t>
      </w:r>
    </w:p>
    <w:p w14:paraId="4D2E82E1" w14:textId="77777777" w:rsidR="00336962" w:rsidRPr="00336962" w:rsidRDefault="00336962" w:rsidP="004B6F9B">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w:t>
      </w:r>
    </w:p>
    <w:p w14:paraId="0C5FE25C" w14:textId="77777777" w:rsidR="00336962" w:rsidRPr="00336962" w:rsidRDefault="00336962" w:rsidP="004B6F9B">
      <w:pPr>
        <w:widowControl w:val="0"/>
        <w:spacing w:line="240" w:lineRule="auto"/>
        <w:ind w:right="4250"/>
        <w:jc w:val="center"/>
        <w:rPr>
          <w:rFonts w:ascii="GHEA Grapalat" w:eastAsia="Times New Roman" w:hAnsi="GHEA Grapalat" w:cs="Times New Roma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адрес компании</w:t>
      </w:r>
    </w:p>
    <w:p w14:paraId="557B971F" w14:textId="77777777" w:rsidR="00336962" w:rsidRPr="00336962" w:rsidRDefault="00336962" w:rsidP="004B6F9B">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w:t>
      </w:r>
    </w:p>
    <w:p w14:paraId="016166D8" w14:textId="77777777" w:rsidR="00336962" w:rsidRPr="00336962" w:rsidRDefault="00336962" w:rsidP="004B6F9B">
      <w:pPr>
        <w:widowControl w:val="0"/>
        <w:spacing w:line="240" w:lineRule="auto"/>
        <w:ind w:right="4250"/>
        <w:jc w:val="center"/>
        <w:rPr>
          <w:rFonts w:ascii="GHEA Grapalat" w:eastAsia="Times New Roman" w:hAnsi="GHEA Grapalat" w:cs="Times New Roma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наименование обслуживающего компанию банка</w:t>
      </w:r>
    </w:p>
    <w:p w14:paraId="10B31323" w14:textId="77777777" w:rsidR="00336962" w:rsidRPr="00336962" w:rsidRDefault="00336962" w:rsidP="004B6F9B">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w:t>
      </w:r>
    </w:p>
    <w:p w14:paraId="40F1CEB4" w14:textId="77777777" w:rsidR="00336962" w:rsidRPr="00336962" w:rsidRDefault="00336962" w:rsidP="004B6F9B">
      <w:pPr>
        <w:widowControl w:val="0"/>
        <w:spacing w:line="240" w:lineRule="auto"/>
        <w:ind w:right="4250"/>
        <w:jc w:val="center"/>
        <w:rPr>
          <w:rFonts w:ascii="GHEA Grapalat" w:eastAsia="Times New Roman" w:hAnsi="GHEA Grapalat" w:cs="Times New Roma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номер банковского счета компании</w:t>
      </w:r>
    </w:p>
    <w:p w14:paraId="17939C15" w14:textId="77777777" w:rsidR="00336962" w:rsidRPr="00336962" w:rsidRDefault="00336962" w:rsidP="004B6F9B">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w:t>
      </w:r>
    </w:p>
    <w:p w14:paraId="14D794C5" w14:textId="77777777" w:rsidR="00336962" w:rsidRPr="00336962" w:rsidRDefault="00336962" w:rsidP="004B6F9B">
      <w:pPr>
        <w:widowControl w:val="0"/>
        <w:spacing w:line="240" w:lineRule="auto"/>
        <w:ind w:right="4250"/>
        <w:jc w:val="center"/>
        <w:rPr>
          <w:rFonts w:ascii="GHEA Grapalat" w:eastAsia="Times New Roman" w:hAnsi="GHEA Grapalat" w:cs="Times New Roma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учетный номер налогоплательщика компании</w:t>
      </w:r>
    </w:p>
    <w:p w14:paraId="2D72F374" w14:textId="77777777" w:rsidR="00336962" w:rsidRPr="00336962" w:rsidRDefault="00336962" w:rsidP="004B6F9B">
      <w:pPr>
        <w:widowControl w:val="0"/>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_______________________________________</w:t>
      </w:r>
    </w:p>
    <w:p w14:paraId="2DF27139" w14:textId="77777777" w:rsidR="00336962" w:rsidRPr="00336962" w:rsidRDefault="00336962" w:rsidP="004B6F9B">
      <w:pPr>
        <w:widowControl w:val="0"/>
        <w:spacing w:line="240" w:lineRule="auto"/>
        <w:ind w:right="4250"/>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vertAlign w:val="superscript"/>
          <w:lang w:val="ru-RU" w:eastAsia="ru-RU" w:bidi="ru-RU"/>
        </w:rPr>
        <w:t>имя, фамилия и подпись директора компании</w:t>
      </w:r>
    </w:p>
    <w:p w14:paraId="48EE6781" w14:textId="77777777" w:rsidR="00336962" w:rsidRPr="00336962" w:rsidRDefault="00336962" w:rsidP="004B6F9B">
      <w:pPr>
        <w:widowControl w:val="0"/>
        <w:spacing w:line="240" w:lineRule="auto"/>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День/месяц/год                                                                                    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6962" w:rsidRPr="00336962" w14:paraId="5D78A272"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05AADC" w14:textId="77777777" w:rsidR="00336962" w:rsidRPr="00336962" w:rsidRDefault="00336962" w:rsidP="00336962">
            <w:pPr>
              <w:widowControl w:val="0"/>
              <w:tabs>
                <w:tab w:val="left" w:pos="3402"/>
              </w:tabs>
              <w:spacing w:line="240" w:lineRule="auto"/>
              <w:ind w:left="360"/>
              <w:rPr>
                <w:rFonts w:ascii="GHEA Grapalat" w:eastAsia="Times New Roman" w:hAnsi="GHEA Grapalat" w:cs="Sylfaen"/>
                <w:b/>
                <w:bCs/>
                <w:sz w:val="24"/>
                <w:szCs w:val="24"/>
                <w:lang w:eastAsia="ru-RU" w:bidi="ru-RU"/>
              </w:rPr>
            </w:pPr>
            <w:r w:rsidRPr="00336962">
              <w:rPr>
                <w:rFonts w:ascii="GHEA Grapalat" w:eastAsia="Times New Roman" w:hAnsi="GHEA Grapalat" w:cs="Times New Roman"/>
                <w:b/>
                <w:sz w:val="24"/>
                <w:szCs w:val="24"/>
                <w:lang w:eastAsia="ru-RU" w:bidi="ru-RU"/>
              </w:rPr>
              <w:lastRenderedPageBreak/>
              <w:t>1.</w:t>
            </w:r>
            <w:r w:rsidRPr="00336962">
              <w:rPr>
                <w:rFonts w:ascii="GHEA Grapalat" w:eastAsia="Times New Roman" w:hAnsi="GHEA Grapalat" w:cs="Times New Roman"/>
                <w:b/>
                <w:sz w:val="24"/>
                <w:szCs w:val="24"/>
                <w:lang w:eastAsia="ru-RU" w:bidi="ru-RU"/>
              </w:rPr>
              <w:tab/>
            </w:r>
            <w:r w:rsidRPr="00336962">
              <w:rPr>
                <w:rFonts w:ascii="GHEA Grapalat" w:eastAsia="Times New Roman" w:hAnsi="GHEA Grapalat" w:cs="Times New Roman"/>
                <w:b/>
                <w:sz w:val="24"/>
                <w:szCs w:val="24"/>
                <w:lang w:val="ru-RU" w:eastAsia="ru-RU" w:bidi="ru-RU"/>
              </w:rPr>
              <w:t xml:space="preserve">ПЛАТЕЖНОЕ ТРЕБОВАНИЕ </w:t>
            </w:r>
            <w:r w:rsidRPr="00336962">
              <w:rPr>
                <w:rFonts w:ascii="GHEA Grapalat" w:eastAsia="Times New Roman" w:hAnsi="GHEA Grapalat" w:cs="Times New Roman"/>
                <w:b/>
                <w:sz w:val="24"/>
                <w:szCs w:val="24"/>
                <w:lang w:eastAsia="ru-RU" w:bidi="ru-RU"/>
              </w:rPr>
              <w:t>*</w:t>
            </w:r>
          </w:p>
        </w:tc>
      </w:tr>
      <w:tr w:rsidR="00336962" w:rsidRPr="00336962" w14:paraId="3A007A6C"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7FCD83C" w14:textId="77777777" w:rsidR="00336962" w:rsidRPr="00336962" w:rsidRDefault="00336962" w:rsidP="00336962">
            <w:pPr>
              <w:widowControl w:val="0"/>
              <w:tabs>
                <w:tab w:val="left" w:pos="855"/>
              </w:tabs>
              <w:spacing w:line="240" w:lineRule="auto"/>
              <w:ind w:left="360"/>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 xml:space="preserve">Номер </w:t>
            </w:r>
          </w:p>
        </w:tc>
      </w:tr>
      <w:tr w:rsidR="00336962" w:rsidRPr="00336962" w14:paraId="2B8F5A2A" w14:textId="77777777" w:rsidTr="00C2472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F654831" w14:textId="77777777" w:rsidR="00336962" w:rsidRPr="00336962" w:rsidRDefault="00336962" w:rsidP="00336962">
            <w:pPr>
              <w:widowControl w:val="0"/>
              <w:tabs>
                <w:tab w:val="left" w:pos="3390"/>
              </w:tabs>
              <w:spacing w:line="240" w:lineRule="auto"/>
              <w:ind w:left="322"/>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3</w:t>
            </w:r>
            <w:r w:rsidRPr="00336962">
              <w:rPr>
                <w:rFonts w:ascii="GHEA Grapalat" w:eastAsia="Times New Roman" w:hAnsi="GHEA Grapalat" w:cs="Times New Roman"/>
                <w:sz w:val="24"/>
                <w:szCs w:val="24"/>
                <w:lang w:val="ru-RU" w:eastAsia="ru-RU" w:bidi="ru-RU"/>
              </w:rPr>
              <w:tab/>
              <w:t>Дата представления: "___" ___ 20___г.</w:t>
            </w:r>
          </w:p>
        </w:tc>
      </w:tr>
      <w:tr w:rsidR="00336962" w:rsidRPr="00EE3948" w14:paraId="77D8E7DF" w14:textId="77777777" w:rsidTr="00C2472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82D958"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w:t>
            </w:r>
            <w:r w:rsidRPr="00336962">
              <w:rPr>
                <w:rFonts w:ascii="GHEA Grapalat" w:eastAsia="Times New Roman" w:hAnsi="GHEA Grapalat" w:cs="Times New Roman"/>
                <w:sz w:val="24"/>
                <w:szCs w:val="24"/>
                <w:lang w:val="ru-RU" w:eastAsia="ru-RU" w:bidi="ru-RU"/>
              </w:rPr>
              <w:tab/>
              <w:t>Наименование, или имя, фамилия плательщика (Компания:</w:t>
            </w:r>
          </w:p>
        </w:tc>
      </w:tr>
      <w:tr w:rsidR="00336962" w:rsidRPr="00EE3948" w14:paraId="72535D3E" w14:textId="77777777" w:rsidTr="00C2472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444D39"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5.</w:t>
            </w:r>
            <w:r w:rsidRPr="00336962">
              <w:rPr>
                <w:rFonts w:ascii="GHEA Grapalat" w:eastAsia="Times New Roman" w:hAnsi="GHEA Grapalat" w:cs="Times New Roman"/>
                <w:sz w:val="24"/>
                <w:szCs w:val="24"/>
                <w:lang w:val="ru-RU" w:eastAsia="ru-RU" w:bidi="ru-RU"/>
              </w:rPr>
              <w:tab/>
              <w:t>Обслуживающая плательщика Финансовая организация (банк):</w:t>
            </w:r>
          </w:p>
        </w:tc>
      </w:tr>
      <w:tr w:rsidR="00336962" w:rsidRPr="00336962" w14:paraId="73B3B461" w14:textId="77777777" w:rsidTr="00C2472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32D160D"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w:t>
            </w:r>
            <w:r w:rsidRPr="00336962">
              <w:rPr>
                <w:rFonts w:ascii="GHEA Grapalat" w:eastAsia="Times New Roman" w:hAnsi="GHEA Grapalat" w:cs="Times New Roman"/>
                <w:sz w:val="24"/>
                <w:szCs w:val="24"/>
                <w:lang w:val="ru-RU" w:eastAsia="ru-RU" w:bidi="ru-RU"/>
              </w:rPr>
              <w:tab/>
              <w:t>Номер счета плательщика:</w:t>
            </w:r>
          </w:p>
        </w:tc>
      </w:tr>
      <w:tr w:rsidR="00336962" w:rsidRPr="00336962" w14:paraId="5A908F60"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BEE44"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7.</w:t>
            </w:r>
            <w:r w:rsidRPr="00336962">
              <w:rPr>
                <w:rFonts w:ascii="GHEA Grapalat" w:eastAsia="Times New Roman" w:hAnsi="GHEA Grapalat" w:cs="Times New Roman"/>
                <w:sz w:val="24"/>
                <w:szCs w:val="24"/>
                <w:lang w:val="ru-RU" w:eastAsia="ru-RU" w:bidi="ru-RU"/>
              </w:rPr>
              <w:tab/>
              <w:t>УНН плательщика:</w:t>
            </w:r>
          </w:p>
        </w:tc>
      </w:tr>
      <w:tr w:rsidR="00336962" w:rsidRPr="00336962" w14:paraId="095AFF5E"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D94C8F"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w:t>
            </w:r>
            <w:r w:rsidRPr="00336962">
              <w:rPr>
                <w:rFonts w:ascii="GHEA Grapalat" w:eastAsia="Times New Roman" w:hAnsi="GHEA Grapalat" w:cs="Times New Roman"/>
                <w:sz w:val="24"/>
                <w:szCs w:val="24"/>
                <w:lang w:val="ru-RU" w:eastAsia="ru-RU" w:bidi="ru-RU"/>
              </w:rPr>
              <w:tab/>
              <w:t>НЗОУ плательщика:</w:t>
            </w:r>
          </w:p>
        </w:tc>
      </w:tr>
      <w:tr w:rsidR="00336962" w:rsidRPr="00EE3948" w14:paraId="334EA01C"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3035E8B"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9.</w:t>
            </w:r>
            <w:r w:rsidRPr="00336962">
              <w:rPr>
                <w:rFonts w:ascii="GHEA Grapalat" w:eastAsia="Times New Roman" w:hAnsi="GHEA Grapalat" w:cs="Times New Roman"/>
                <w:sz w:val="24"/>
                <w:szCs w:val="24"/>
                <w:lang w:val="ru-RU" w:eastAsia="ru-RU" w:bidi="ru-RU"/>
              </w:rPr>
              <w:tab/>
              <w:t>Наименование, или имя, фамилия бенефициара:</w:t>
            </w:r>
          </w:p>
        </w:tc>
      </w:tr>
      <w:tr w:rsidR="00336962" w:rsidRPr="00336962" w14:paraId="2DF08B9C" w14:textId="77777777" w:rsidTr="00C2472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61330E"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10.</w:t>
            </w:r>
            <w:r w:rsidRPr="00336962">
              <w:rPr>
                <w:rFonts w:ascii="GHEA Grapalat" w:eastAsia="Times New Roman" w:hAnsi="GHEA Grapalat" w:cs="Times New Roman"/>
                <w:sz w:val="24"/>
                <w:szCs w:val="24"/>
                <w:lang w:val="ru-RU" w:eastAsia="ru-RU" w:bidi="ru-RU"/>
              </w:rPr>
              <w:tab/>
              <w:t>НЗОУ бенефициара (не заполняется)</w:t>
            </w:r>
          </w:p>
        </w:tc>
      </w:tr>
      <w:tr w:rsidR="00336962" w:rsidRPr="00336962" w14:paraId="3364DF27" w14:textId="77777777" w:rsidTr="00C2472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28AC41"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11.</w:t>
            </w:r>
            <w:r w:rsidRPr="00336962">
              <w:rPr>
                <w:rFonts w:ascii="GHEA Grapalat" w:eastAsia="Times New Roman" w:hAnsi="GHEA Grapalat" w:cs="Times New Roman"/>
                <w:sz w:val="24"/>
                <w:szCs w:val="24"/>
                <w:lang w:val="ru-RU" w:eastAsia="ru-RU" w:bidi="ru-RU"/>
              </w:rPr>
              <w:tab/>
              <w:t>УНН бенефициара:</w:t>
            </w:r>
          </w:p>
        </w:tc>
      </w:tr>
      <w:tr w:rsidR="00336962" w:rsidRPr="00EE3948" w14:paraId="6B1CCDA7" w14:textId="77777777" w:rsidTr="00C2472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FD1B515"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12.</w:t>
            </w:r>
            <w:r w:rsidRPr="00336962">
              <w:rPr>
                <w:rFonts w:ascii="GHEA Grapalat" w:eastAsia="Times New Roman" w:hAnsi="GHEA Grapalat" w:cs="Times New Roman"/>
                <w:sz w:val="24"/>
                <w:szCs w:val="24"/>
                <w:lang w:val="ru-RU" w:eastAsia="ru-RU" w:bidi="ru-RU"/>
              </w:rPr>
              <w:tab/>
              <w:t>Обслуживающая бенефициара Финансовая организация (банк):</w:t>
            </w:r>
          </w:p>
        </w:tc>
      </w:tr>
      <w:tr w:rsidR="00336962" w:rsidRPr="00336962" w14:paraId="6B710FFF" w14:textId="77777777" w:rsidTr="00C2472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0A7681"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13.</w:t>
            </w:r>
            <w:r w:rsidRPr="00336962">
              <w:rPr>
                <w:rFonts w:ascii="GHEA Grapalat" w:eastAsia="Times New Roman" w:hAnsi="GHEA Grapalat" w:cs="Times New Roman"/>
                <w:sz w:val="24"/>
                <w:szCs w:val="24"/>
                <w:lang w:val="ru-RU" w:eastAsia="ru-RU" w:bidi="ru-RU"/>
              </w:rPr>
              <w:tab/>
              <w:t>Номер счета бенефициара (сч.№)</w:t>
            </w:r>
          </w:p>
        </w:tc>
      </w:tr>
      <w:tr w:rsidR="00336962" w:rsidRPr="00336962" w14:paraId="1A5E9D8B"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7FA15F"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14.</w:t>
            </w:r>
            <w:r w:rsidRPr="00336962">
              <w:rPr>
                <w:rFonts w:ascii="GHEA Grapalat" w:eastAsia="Times New Roman" w:hAnsi="GHEA Grapalat" w:cs="Times New Roman"/>
                <w:sz w:val="24"/>
                <w:szCs w:val="24"/>
                <w:lang w:val="ru-RU" w:eastAsia="ru-RU" w:bidi="ru-RU"/>
              </w:rPr>
              <w:tab/>
              <w:t>Сумма (цифрами и прописью):</w:t>
            </w:r>
          </w:p>
        </w:tc>
      </w:tr>
      <w:tr w:rsidR="00336962" w:rsidRPr="00EE3948" w14:paraId="2470D18A"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CEA3DB"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15.</w:t>
            </w:r>
            <w:r w:rsidRPr="00336962">
              <w:rPr>
                <w:rFonts w:ascii="GHEA Grapalat" w:eastAsia="Times New Roman" w:hAnsi="GHEA Grapalat" w:cs="Times New Roman"/>
                <w:sz w:val="24"/>
                <w:szCs w:val="24"/>
                <w:lang w:val="ru-RU" w:eastAsia="ru-RU" w:bidi="ru-RU"/>
              </w:rPr>
              <w:tab/>
              <w:t>Акцептованная сумма (цифрами и прописью) (предусмотрена для частичного акцепта указанной суммы, который не применяется)</w:t>
            </w:r>
          </w:p>
        </w:tc>
      </w:tr>
      <w:tr w:rsidR="00336962" w:rsidRPr="00EE3948" w14:paraId="45D28B8F"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2371D4"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16.</w:t>
            </w:r>
            <w:r w:rsidRPr="00336962">
              <w:rPr>
                <w:rFonts w:ascii="GHEA Grapalat" w:eastAsia="Times New Roman" w:hAnsi="GHEA Grapalat" w:cs="Times New Roman"/>
                <w:sz w:val="24"/>
                <w:szCs w:val="24"/>
                <w:lang w:val="ru-RU" w:eastAsia="ru-RU" w:bidi="ru-RU"/>
              </w:rPr>
              <w:tab/>
              <w:t>Валюта (прописью и по коду):</w:t>
            </w:r>
          </w:p>
        </w:tc>
      </w:tr>
      <w:tr w:rsidR="00336962" w:rsidRPr="00EE3948" w14:paraId="07F6E3F3" w14:textId="77777777" w:rsidTr="00C2472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940D9F8"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17.</w:t>
            </w:r>
            <w:r w:rsidRPr="00336962">
              <w:rPr>
                <w:rFonts w:ascii="GHEA Grapalat" w:eastAsia="Times New Roman" w:hAnsi="GHEA Grapalat" w:cs="Times New Roman"/>
                <w:sz w:val="24"/>
                <w:szCs w:val="24"/>
                <w:lang w:val="ru-RU" w:eastAsia="ru-RU" w:bidi="ru-RU"/>
              </w:rPr>
              <w:tab/>
              <w:t>Цель сделки (уплаты): (для обеспечения исполнения договора)</w:t>
            </w:r>
          </w:p>
        </w:tc>
      </w:tr>
      <w:tr w:rsidR="00336962" w:rsidRPr="00EE3948" w14:paraId="2C8D2175" w14:textId="77777777" w:rsidTr="00C2472B">
        <w:trPr>
          <w:trHeight w:val="424"/>
        </w:trPr>
        <w:tc>
          <w:tcPr>
            <w:tcW w:w="10980" w:type="dxa"/>
            <w:gridSpan w:val="2"/>
            <w:tcBorders>
              <w:top w:val="single" w:sz="4" w:space="0" w:color="auto"/>
              <w:left w:val="single" w:sz="4" w:space="0" w:color="auto"/>
              <w:right w:val="single" w:sz="4" w:space="0" w:color="000000"/>
            </w:tcBorders>
            <w:noWrap/>
            <w:vAlign w:val="bottom"/>
          </w:tcPr>
          <w:p w14:paraId="2593A77D"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18.</w:t>
            </w:r>
            <w:r w:rsidRPr="00336962">
              <w:rPr>
                <w:rFonts w:ascii="GHEA Grapalat" w:eastAsia="Times New Roman" w:hAnsi="GHEA Grapalat" w:cs="Times New Roman"/>
                <w:sz w:val="24"/>
                <w:szCs w:val="24"/>
                <w:lang w:val="ru-RU" w:eastAsia="ru-RU" w:bidi="ru-RU"/>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336962" w:rsidRPr="00336962" w14:paraId="3DDF3E10" w14:textId="77777777" w:rsidTr="00C2472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493E13"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19.</w:t>
            </w:r>
            <w:r w:rsidRPr="00336962">
              <w:rPr>
                <w:rFonts w:ascii="GHEA Grapalat" w:eastAsia="Times New Roman" w:hAnsi="GHEA Grapalat" w:cs="Times New Roman"/>
                <w:sz w:val="24"/>
                <w:szCs w:val="24"/>
                <w:lang w:eastAsia="ru-RU" w:bidi="ru-RU"/>
              </w:rPr>
              <w:tab/>
            </w:r>
            <w:r w:rsidRPr="00336962">
              <w:rPr>
                <w:rFonts w:ascii="GHEA Grapalat" w:eastAsia="Times New Roman" w:hAnsi="GHEA Grapalat" w:cs="Times New Roman"/>
                <w:sz w:val="24"/>
                <w:szCs w:val="24"/>
                <w:lang w:val="ru-RU" w:eastAsia="ru-RU" w:bidi="ru-RU"/>
              </w:rPr>
              <w:t>Условия оплаты: &lt;акцептованный платеж&gt;</w:t>
            </w:r>
          </w:p>
        </w:tc>
      </w:tr>
      <w:tr w:rsidR="00336962" w:rsidRPr="00336962" w14:paraId="5845BE4A" w14:textId="77777777" w:rsidTr="00C2472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5CB984" w14:textId="77777777" w:rsidR="00336962" w:rsidRPr="00336962" w:rsidRDefault="00336962" w:rsidP="00336962">
            <w:pPr>
              <w:widowControl w:val="0"/>
              <w:tabs>
                <w:tab w:val="left" w:pos="855"/>
              </w:tabs>
              <w:spacing w:line="240" w:lineRule="auto"/>
              <w:ind w:left="360"/>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val="ru-RU" w:eastAsia="ru-RU" w:bidi="ru-RU"/>
              </w:rPr>
              <w:t>20.</w:t>
            </w:r>
            <w:r w:rsidRPr="00336962">
              <w:rPr>
                <w:rFonts w:ascii="GHEA Grapalat" w:eastAsia="Times New Roman" w:hAnsi="GHEA Grapalat" w:cs="Times New Roman"/>
                <w:sz w:val="24"/>
                <w:szCs w:val="24"/>
                <w:lang w:eastAsia="ru-RU" w:bidi="ru-RU"/>
              </w:rPr>
              <w:tab/>
            </w:r>
            <w:r w:rsidRPr="00336962">
              <w:rPr>
                <w:rFonts w:ascii="GHEA Grapalat" w:eastAsia="Times New Roman" w:hAnsi="GHEA Grapalat" w:cs="Times New Roman"/>
                <w:sz w:val="24"/>
                <w:szCs w:val="24"/>
                <w:lang w:val="ru-RU" w:eastAsia="ru-RU" w:bidi="ru-RU"/>
              </w:rPr>
              <w:t>Количество прилагаемых страниц: --- страниц</w:t>
            </w:r>
          </w:p>
        </w:tc>
      </w:tr>
      <w:tr w:rsidR="00336962" w:rsidRPr="00EE3948" w14:paraId="3A031C53" w14:textId="77777777" w:rsidTr="00C2472B">
        <w:trPr>
          <w:trHeight w:val="2194"/>
        </w:trPr>
        <w:tc>
          <w:tcPr>
            <w:tcW w:w="5616" w:type="dxa"/>
            <w:tcBorders>
              <w:top w:val="nil"/>
              <w:left w:val="single" w:sz="4" w:space="0" w:color="auto"/>
              <w:bottom w:val="single" w:sz="4" w:space="0" w:color="auto"/>
              <w:right w:val="single" w:sz="4" w:space="0" w:color="auto"/>
            </w:tcBorders>
            <w:noWrap/>
            <w:vAlign w:val="bottom"/>
          </w:tcPr>
          <w:p w14:paraId="06A205B6" w14:textId="77777777" w:rsidR="00336962" w:rsidRPr="00336962" w:rsidRDefault="00336962" w:rsidP="00336962">
            <w:pPr>
              <w:widowControl w:val="0"/>
              <w:tabs>
                <w:tab w:val="left" w:pos="851"/>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22.а.</w:t>
            </w:r>
            <w:r w:rsidRPr="00336962">
              <w:rPr>
                <w:rFonts w:ascii="GHEA Grapalat" w:eastAsia="Times New Roman" w:hAnsi="GHEA Grapalat" w:cs="Times New Roman"/>
                <w:sz w:val="24"/>
                <w:szCs w:val="24"/>
                <w:lang w:val="ru-RU" w:eastAsia="ru-RU" w:bidi="ru-RU"/>
              </w:rPr>
              <w:tab/>
              <w:t>Подписи бенефициара</w:t>
            </w:r>
          </w:p>
          <w:p w14:paraId="10C1CF04"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762F9342" w14:textId="77777777" w:rsidR="00336962" w:rsidRPr="00336962" w:rsidRDefault="00336962" w:rsidP="00336962">
            <w:pPr>
              <w:widowControl w:val="0"/>
              <w:spacing w:line="240" w:lineRule="auto"/>
              <w:jc w:val="right"/>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1A313DC5"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6E1B6C88" w14:textId="77777777" w:rsidR="00336962" w:rsidRPr="00336962" w:rsidRDefault="00336962" w:rsidP="00336962">
            <w:pPr>
              <w:widowControl w:val="0"/>
              <w:spacing w:line="240" w:lineRule="auto"/>
              <w:jc w:val="right"/>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2D1F7F90"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2C6D8F5B" w14:textId="77777777" w:rsidR="00336962" w:rsidRPr="00336962" w:rsidRDefault="00336962" w:rsidP="00336962">
            <w:pPr>
              <w:widowControl w:val="0"/>
              <w:tabs>
                <w:tab w:val="left" w:pos="4545"/>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22.б.</w:t>
            </w:r>
            <w:r w:rsidRPr="00336962">
              <w:rPr>
                <w:rFonts w:ascii="GHEA Grapalat" w:eastAsia="Times New Roman" w:hAnsi="GHEA Grapalat" w:cs="Times New Roman"/>
                <w:sz w:val="24"/>
                <w:szCs w:val="24"/>
                <w:lang w:val="ru-RU" w:eastAsia="ru-RU" w:bidi="ru-RU"/>
              </w:rPr>
              <w:tab/>
              <w:t>М. П.</w:t>
            </w:r>
          </w:p>
          <w:p w14:paraId="022159F3"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tc>
        <w:tc>
          <w:tcPr>
            <w:tcW w:w="5364" w:type="dxa"/>
            <w:tcBorders>
              <w:top w:val="nil"/>
              <w:left w:val="nil"/>
              <w:bottom w:val="single" w:sz="4" w:space="0" w:color="auto"/>
              <w:right w:val="single" w:sz="4" w:space="0" w:color="auto"/>
            </w:tcBorders>
            <w:noWrap/>
          </w:tcPr>
          <w:p w14:paraId="5484621E" w14:textId="77777777" w:rsidR="00336962" w:rsidRPr="00336962" w:rsidRDefault="00336962" w:rsidP="00336962">
            <w:pPr>
              <w:widowControl w:val="0"/>
              <w:tabs>
                <w:tab w:val="left" w:pos="905"/>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21.а.</w:t>
            </w:r>
            <w:r w:rsidRPr="00336962">
              <w:rPr>
                <w:rFonts w:ascii="GHEA Grapalat" w:eastAsia="Times New Roman" w:hAnsi="GHEA Grapalat" w:cs="Times New Roman"/>
                <w:sz w:val="24"/>
                <w:szCs w:val="24"/>
                <w:lang w:val="ru-RU" w:eastAsia="ru-RU" w:bidi="ru-RU"/>
              </w:rPr>
              <w:tab/>
            </w:r>
            <w:r w:rsidRPr="00336962">
              <w:rPr>
                <w:rFonts w:ascii="Courier New" w:eastAsia="Times New Roman" w:hAnsi="Courier New" w:cs="Times New Roman"/>
                <w:sz w:val="24"/>
                <w:szCs w:val="24"/>
                <w:lang w:val="ru-RU" w:eastAsia="ru-RU" w:bidi="ru-RU"/>
              </w:rPr>
              <w:t> </w:t>
            </w:r>
            <w:r w:rsidRPr="00336962">
              <w:rPr>
                <w:rFonts w:ascii="GHEA Grapalat" w:eastAsia="Times New Roman" w:hAnsi="GHEA Grapalat" w:cs="Times New Roman"/>
                <w:sz w:val="24"/>
                <w:szCs w:val="24"/>
                <w:lang w:val="ru-RU" w:eastAsia="ru-RU" w:bidi="ru-RU"/>
              </w:rPr>
              <w:t>Подписи плательщика:</w:t>
            </w:r>
          </w:p>
          <w:p w14:paraId="75B5047F"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3C7A66AF" w14:textId="77777777" w:rsidR="00336962" w:rsidRPr="00336962" w:rsidRDefault="00336962" w:rsidP="00336962">
            <w:pPr>
              <w:widowControl w:val="0"/>
              <w:spacing w:line="240" w:lineRule="auto"/>
              <w:jc w:val="right"/>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3EC22CCE" w14:textId="77777777" w:rsidR="00336962" w:rsidRPr="00336962" w:rsidRDefault="00336962" w:rsidP="00336962">
            <w:pPr>
              <w:widowControl w:val="0"/>
              <w:spacing w:line="240" w:lineRule="auto"/>
              <w:jc w:val="right"/>
              <w:rPr>
                <w:rFonts w:ascii="GHEA Grapalat" w:eastAsia="Times New Roman" w:hAnsi="GHEA Grapalat" w:cs="Tahoma"/>
                <w:sz w:val="24"/>
                <w:szCs w:val="24"/>
                <w:lang w:val="ru-RU" w:eastAsia="ru-RU" w:bidi="ru-RU"/>
              </w:rPr>
            </w:pPr>
          </w:p>
          <w:p w14:paraId="3A3D9D86" w14:textId="77777777" w:rsidR="00336962" w:rsidRPr="00336962" w:rsidRDefault="00336962" w:rsidP="00336962">
            <w:pPr>
              <w:widowControl w:val="0"/>
              <w:spacing w:line="240" w:lineRule="auto"/>
              <w:jc w:val="right"/>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68D0EA7B"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31C0517E" w14:textId="77777777" w:rsidR="00336962" w:rsidRPr="00336962" w:rsidRDefault="00336962" w:rsidP="00336962">
            <w:pPr>
              <w:widowControl w:val="0"/>
              <w:tabs>
                <w:tab w:val="left" w:pos="4539"/>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21.б.</w:t>
            </w:r>
            <w:r w:rsidRPr="00336962">
              <w:rPr>
                <w:rFonts w:ascii="GHEA Grapalat" w:eastAsia="Times New Roman" w:hAnsi="GHEA Grapalat" w:cs="Times New Roman"/>
                <w:sz w:val="24"/>
                <w:szCs w:val="24"/>
                <w:lang w:val="ru-RU" w:eastAsia="ru-RU" w:bidi="ru-RU"/>
              </w:rPr>
              <w:tab/>
              <w:t>М. П.</w:t>
            </w:r>
          </w:p>
        </w:tc>
      </w:tr>
      <w:tr w:rsidR="00336962" w:rsidRPr="00336962" w14:paraId="133C981E" w14:textId="77777777" w:rsidTr="00C2472B">
        <w:trPr>
          <w:trHeight w:val="2194"/>
        </w:trPr>
        <w:tc>
          <w:tcPr>
            <w:tcW w:w="5616" w:type="dxa"/>
            <w:tcBorders>
              <w:top w:val="single" w:sz="4" w:space="0" w:color="auto"/>
              <w:left w:val="single" w:sz="4" w:space="0" w:color="auto"/>
              <w:right w:val="single" w:sz="4" w:space="0" w:color="auto"/>
            </w:tcBorders>
            <w:noWrap/>
            <w:vAlign w:val="bottom"/>
          </w:tcPr>
          <w:p w14:paraId="246275EB" w14:textId="77777777" w:rsidR="00336962" w:rsidRPr="00336962" w:rsidRDefault="00336962" w:rsidP="00336962">
            <w:pPr>
              <w:widowControl w:val="0"/>
              <w:spacing w:line="240" w:lineRule="auto"/>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24.а.</w:t>
            </w:r>
            <w:r w:rsidRPr="00336962">
              <w:rPr>
                <w:rFonts w:ascii="GHEA Grapalat" w:eastAsia="Times New Roman" w:hAnsi="GHEA Grapalat" w:cs="Times New Roman"/>
                <w:sz w:val="24"/>
                <w:szCs w:val="24"/>
                <w:lang w:val="ru-RU" w:eastAsia="ru-RU" w:bidi="ru-RU"/>
              </w:rPr>
              <w:tab/>
              <w:t xml:space="preserve"> Обслуживающая бенефициара финансовая организация </w:t>
            </w:r>
          </w:p>
          <w:p w14:paraId="70528312" w14:textId="77777777" w:rsidR="00336962" w:rsidRPr="00336962" w:rsidRDefault="00336962" w:rsidP="00336962">
            <w:pPr>
              <w:widowControl w:val="0"/>
              <w:spacing w:line="240" w:lineRule="auto"/>
              <w:rPr>
                <w:rFonts w:ascii="GHEA Grapalat" w:eastAsia="Times New Roman" w:hAnsi="GHEA Grapalat" w:cs="Times New Roman"/>
                <w:sz w:val="24"/>
                <w:szCs w:val="24"/>
                <w:lang w:val="ru-RU" w:eastAsia="ru-RU" w:bidi="ru-RU"/>
              </w:rPr>
            </w:pPr>
          </w:p>
          <w:p w14:paraId="287B4D6A" w14:textId="77777777" w:rsidR="00336962" w:rsidRPr="00336962" w:rsidRDefault="00336962" w:rsidP="00336962">
            <w:pPr>
              <w:widowControl w:val="0"/>
              <w:spacing w:after="0" w:line="240" w:lineRule="auto"/>
              <w:jc w:val="right"/>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1D55A95C" w14:textId="77777777" w:rsidR="00336962" w:rsidRPr="00336962" w:rsidRDefault="00336962" w:rsidP="00336962">
            <w:pPr>
              <w:widowControl w:val="0"/>
              <w:spacing w:line="240" w:lineRule="auto"/>
              <w:ind w:left="3828" w:right="13"/>
              <w:jc w:val="both"/>
              <w:rPr>
                <w:rFonts w:ascii="GHEA Grapalat" w:eastAsia="Times New Roman" w:hAnsi="GHEA Grapalat" w:cs="Sylfae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подпись/</w:t>
            </w:r>
          </w:p>
          <w:p w14:paraId="7A4EFDB1" w14:textId="77777777" w:rsidR="00336962" w:rsidRPr="00336962" w:rsidRDefault="00336962" w:rsidP="00336962">
            <w:pPr>
              <w:widowControl w:val="0"/>
              <w:spacing w:line="240" w:lineRule="auto"/>
              <w:rPr>
                <w:rFonts w:ascii="GHEA Grapalat" w:eastAsia="Times New Roman" w:hAnsi="GHEA Grapalat" w:cs="Tahoma"/>
                <w:sz w:val="24"/>
                <w:szCs w:val="24"/>
                <w:lang w:val="ru-RU" w:eastAsia="ru-RU" w:bidi="ru-RU"/>
              </w:rPr>
            </w:pPr>
          </w:p>
          <w:p w14:paraId="4367763F" w14:textId="77777777" w:rsidR="00336962" w:rsidRPr="00336962" w:rsidRDefault="00336962" w:rsidP="00336962">
            <w:pPr>
              <w:widowControl w:val="0"/>
              <w:spacing w:line="240" w:lineRule="auto"/>
              <w:rPr>
                <w:rFonts w:ascii="GHEA Grapalat" w:eastAsia="Times New Roman" w:hAnsi="GHEA Grapalat" w:cs="Arial"/>
                <w:sz w:val="24"/>
                <w:szCs w:val="24"/>
                <w:lang w:val="ru-RU" w:eastAsia="ru-RU" w:bidi="ru-RU"/>
              </w:rPr>
            </w:pPr>
          </w:p>
        </w:tc>
        <w:tc>
          <w:tcPr>
            <w:tcW w:w="5364" w:type="dxa"/>
            <w:tcBorders>
              <w:top w:val="single" w:sz="4" w:space="0" w:color="auto"/>
              <w:left w:val="nil"/>
              <w:right w:val="single" w:sz="4" w:space="0" w:color="auto"/>
            </w:tcBorders>
            <w:noWrap/>
          </w:tcPr>
          <w:p w14:paraId="73302DF8" w14:textId="77777777" w:rsidR="00336962" w:rsidRPr="00336962" w:rsidRDefault="00336962" w:rsidP="00336962">
            <w:pPr>
              <w:widowControl w:val="0"/>
              <w:spacing w:line="240" w:lineRule="auto"/>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23.а.</w:t>
            </w:r>
            <w:r w:rsidRPr="00336962">
              <w:rPr>
                <w:rFonts w:ascii="GHEA Grapalat" w:eastAsia="Times New Roman" w:hAnsi="GHEA Grapalat" w:cs="Times New Roman"/>
                <w:sz w:val="24"/>
                <w:szCs w:val="24"/>
                <w:lang w:val="ru-RU" w:eastAsia="ru-RU" w:bidi="ru-RU"/>
              </w:rPr>
              <w:tab/>
              <w:t xml:space="preserve"> Обслуживающая плательщика финансовая организация </w:t>
            </w:r>
          </w:p>
          <w:p w14:paraId="1A607031" w14:textId="77777777" w:rsidR="00336962" w:rsidRPr="00336962" w:rsidRDefault="00336962" w:rsidP="00336962">
            <w:pPr>
              <w:widowControl w:val="0"/>
              <w:spacing w:line="240" w:lineRule="auto"/>
              <w:rPr>
                <w:rFonts w:ascii="GHEA Grapalat" w:eastAsia="Times New Roman" w:hAnsi="GHEA Grapalat" w:cs="Tahoma"/>
                <w:sz w:val="24"/>
                <w:szCs w:val="24"/>
                <w:lang w:val="ru-RU" w:eastAsia="ru-RU" w:bidi="ru-RU"/>
              </w:rPr>
            </w:pPr>
          </w:p>
          <w:p w14:paraId="00BCCD43" w14:textId="77777777" w:rsidR="00336962" w:rsidRPr="00336962" w:rsidRDefault="00336962" w:rsidP="00336962">
            <w:pPr>
              <w:widowControl w:val="0"/>
              <w:spacing w:after="0" w:line="240" w:lineRule="auto"/>
              <w:jc w:val="right"/>
              <w:rPr>
                <w:rFonts w:ascii="GHEA Grapalat" w:eastAsia="Times New Roman" w:hAnsi="GHEA Grapalat" w:cs="Tahoma"/>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w:t>
            </w:r>
          </w:p>
          <w:p w14:paraId="661B456D" w14:textId="77777777" w:rsidR="00336962" w:rsidRPr="00336962" w:rsidRDefault="00336962" w:rsidP="00336962">
            <w:pPr>
              <w:widowControl w:val="0"/>
              <w:spacing w:line="240" w:lineRule="auto"/>
              <w:ind w:right="983"/>
              <w:jc w:val="right"/>
              <w:rPr>
                <w:rFonts w:ascii="GHEA Grapalat" w:eastAsia="Times New Roman" w:hAnsi="GHEA Grapalat" w:cs="Sylfaen"/>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/подпись/</w:t>
            </w:r>
          </w:p>
          <w:p w14:paraId="3F434861" w14:textId="77777777" w:rsidR="00336962" w:rsidRPr="00336962" w:rsidRDefault="00336962" w:rsidP="00336962">
            <w:pPr>
              <w:widowControl w:val="0"/>
              <w:spacing w:line="240" w:lineRule="auto"/>
              <w:rPr>
                <w:rFonts w:ascii="GHEA Grapalat" w:eastAsia="Times New Roman" w:hAnsi="GHEA Grapalat" w:cs="Arial"/>
                <w:sz w:val="24"/>
                <w:szCs w:val="24"/>
                <w:lang w:val="ru-RU" w:eastAsia="ru-RU" w:bidi="ru-RU"/>
              </w:rPr>
            </w:pPr>
          </w:p>
        </w:tc>
      </w:tr>
      <w:tr w:rsidR="00336962" w:rsidRPr="00EE3948" w14:paraId="5F7A4ABD" w14:textId="77777777" w:rsidTr="00C2472B">
        <w:trPr>
          <w:trHeight w:val="2194"/>
        </w:trPr>
        <w:tc>
          <w:tcPr>
            <w:tcW w:w="5616" w:type="dxa"/>
            <w:tcBorders>
              <w:top w:val="nil"/>
              <w:left w:val="single" w:sz="4" w:space="0" w:color="auto"/>
              <w:bottom w:val="single" w:sz="4" w:space="0" w:color="auto"/>
              <w:right w:val="single" w:sz="4" w:space="0" w:color="auto"/>
            </w:tcBorders>
            <w:noWrap/>
            <w:vAlign w:val="bottom"/>
          </w:tcPr>
          <w:p w14:paraId="16A47970" w14:textId="77777777" w:rsidR="00336962" w:rsidRPr="00336962" w:rsidRDefault="00336962" w:rsidP="00336962">
            <w:pPr>
              <w:widowControl w:val="0"/>
              <w:tabs>
                <w:tab w:val="left" w:pos="4678"/>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24.б.</w:t>
            </w:r>
            <w:r w:rsidRPr="00336962">
              <w:rPr>
                <w:rFonts w:ascii="GHEA Grapalat" w:eastAsia="Times New Roman" w:hAnsi="GHEA Grapalat" w:cs="Times New Roman"/>
                <w:sz w:val="24"/>
                <w:szCs w:val="24"/>
                <w:lang w:val="ru-RU" w:eastAsia="ru-RU" w:bidi="ru-RU"/>
              </w:rPr>
              <w:tab/>
              <w:t>М. П.</w:t>
            </w:r>
          </w:p>
          <w:p w14:paraId="3ED37C8E" w14:textId="77777777" w:rsidR="00336962" w:rsidRPr="00336962" w:rsidRDefault="00336962" w:rsidP="00336962">
            <w:pPr>
              <w:widowControl w:val="0"/>
              <w:spacing w:line="240" w:lineRule="auto"/>
              <w:rPr>
                <w:rFonts w:ascii="GHEA Grapalat" w:eastAsia="Times New Roman" w:hAnsi="GHEA Grapalat" w:cs="Sylfaen"/>
                <w:sz w:val="24"/>
                <w:szCs w:val="24"/>
                <w:lang w:val="ru-RU" w:eastAsia="ru-RU" w:bidi="ru-RU"/>
              </w:rPr>
            </w:pPr>
          </w:p>
          <w:p w14:paraId="525E1645" w14:textId="77777777" w:rsidR="00336962" w:rsidRPr="00336962" w:rsidRDefault="00336962" w:rsidP="00336962">
            <w:pPr>
              <w:widowControl w:val="0"/>
              <w:spacing w:line="240" w:lineRule="auto"/>
              <w:ind w:right="155"/>
              <w:jc w:val="right"/>
              <w:rPr>
                <w:rFonts w:ascii="GHEA Grapalat" w:eastAsia="Times New Roman" w:hAnsi="GHEA Grapalat" w:cs="Sylfaen"/>
                <w:sz w:val="24"/>
                <w:szCs w:val="24"/>
                <w:lang w:eastAsia="ru-RU" w:bidi="ru-RU"/>
              </w:rPr>
            </w:pPr>
            <w:r w:rsidRPr="00336962">
              <w:rPr>
                <w:rFonts w:ascii="GHEA Grapalat" w:eastAsia="Times New Roman" w:hAnsi="GHEA Grapalat" w:cs="Times New Roman"/>
                <w:sz w:val="24"/>
                <w:szCs w:val="24"/>
                <w:lang w:val="ru-RU" w:eastAsia="ru-RU" w:bidi="ru-RU"/>
              </w:rPr>
              <w:t xml:space="preserve">24.в"___" ___ 20___ г. </w:t>
            </w:r>
          </w:p>
        </w:tc>
        <w:tc>
          <w:tcPr>
            <w:tcW w:w="5364" w:type="dxa"/>
            <w:tcBorders>
              <w:top w:val="nil"/>
              <w:left w:val="nil"/>
              <w:bottom w:val="single" w:sz="4" w:space="0" w:color="auto"/>
              <w:right w:val="single" w:sz="4" w:space="0" w:color="auto"/>
            </w:tcBorders>
            <w:noWrap/>
            <w:vAlign w:val="bottom"/>
          </w:tcPr>
          <w:p w14:paraId="7E89483A" w14:textId="77777777" w:rsidR="00336962" w:rsidRPr="00336962" w:rsidRDefault="00336962" w:rsidP="00336962">
            <w:pPr>
              <w:widowControl w:val="0"/>
              <w:tabs>
                <w:tab w:val="left" w:pos="4554"/>
              </w:tabs>
              <w:spacing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23.б.</w:t>
            </w:r>
            <w:r w:rsidRPr="00336962">
              <w:rPr>
                <w:rFonts w:ascii="GHEA Grapalat" w:eastAsia="Times New Roman" w:hAnsi="GHEA Grapalat" w:cs="Times New Roman"/>
                <w:sz w:val="24"/>
                <w:szCs w:val="24"/>
                <w:lang w:val="ru-RU" w:eastAsia="ru-RU" w:bidi="ru-RU"/>
              </w:rPr>
              <w:tab/>
              <w:t>М. П.</w:t>
            </w:r>
          </w:p>
          <w:p w14:paraId="73A4E03D" w14:textId="77777777" w:rsidR="00336962" w:rsidRPr="00336962" w:rsidRDefault="00336962" w:rsidP="00336962">
            <w:pPr>
              <w:widowControl w:val="0"/>
              <w:spacing w:line="240" w:lineRule="auto"/>
              <w:rPr>
                <w:rFonts w:ascii="GHEA Grapalat" w:eastAsia="Times New Roman" w:hAnsi="GHEA Grapalat" w:cs="Times New Roman"/>
                <w:sz w:val="24"/>
                <w:szCs w:val="24"/>
                <w:lang w:val="ru-RU" w:eastAsia="ru-RU" w:bidi="ru-RU"/>
              </w:rPr>
            </w:pPr>
          </w:p>
          <w:p w14:paraId="173B7814" w14:textId="77777777" w:rsidR="00336962" w:rsidRPr="00336962" w:rsidRDefault="00336962" w:rsidP="00336962">
            <w:pPr>
              <w:widowControl w:val="0"/>
              <w:spacing w:line="240" w:lineRule="auto"/>
              <w:jc w:val="right"/>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23.в Дата исполнения: "___" ___ 20___г.</w:t>
            </w:r>
          </w:p>
        </w:tc>
      </w:tr>
    </w:tbl>
    <w:p w14:paraId="71922CB1" w14:textId="77777777" w:rsidR="00336962" w:rsidRPr="00336962" w:rsidRDefault="00336962" w:rsidP="00336962">
      <w:pPr>
        <w:widowControl w:val="0"/>
        <w:spacing w:line="240" w:lineRule="auto"/>
        <w:jc w:val="center"/>
        <w:rPr>
          <w:rFonts w:ascii="GHEA Grapalat" w:eastAsia="Times New Roman" w:hAnsi="GHEA Grapalat" w:cs="Sylfaen"/>
          <w:sz w:val="24"/>
          <w:szCs w:val="24"/>
          <w:lang w:val="ru-RU" w:eastAsia="ru-RU" w:bidi="ru-RU"/>
        </w:rPr>
      </w:pPr>
    </w:p>
    <w:p w14:paraId="0FC9820F" w14:textId="77777777" w:rsidR="00336962" w:rsidRPr="00336962" w:rsidRDefault="00336962" w:rsidP="00336962">
      <w:pPr>
        <w:spacing w:after="0"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t xml:space="preserve">*  </w:t>
      </w:r>
      <w:r w:rsidRPr="00336962">
        <w:rPr>
          <w:rFonts w:ascii="GHEA Grapalat" w:eastAsia="Times New Roman" w:hAnsi="GHEA Grapalat" w:cs="Times New Roman"/>
          <w:i/>
          <w:sz w:val="20"/>
          <w:szCs w:val="20"/>
          <w:lang w:val="ru-RU" w:eastAsia="ru-RU" w:bidi="ru-RU"/>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408F2163" w14:textId="77777777" w:rsidR="00336962" w:rsidRPr="00336962" w:rsidRDefault="00336962" w:rsidP="00336962">
      <w:pPr>
        <w:spacing w:after="0" w:line="240" w:lineRule="auto"/>
        <w:rPr>
          <w:rFonts w:ascii="GHEA Grapalat" w:eastAsia="Times New Roman" w:hAnsi="GHEA Grapalat" w:cs="Sylfaen"/>
          <w:sz w:val="24"/>
          <w:szCs w:val="24"/>
          <w:lang w:val="ru-RU" w:eastAsia="ru-RU" w:bidi="ru-RU"/>
        </w:rPr>
      </w:pPr>
      <w:r w:rsidRPr="00336962">
        <w:rPr>
          <w:rFonts w:ascii="GHEA Grapalat" w:eastAsia="Times New Roman" w:hAnsi="GHEA Grapalat" w:cs="Sylfaen"/>
          <w:sz w:val="24"/>
          <w:szCs w:val="24"/>
          <w:lang w:val="ru-RU" w:eastAsia="ru-RU" w:bidi="ru-RU"/>
        </w:rPr>
        <w:br w:type="page"/>
      </w:r>
    </w:p>
    <w:p w14:paraId="4E00A5AF"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lastRenderedPageBreak/>
        <w:t xml:space="preserve">Обязательные реквизиты платежного требования </w:t>
      </w:r>
      <w:r w:rsidRPr="00336962">
        <w:rPr>
          <w:rFonts w:ascii="GHEA Grapalat" w:eastAsia="Times New Roman" w:hAnsi="GHEA Grapalat" w:cs="Times New Roman"/>
          <w:b/>
          <w:sz w:val="24"/>
          <w:szCs w:val="24"/>
          <w:lang w:val="ru-RU" w:eastAsia="ru-RU" w:bidi="ru-RU"/>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6962" w:rsidRPr="00EE3948" w14:paraId="383417E9" w14:textId="77777777" w:rsidTr="00C2472B">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E118C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П/Н</w:t>
            </w:r>
          </w:p>
        </w:tc>
        <w:tc>
          <w:tcPr>
            <w:tcW w:w="1938" w:type="dxa"/>
            <w:tcBorders>
              <w:top w:val="single" w:sz="4" w:space="0" w:color="auto"/>
              <w:left w:val="single" w:sz="4" w:space="0" w:color="auto"/>
              <w:bottom w:val="single" w:sz="4" w:space="0" w:color="auto"/>
              <w:right w:val="single" w:sz="4" w:space="0" w:color="auto"/>
            </w:tcBorders>
          </w:tcPr>
          <w:p w14:paraId="1B810501"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3FA9C85C"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Наличие указанного поля/</w:t>
            </w:r>
          </w:p>
          <w:p w14:paraId="6F7858D2"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76F4639A"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 xml:space="preserve">Требование о заполнении реквизита </w:t>
            </w:r>
          </w:p>
          <w:p w14:paraId="189DF9C4"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7F83A08D"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Сторона,</w:t>
            </w:r>
          </w:p>
          <w:p w14:paraId="77B344F2"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 xml:space="preserve">заполняющая реквизит </w:t>
            </w:r>
          </w:p>
          <w:p w14:paraId="3368DE58"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бенефициар или плательщик</w:t>
            </w:r>
          </w:p>
          <w:p w14:paraId="59269522"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(в связи с процессом закупки)</w:t>
            </w:r>
          </w:p>
        </w:tc>
      </w:tr>
      <w:tr w:rsidR="00336962" w:rsidRPr="00336962" w14:paraId="471101C3" w14:textId="77777777" w:rsidTr="00C2472B">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862853"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1</w:t>
            </w:r>
          </w:p>
        </w:tc>
        <w:tc>
          <w:tcPr>
            <w:tcW w:w="1938" w:type="dxa"/>
            <w:tcBorders>
              <w:top w:val="single" w:sz="4" w:space="0" w:color="auto"/>
              <w:left w:val="single" w:sz="4" w:space="0" w:color="auto"/>
              <w:bottom w:val="single" w:sz="4" w:space="0" w:color="auto"/>
              <w:right w:val="single" w:sz="4" w:space="0" w:color="auto"/>
            </w:tcBorders>
          </w:tcPr>
          <w:p w14:paraId="52C5DA75"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2</w:t>
            </w:r>
          </w:p>
        </w:tc>
        <w:tc>
          <w:tcPr>
            <w:tcW w:w="2050" w:type="dxa"/>
            <w:tcBorders>
              <w:top w:val="single" w:sz="4" w:space="0" w:color="auto"/>
              <w:left w:val="single" w:sz="4" w:space="0" w:color="auto"/>
              <w:bottom w:val="single" w:sz="4" w:space="0" w:color="auto"/>
              <w:right w:val="single" w:sz="4" w:space="0" w:color="auto"/>
            </w:tcBorders>
          </w:tcPr>
          <w:p w14:paraId="0B5AA056"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3</w:t>
            </w:r>
          </w:p>
        </w:tc>
        <w:tc>
          <w:tcPr>
            <w:tcW w:w="3350" w:type="dxa"/>
            <w:tcBorders>
              <w:top w:val="single" w:sz="4" w:space="0" w:color="auto"/>
              <w:left w:val="single" w:sz="4" w:space="0" w:color="auto"/>
              <w:bottom w:val="single" w:sz="4" w:space="0" w:color="auto"/>
              <w:right w:val="single" w:sz="4" w:space="0" w:color="auto"/>
            </w:tcBorders>
          </w:tcPr>
          <w:p w14:paraId="2EC5B0F3"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4</w:t>
            </w:r>
          </w:p>
        </w:tc>
        <w:tc>
          <w:tcPr>
            <w:tcW w:w="2640" w:type="dxa"/>
            <w:tcBorders>
              <w:top w:val="single" w:sz="4" w:space="0" w:color="auto"/>
              <w:left w:val="single" w:sz="4" w:space="0" w:color="auto"/>
              <w:bottom w:val="single" w:sz="4" w:space="0" w:color="auto"/>
              <w:right w:val="single" w:sz="4" w:space="0" w:color="auto"/>
            </w:tcBorders>
          </w:tcPr>
          <w:p w14:paraId="71222C79" w14:textId="77777777" w:rsidR="00336962" w:rsidRPr="00336962" w:rsidRDefault="00336962" w:rsidP="00336962">
            <w:pPr>
              <w:widowControl w:val="0"/>
              <w:spacing w:after="120" w:line="240" w:lineRule="auto"/>
              <w:jc w:val="center"/>
              <w:rPr>
                <w:rFonts w:ascii="GHEA Grapalat" w:eastAsia="Times New Roman" w:hAnsi="GHEA Grapalat" w:cs="Times New Roman"/>
                <w:b/>
                <w:sz w:val="18"/>
                <w:szCs w:val="18"/>
                <w:lang w:val="ru-RU" w:eastAsia="ru-RU" w:bidi="ru-RU"/>
              </w:rPr>
            </w:pPr>
            <w:r w:rsidRPr="00336962">
              <w:rPr>
                <w:rFonts w:ascii="GHEA Grapalat" w:eastAsia="Times New Roman" w:hAnsi="GHEA Grapalat" w:cs="Times New Roman"/>
                <w:b/>
                <w:sz w:val="18"/>
                <w:szCs w:val="18"/>
                <w:lang w:val="ru-RU" w:eastAsia="ru-RU" w:bidi="ru-RU"/>
              </w:rPr>
              <w:t>5</w:t>
            </w:r>
          </w:p>
        </w:tc>
      </w:tr>
      <w:tr w:rsidR="00336962" w:rsidRPr="00EE3948" w14:paraId="2B332FDC"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7D6D9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w:t>
            </w:r>
          </w:p>
        </w:tc>
        <w:tc>
          <w:tcPr>
            <w:tcW w:w="1938" w:type="dxa"/>
            <w:tcBorders>
              <w:top w:val="single" w:sz="4" w:space="0" w:color="auto"/>
              <w:left w:val="single" w:sz="4" w:space="0" w:color="auto"/>
              <w:bottom w:val="single" w:sz="4" w:space="0" w:color="auto"/>
              <w:right w:val="single" w:sz="4" w:space="0" w:color="auto"/>
            </w:tcBorders>
          </w:tcPr>
          <w:p w14:paraId="50E1BB8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EE31DB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F7540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060C35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 документе заранее заполнено "Платежное требование"</w:t>
            </w:r>
          </w:p>
        </w:tc>
      </w:tr>
      <w:tr w:rsidR="00336962" w:rsidRPr="00EE3948" w14:paraId="34820F6A"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BFCE6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w:t>
            </w:r>
          </w:p>
        </w:tc>
        <w:tc>
          <w:tcPr>
            <w:tcW w:w="1938" w:type="dxa"/>
            <w:tcBorders>
              <w:top w:val="single" w:sz="4" w:space="0" w:color="auto"/>
              <w:left w:val="single" w:sz="4" w:space="0" w:color="auto"/>
              <w:bottom w:val="single" w:sz="4" w:space="0" w:color="auto"/>
              <w:right w:val="single" w:sz="4" w:space="0" w:color="auto"/>
            </w:tcBorders>
          </w:tcPr>
          <w:p w14:paraId="0A5F450E" w14:textId="77777777" w:rsidR="00336962" w:rsidRPr="00336962" w:rsidRDefault="00336962" w:rsidP="00336962">
            <w:pPr>
              <w:widowControl w:val="0"/>
              <w:spacing w:after="120" w:line="240" w:lineRule="auto"/>
              <w:jc w:val="both"/>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03E8DD9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88AEF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1ADD2E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бенефициаром при представлении платежного требования в банк плательщика</w:t>
            </w:r>
          </w:p>
        </w:tc>
      </w:tr>
      <w:tr w:rsidR="00336962" w:rsidRPr="00EE3948" w14:paraId="0C3789A4"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96214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3.</w:t>
            </w:r>
          </w:p>
        </w:tc>
        <w:tc>
          <w:tcPr>
            <w:tcW w:w="1938" w:type="dxa"/>
            <w:tcBorders>
              <w:top w:val="single" w:sz="4" w:space="0" w:color="auto"/>
              <w:left w:val="single" w:sz="4" w:space="0" w:color="auto"/>
              <w:bottom w:val="single" w:sz="4" w:space="0" w:color="auto"/>
              <w:right w:val="single" w:sz="4" w:space="0" w:color="auto"/>
            </w:tcBorders>
          </w:tcPr>
          <w:p w14:paraId="2686D352" w14:textId="77777777" w:rsidR="00336962" w:rsidRPr="00336962" w:rsidRDefault="00336962" w:rsidP="00336962">
            <w:pPr>
              <w:widowControl w:val="0"/>
              <w:spacing w:after="120" w:line="240" w:lineRule="auto"/>
              <w:jc w:val="both"/>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D65AB7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6F89F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320C6FC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c>
          <w:tcPr>
            <w:tcW w:w="2640" w:type="dxa"/>
            <w:tcBorders>
              <w:top w:val="single" w:sz="4" w:space="0" w:color="auto"/>
              <w:left w:val="single" w:sz="4" w:space="0" w:color="auto"/>
              <w:bottom w:val="single" w:sz="4" w:space="0" w:color="auto"/>
              <w:right w:val="single" w:sz="4" w:space="0" w:color="auto"/>
            </w:tcBorders>
          </w:tcPr>
          <w:p w14:paraId="2228A46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бенефициаром в день представления платежного требования в банк плательщика </w:t>
            </w:r>
          </w:p>
        </w:tc>
      </w:tr>
      <w:tr w:rsidR="00336962" w:rsidRPr="00336962" w14:paraId="1276DBA4"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A80EF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4.</w:t>
            </w:r>
          </w:p>
        </w:tc>
        <w:tc>
          <w:tcPr>
            <w:tcW w:w="1938" w:type="dxa"/>
            <w:tcBorders>
              <w:top w:val="single" w:sz="4" w:space="0" w:color="auto"/>
              <w:left w:val="single" w:sz="4" w:space="0" w:color="auto"/>
              <w:bottom w:val="single" w:sz="4" w:space="0" w:color="auto"/>
              <w:right w:val="single" w:sz="4" w:space="0" w:color="auto"/>
            </w:tcBorders>
          </w:tcPr>
          <w:p w14:paraId="4F5361B7" w14:textId="77777777" w:rsidR="00336962" w:rsidRPr="00336962" w:rsidRDefault="00336962" w:rsidP="00336962">
            <w:pPr>
              <w:widowControl w:val="0"/>
              <w:spacing w:after="120" w:line="240" w:lineRule="auto"/>
              <w:jc w:val="both"/>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4CD87B9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80A9FC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3AA0978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3DE1975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336962" w14:paraId="3DB7CE3E"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4D4D48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5.</w:t>
            </w:r>
          </w:p>
        </w:tc>
        <w:tc>
          <w:tcPr>
            <w:tcW w:w="1938" w:type="dxa"/>
            <w:tcBorders>
              <w:top w:val="single" w:sz="4" w:space="0" w:color="auto"/>
              <w:left w:val="single" w:sz="4" w:space="0" w:color="auto"/>
              <w:bottom w:val="single" w:sz="4" w:space="0" w:color="auto"/>
              <w:right w:val="single" w:sz="4" w:space="0" w:color="auto"/>
            </w:tcBorders>
          </w:tcPr>
          <w:p w14:paraId="23EB2B5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0FEAAE3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29D58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14F2B28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336962" w14:paraId="5C780D2E"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6FFB4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6.</w:t>
            </w:r>
          </w:p>
        </w:tc>
        <w:tc>
          <w:tcPr>
            <w:tcW w:w="1938" w:type="dxa"/>
            <w:tcBorders>
              <w:top w:val="single" w:sz="4" w:space="0" w:color="auto"/>
              <w:left w:val="single" w:sz="4" w:space="0" w:color="auto"/>
              <w:bottom w:val="single" w:sz="4" w:space="0" w:color="auto"/>
              <w:right w:val="single" w:sz="4" w:space="0" w:color="auto"/>
            </w:tcBorders>
          </w:tcPr>
          <w:p w14:paraId="160711E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2846BF9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3089D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0A25380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50E42BF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336962" w14:paraId="5E5C20F8"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9E851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7.</w:t>
            </w:r>
          </w:p>
        </w:tc>
        <w:tc>
          <w:tcPr>
            <w:tcW w:w="1938" w:type="dxa"/>
            <w:tcBorders>
              <w:top w:val="single" w:sz="4" w:space="0" w:color="auto"/>
              <w:left w:val="single" w:sz="4" w:space="0" w:color="auto"/>
              <w:bottom w:val="single" w:sz="4" w:space="0" w:color="auto"/>
              <w:right w:val="single" w:sz="4" w:space="0" w:color="auto"/>
            </w:tcBorders>
          </w:tcPr>
          <w:p w14:paraId="5065767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5F7F61C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D76E0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47A5E99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42FF7C9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336962" w14:paraId="6816F8AD"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69C20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8.</w:t>
            </w:r>
          </w:p>
        </w:tc>
        <w:tc>
          <w:tcPr>
            <w:tcW w:w="1938" w:type="dxa"/>
            <w:tcBorders>
              <w:top w:val="single" w:sz="4" w:space="0" w:color="auto"/>
              <w:left w:val="single" w:sz="4" w:space="0" w:color="auto"/>
              <w:bottom w:val="single" w:sz="4" w:space="0" w:color="auto"/>
              <w:right w:val="single" w:sz="4" w:space="0" w:color="auto"/>
            </w:tcBorders>
          </w:tcPr>
          <w:p w14:paraId="6746658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12B0FE9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2318C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7C7A802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в установленных </w:t>
            </w:r>
            <w:r w:rsidRPr="00336962">
              <w:rPr>
                <w:rFonts w:ascii="GHEA Grapalat" w:eastAsia="Times New Roman" w:hAnsi="GHEA Grapalat" w:cs="Times New Roman"/>
                <w:sz w:val="18"/>
                <w:szCs w:val="18"/>
                <w:lang w:val="ru-RU" w:eastAsia="ru-RU" w:bidi="ru-RU"/>
              </w:rPr>
              <w:lastRenderedPageBreak/>
              <w:t>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02934DA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заполняется плательщиком</w:t>
            </w:r>
          </w:p>
        </w:tc>
      </w:tr>
      <w:tr w:rsidR="00336962" w:rsidRPr="00EE3948" w14:paraId="419FF966"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4EEC1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9.</w:t>
            </w:r>
          </w:p>
        </w:tc>
        <w:tc>
          <w:tcPr>
            <w:tcW w:w="1938" w:type="dxa"/>
            <w:tcBorders>
              <w:top w:val="single" w:sz="4" w:space="0" w:color="auto"/>
              <w:left w:val="single" w:sz="4" w:space="0" w:color="auto"/>
              <w:bottom w:val="single" w:sz="4" w:space="0" w:color="auto"/>
              <w:right w:val="single" w:sz="4" w:space="0" w:color="auto"/>
            </w:tcBorders>
          </w:tcPr>
          <w:p w14:paraId="72C4777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627D7C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18E25D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754E91A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235B65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336962" w14:paraId="22CF14BE"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2F8BD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10.</w:t>
            </w:r>
          </w:p>
        </w:tc>
        <w:tc>
          <w:tcPr>
            <w:tcW w:w="1938" w:type="dxa"/>
            <w:tcBorders>
              <w:top w:val="single" w:sz="4" w:space="0" w:color="auto"/>
              <w:left w:val="single" w:sz="4" w:space="0" w:color="auto"/>
              <w:bottom w:val="single" w:sz="4" w:space="0" w:color="auto"/>
              <w:right w:val="single" w:sz="4" w:space="0" w:color="auto"/>
            </w:tcBorders>
          </w:tcPr>
          <w:p w14:paraId="081432B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09E9484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86AA6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2A45014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44DAC1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 заполняется)</w:t>
            </w:r>
          </w:p>
        </w:tc>
      </w:tr>
      <w:tr w:rsidR="00336962" w:rsidRPr="00EE3948" w14:paraId="4060CF5C"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D5B8D9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11.</w:t>
            </w:r>
          </w:p>
        </w:tc>
        <w:tc>
          <w:tcPr>
            <w:tcW w:w="1938" w:type="dxa"/>
            <w:tcBorders>
              <w:top w:val="single" w:sz="4" w:space="0" w:color="auto"/>
              <w:left w:val="single" w:sz="4" w:space="0" w:color="auto"/>
              <w:bottom w:val="single" w:sz="4" w:space="0" w:color="auto"/>
              <w:right w:val="single" w:sz="4" w:space="0" w:color="auto"/>
            </w:tcBorders>
          </w:tcPr>
          <w:p w14:paraId="3C52FDF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56E6DF1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09BC8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7A91E62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4A3723A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EE3948" w14:paraId="762876CA"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FFCDA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12.</w:t>
            </w:r>
          </w:p>
        </w:tc>
        <w:tc>
          <w:tcPr>
            <w:tcW w:w="1938" w:type="dxa"/>
            <w:tcBorders>
              <w:top w:val="single" w:sz="4" w:space="0" w:color="auto"/>
              <w:left w:val="single" w:sz="4" w:space="0" w:color="auto"/>
              <w:bottom w:val="single" w:sz="4" w:space="0" w:color="auto"/>
              <w:right w:val="single" w:sz="4" w:space="0" w:color="auto"/>
            </w:tcBorders>
          </w:tcPr>
          <w:p w14:paraId="5C8108E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D3EAD0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81BB9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40670F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EE3948" w14:paraId="16696F77"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62130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13.</w:t>
            </w:r>
          </w:p>
        </w:tc>
        <w:tc>
          <w:tcPr>
            <w:tcW w:w="1938" w:type="dxa"/>
            <w:tcBorders>
              <w:top w:val="single" w:sz="4" w:space="0" w:color="auto"/>
              <w:left w:val="single" w:sz="4" w:space="0" w:color="auto"/>
              <w:bottom w:val="single" w:sz="4" w:space="0" w:color="auto"/>
              <w:right w:val="single" w:sz="4" w:space="0" w:color="auto"/>
            </w:tcBorders>
          </w:tcPr>
          <w:p w14:paraId="1280BFE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704E918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32B48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61436A1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249DB2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336962" w14:paraId="43ADAD33"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E5EB4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14.</w:t>
            </w:r>
          </w:p>
        </w:tc>
        <w:tc>
          <w:tcPr>
            <w:tcW w:w="1938" w:type="dxa"/>
            <w:tcBorders>
              <w:top w:val="single" w:sz="4" w:space="0" w:color="auto"/>
              <w:left w:val="single" w:sz="4" w:space="0" w:color="auto"/>
              <w:bottom w:val="single" w:sz="4" w:space="0" w:color="auto"/>
              <w:right w:val="single" w:sz="4" w:space="0" w:color="auto"/>
            </w:tcBorders>
          </w:tcPr>
          <w:p w14:paraId="4080658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18C3B83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80185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78317D3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1D9DA41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плательщиком </w:t>
            </w:r>
          </w:p>
        </w:tc>
      </w:tr>
      <w:tr w:rsidR="00336962" w:rsidRPr="00EE3948" w14:paraId="1976F47D"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DA4DF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15.</w:t>
            </w:r>
          </w:p>
        </w:tc>
        <w:tc>
          <w:tcPr>
            <w:tcW w:w="1938" w:type="dxa"/>
            <w:tcBorders>
              <w:top w:val="single" w:sz="4" w:space="0" w:color="auto"/>
              <w:left w:val="single" w:sz="4" w:space="0" w:color="auto"/>
              <w:bottom w:val="single" w:sz="4" w:space="0" w:color="auto"/>
              <w:right w:val="single" w:sz="4" w:space="0" w:color="auto"/>
            </w:tcBorders>
          </w:tcPr>
          <w:p w14:paraId="69EF32F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1883D76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EC16F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4039B53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00E983E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 заполняется и не применяется)</w:t>
            </w:r>
          </w:p>
        </w:tc>
      </w:tr>
      <w:tr w:rsidR="00336962" w:rsidRPr="00336962" w14:paraId="68D1D20B"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8E2DA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16.</w:t>
            </w:r>
          </w:p>
        </w:tc>
        <w:tc>
          <w:tcPr>
            <w:tcW w:w="1938" w:type="dxa"/>
            <w:tcBorders>
              <w:top w:val="single" w:sz="4" w:space="0" w:color="auto"/>
              <w:left w:val="single" w:sz="4" w:space="0" w:color="auto"/>
              <w:bottom w:val="single" w:sz="4" w:space="0" w:color="auto"/>
              <w:right w:val="single" w:sz="4" w:space="0" w:color="auto"/>
            </w:tcBorders>
          </w:tcPr>
          <w:p w14:paraId="00799D7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549ADF3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7248A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59886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плательщиком</w:t>
            </w:r>
          </w:p>
        </w:tc>
      </w:tr>
      <w:tr w:rsidR="00336962" w:rsidRPr="00EE3948" w14:paraId="73845573"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73E3E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17.</w:t>
            </w:r>
          </w:p>
        </w:tc>
        <w:tc>
          <w:tcPr>
            <w:tcW w:w="1938" w:type="dxa"/>
            <w:tcBorders>
              <w:top w:val="single" w:sz="4" w:space="0" w:color="auto"/>
              <w:left w:val="single" w:sz="4" w:space="0" w:color="auto"/>
              <w:bottom w:val="single" w:sz="4" w:space="0" w:color="auto"/>
              <w:right w:val="single" w:sz="4" w:space="0" w:color="auto"/>
            </w:tcBorders>
          </w:tcPr>
          <w:p w14:paraId="7CFB3B6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цель сделки</w:t>
            </w:r>
          </w:p>
        </w:tc>
        <w:tc>
          <w:tcPr>
            <w:tcW w:w="2050" w:type="dxa"/>
            <w:tcBorders>
              <w:top w:val="single" w:sz="4" w:space="0" w:color="auto"/>
              <w:left w:val="single" w:sz="4" w:space="0" w:color="auto"/>
              <w:bottom w:val="single" w:sz="4" w:space="0" w:color="auto"/>
              <w:right w:val="single" w:sz="4" w:space="0" w:color="auto"/>
            </w:tcBorders>
          </w:tcPr>
          <w:p w14:paraId="4D22F5D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3E636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6178D4B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заранее заполняется бенефициаром — по приглашению</w:t>
            </w:r>
          </w:p>
        </w:tc>
      </w:tr>
      <w:tr w:rsidR="00336962" w:rsidRPr="00336962" w14:paraId="1D7FA13F"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CF241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18.</w:t>
            </w:r>
          </w:p>
        </w:tc>
        <w:tc>
          <w:tcPr>
            <w:tcW w:w="1938" w:type="dxa"/>
            <w:tcBorders>
              <w:top w:val="single" w:sz="4" w:space="0" w:color="auto"/>
              <w:left w:val="single" w:sz="4" w:space="0" w:color="auto"/>
              <w:bottom w:val="single" w:sz="4" w:space="0" w:color="auto"/>
              <w:right w:val="single" w:sz="4" w:space="0" w:color="auto"/>
            </w:tcBorders>
          </w:tcPr>
          <w:p w14:paraId="43A8AEB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основания для совершения </w:t>
            </w:r>
            <w:r w:rsidRPr="00336962">
              <w:rPr>
                <w:rFonts w:ascii="GHEA Grapalat" w:eastAsia="Times New Roman" w:hAnsi="GHEA Grapalat" w:cs="Times New Roman"/>
                <w:sz w:val="18"/>
                <w:szCs w:val="18"/>
                <w:lang w:val="ru-RU" w:eastAsia="ru-RU" w:bidi="ru-RU"/>
              </w:rPr>
              <w:lastRenderedPageBreak/>
              <w:t xml:space="preserve">платежа: </w:t>
            </w:r>
          </w:p>
        </w:tc>
        <w:tc>
          <w:tcPr>
            <w:tcW w:w="2050" w:type="dxa"/>
            <w:tcBorders>
              <w:top w:val="single" w:sz="4" w:space="0" w:color="auto"/>
              <w:left w:val="single" w:sz="4" w:space="0" w:color="auto"/>
              <w:bottom w:val="single" w:sz="4" w:space="0" w:color="auto"/>
              <w:right w:val="single" w:sz="4" w:space="0" w:color="auto"/>
            </w:tcBorders>
          </w:tcPr>
          <w:p w14:paraId="3943A84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739C7B8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553C811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заполняются данные документа, </w:t>
            </w:r>
            <w:r w:rsidRPr="00336962">
              <w:rPr>
                <w:rFonts w:ascii="GHEA Grapalat" w:eastAsia="Times New Roman" w:hAnsi="GHEA Grapalat" w:cs="Times New Roman"/>
                <w:sz w:val="18"/>
                <w:szCs w:val="18"/>
                <w:lang w:val="ru-RU" w:eastAsia="ru-RU" w:bidi="ru-RU"/>
              </w:rPr>
              <w:lastRenderedPageBreak/>
              <w:t>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0D30A03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заполняется бенефициаром</w:t>
            </w:r>
          </w:p>
        </w:tc>
      </w:tr>
      <w:tr w:rsidR="00336962" w:rsidRPr="00336962" w14:paraId="0EBB0D0B"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59AF00" w14:textId="77777777" w:rsidR="00336962" w:rsidRPr="00336962" w:rsidDel="0010680B"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19.</w:t>
            </w:r>
          </w:p>
        </w:tc>
        <w:tc>
          <w:tcPr>
            <w:tcW w:w="1938" w:type="dxa"/>
            <w:tcBorders>
              <w:top w:val="single" w:sz="4" w:space="0" w:color="auto"/>
              <w:left w:val="single" w:sz="4" w:space="0" w:color="auto"/>
              <w:bottom w:val="single" w:sz="4" w:space="0" w:color="auto"/>
              <w:right w:val="single" w:sz="4" w:space="0" w:color="auto"/>
            </w:tcBorders>
          </w:tcPr>
          <w:p w14:paraId="3F9B66E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7C82FF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5E60F51" w14:textId="77777777" w:rsidR="00336962" w:rsidRPr="00336962" w:rsidRDefault="00336962" w:rsidP="00336962">
            <w:pPr>
              <w:widowControl w:val="0"/>
              <w:spacing w:after="120" w:line="240" w:lineRule="auto"/>
              <w:jc w:val="center"/>
              <w:rPr>
                <w:rFonts w:ascii="GHEA Grapalat" w:eastAsia="Times New Roman" w:hAnsi="GHEA Grapalat" w:cs="Sylfae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p w14:paraId="45E693C8" w14:textId="77777777" w:rsidR="00336962" w:rsidRPr="00336962" w:rsidRDefault="00336962" w:rsidP="00336962">
            <w:pPr>
              <w:widowControl w:val="0"/>
              <w:spacing w:after="120" w:line="240" w:lineRule="auto"/>
              <w:jc w:val="center"/>
              <w:rPr>
                <w:rFonts w:ascii="GHEA Grapalat" w:eastAsia="Times New Roman" w:hAnsi="GHEA Grapalat" w:cs="Sylfae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заполняются слова "акцептованный платеж", </w:t>
            </w:r>
          </w:p>
          <w:p w14:paraId="39C0351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1DC0F67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заранее заполняется бенефициаром </w:t>
            </w:r>
          </w:p>
        </w:tc>
      </w:tr>
      <w:tr w:rsidR="00336962" w:rsidRPr="00336962" w14:paraId="6D41C0EE"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F0171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20.</w:t>
            </w:r>
          </w:p>
        </w:tc>
        <w:tc>
          <w:tcPr>
            <w:tcW w:w="1938" w:type="dxa"/>
            <w:tcBorders>
              <w:top w:val="single" w:sz="4" w:space="0" w:color="auto"/>
              <w:left w:val="single" w:sz="4" w:space="0" w:color="auto"/>
              <w:bottom w:val="single" w:sz="4" w:space="0" w:color="auto"/>
              <w:right w:val="single" w:sz="4" w:space="0" w:color="auto"/>
            </w:tcBorders>
          </w:tcPr>
          <w:p w14:paraId="6DB3B59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24B081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828C9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32591B3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количество страниц прилагаемых к Требованию документов, которые должны быть предоставлены плательщику (банку плательщика)</w:t>
            </w:r>
          </w:p>
          <w:p w14:paraId="1F76891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176FFD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бенефициаром</w:t>
            </w:r>
          </w:p>
        </w:tc>
      </w:tr>
      <w:tr w:rsidR="00336962" w:rsidRPr="00EE3948" w14:paraId="7B67C073"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9364E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21.а.</w:t>
            </w:r>
          </w:p>
        </w:tc>
        <w:tc>
          <w:tcPr>
            <w:tcW w:w="1938" w:type="dxa"/>
            <w:tcBorders>
              <w:top w:val="single" w:sz="4" w:space="0" w:color="auto"/>
              <w:left w:val="single" w:sz="4" w:space="0" w:color="auto"/>
              <w:bottom w:val="single" w:sz="4" w:space="0" w:color="auto"/>
              <w:right w:val="single" w:sz="4" w:space="0" w:color="auto"/>
            </w:tcBorders>
          </w:tcPr>
          <w:p w14:paraId="4792778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5900B48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19D51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7910A27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0E361B5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подписывается плательщиком или </w:t>
            </w:r>
          </w:p>
          <w:p w14:paraId="4CC34CD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проставляется электронная подпись плательщика</w:t>
            </w:r>
          </w:p>
        </w:tc>
      </w:tr>
      <w:tr w:rsidR="00336962" w:rsidRPr="00EE3948" w14:paraId="340DEA31"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4EEEA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21.б.</w:t>
            </w:r>
          </w:p>
        </w:tc>
        <w:tc>
          <w:tcPr>
            <w:tcW w:w="1938" w:type="dxa"/>
            <w:tcBorders>
              <w:top w:val="single" w:sz="4" w:space="0" w:color="auto"/>
              <w:left w:val="single" w:sz="4" w:space="0" w:color="auto"/>
              <w:bottom w:val="single" w:sz="4" w:space="0" w:color="auto"/>
              <w:right w:val="single" w:sz="4" w:space="0" w:color="auto"/>
            </w:tcBorders>
          </w:tcPr>
          <w:p w14:paraId="2D25F4F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2432F34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ABE54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p w14:paraId="4A88942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при наличии печати, когда плательщик представляет Требование в бумажной форме</w:t>
            </w:r>
          </w:p>
          <w:p w14:paraId="74A7E265"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c>
          <w:tcPr>
            <w:tcW w:w="2640" w:type="dxa"/>
            <w:tcBorders>
              <w:top w:val="single" w:sz="4" w:space="0" w:color="auto"/>
              <w:left w:val="single" w:sz="4" w:space="0" w:color="auto"/>
              <w:bottom w:val="single" w:sz="4" w:space="0" w:color="auto"/>
              <w:right w:val="single" w:sz="4" w:space="0" w:color="auto"/>
            </w:tcBorders>
          </w:tcPr>
          <w:p w14:paraId="67A53B2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скрепляется печатью плательщика </w:t>
            </w:r>
          </w:p>
          <w:p w14:paraId="48DBD1D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при представлении в бумажной форме</w:t>
            </w:r>
          </w:p>
        </w:tc>
      </w:tr>
      <w:tr w:rsidR="00336962" w:rsidRPr="00336962" w14:paraId="73CCA98E"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DE1F6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22.а.</w:t>
            </w:r>
          </w:p>
        </w:tc>
        <w:tc>
          <w:tcPr>
            <w:tcW w:w="1938" w:type="dxa"/>
            <w:tcBorders>
              <w:top w:val="single" w:sz="4" w:space="0" w:color="auto"/>
              <w:left w:val="single" w:sz="4" w:space="0" w:color="auto"/>
              <w:bottom w:val="single" w:sz="4" w:space="0" w:color="auto"/>
              <w:right w:val="single" w:sz="4" w:space="0" w:color="auto"/>
            </w:tcBorders>
          </w:tcPr>
          <w:p w14:paraId="2867CF2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подпись </w:t>
            </w:r>
            <w:r w:rsidRPr="00336962">
              <w:rPr>
                <w:rFonts w:ascii="GHEA Grapalat" w:eastAsia="Times New Roman" w:hAnsi="GHEA Grapalat" w:cs="Times New Roman"/>
                <w:sz w:val="18"/>
                <w:szCs w:val="18"/>
                <w:lang w:val="ru-RU" w:eastAsia="ru-RU" w:bidi="ru-RU"/>
              </w:rPr>
              <w:lastRenderedPageBreak/>
              <w:t>бенефициара</w:t>
            </w:r>
          </w:p>
        </w:tc>
        <w:tc>
          <w:tcPr>
            <w:tcW w:w="2050" w:type="dxa"/>
            <w:tcBorders>
              <w:top w:val="single" w:sz="4" w:space="0" w:color="auto"/>
              <w:left w:val="single" w:sz="4" w:space="0" w:color="auto"/>
              <w:bottom w:val="single" w:sz="4" w:space="0" w:color="auto"/>
              <w:right w:val="single" w:sz="4" w:space="0" w:color="auto"/>
            </w:tcBorders>
          </w:tcPr>
          <w:p w14:paraId="31837E2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C8BC70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p w14:paraId="39604DF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3E9BA31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 xml:space="preserve">подписывается </w:t>
            </w:r>
            <w:r w:rsidRPr="00336962">
              <w:rPr>
                <w:rFonts w:ascii="GHEA Grapalat" w:eastAsia="Times New Roman" w:hAnsi="GHEA Grapalat" w:cs="Times New Roman"/>
                <w:sz w:val="18"/>
                <w:szCs w:val="18"/>
                <w:lang w:val="ru-RU" w:eastAsia="ru-RU" w:bidi="ru-RU"/>
              </w:rPr>
              <w:lastRenderedPageBreak/>
              <w:t>бенефициаром</w:t>
            </w:r>
          </w:p>
        </w:tc>
      </w:tr>
      <w:tr w:rsidR="00336962" w:rsidRPr="00EE3948" w14:paraId="2DFEDFDF"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D91A4A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22.б.</w:t>
            </w:r>
          </w:p>
        </w:tc>
        <w:tc>
          <w:tcPr>
            <w:tcW w:w="1938" w:type="dxa"/>
            <w:tcBorders>
              <w:top w:val="single" w:sz="4" w:space="0" w:color="auto"/>
              <w:left w:val="single" w:sz="4" w:space="0" w:color="auto"/>
              <w:bottom w:val="single" w:sz="4" w:space="0" w:color="auto"/>
              <w:right w:val="single" w:sz="4" w:space="0" w:color="auto"/>
            </w:tcBorders>
          </w:tcPr>
          <w:p w14:paraId="2765414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72870322"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90193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обязательно: </w:t>
            </w:r>
          </w:p>
          <w:p w14:paraId="732492D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5D2355D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скрепляется печатью бенефициара </w:t>
            </w:r>
          </w:p>
          <w:p w14:paraId="2FA026D7"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при представлении в банк в бумажной форме</w:t>
            </w:r>
          </w:p>
        </w:tc>
      </w:tr>
      <w:tr w:rsidR="00336962" w:rsidRPr="00EE3948" w14:paraId="3A30DD9D"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DF38B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23.а.</w:t>
            </w:r>
          </w:p>
        </w:tc>
        <w:tc>
          <w:tcPr>
            <w:tcW w:w="1938" w:type="dxa"/>
            <w:tcBorders>
              <w:top w:val="single" w:sz="4" w:space="0" w:color="auto"/>
              <w:left w:val="single" w:sz="4" w:space="0" w:color="auto"/>
              <w:bottom w:val="single" w:sz="4" w:space="0" w:color="auto"/>
              <w:right w:val="single" w:sz="4" w:space="0" w:color="auto"/>
            </w:tcBorders>
          </w:tcPr>
          <w:p w14:paraId="7F8FA1F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4465B2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22A9F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7EDF9D0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397309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0C278268"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B29D0F"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23.б.</w:t>
            </w:r>
          </w:p>
        </w:tc>
        <w:tc>
          <w:tcPr>
            <w:tcW w:w="1938" w:type="dxa"/>
            <w:tcBorders>
              <w:top w:val="single" w:sz="4" w:space="0" w:color="auto"/>
              <w:left w:val="single" w:sz="4" w:space="0" w:color="auto"/>
              <w:bottom w:val="single" w:sz="4" w:space="0" w:color="auto"/>
              <w:right w:val="single" w:sz="4" w:space="0" w:color="auto"/>
            </w:tcBorders>
          </w:tcPr>
          <w:p w14:paraId="02403E2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759D9284"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0ADA2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7060C371"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B36B0C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6E37AB53"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C27C4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23.в</w:t>
            </w:r>
          </w:p>
        </w:tc>
        <w:tc>
          <w:tcPr>
            <w:tcW w:w="1938" w:type="dxa"/>
            <w:tcBorders>
              <w:top w:val="single" w:sz="4" w:space="0" w:color="auto"/>
              <w:left w:val="single" w:sz="4" w:space="0" w:color="auto"/>
              <w:bottom w:val="single" w:sz="4" w:space="0" w:color="auto"/>
              <w:right w:val="single" w:sz="4" w:space="0" w:color="auto"/>
            </w:tcBorders>
          </w:tcPr>
          <w:p w14:paraId="5A26F8A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241EDDD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F32390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p w14:paraId="54C2C84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4F89A2C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5C66B79C"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8B47DF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24.а.</w:t>
            </w:r>
          </w:p>
        </w:tc>
        <w:tc>
          <w:tcPr>
            <w:tcW w:w="1938" w:type="dxa"/>
            <w:tcBorders>
              <w:top w:val="single" w:sz="4" w:space="0" w:color="auto"/>
              <w:left w:val="single" w:sz="4" w:space="0" w:color="auto"/>
              <w:bottom w:val="single" w:sz="4" w:space="0" w:color="auto"/>
              <w:right w:val="single" w:sz="4" w:space="0" w:color="auto"/>
            </w:tcBorders>
          </w:tcPr>
          <w:p w14:paraId="6F5185CE"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587339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D1DB60"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63D9D75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726891C"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505169C1"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9EBD9A"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24.б.</w:t>
            </w:r>
          </w:p>
        </w:tc>
        <w:tc>
          <w:tcPr>
            <w:tcW w:w="1938" w:type="dxa"/>
            <w:tcBorders>
              <w:top w:val="single" w:sz="4" w:space="0" w:color="auto"/>
              <w:left w:val="single" w:sz="4" w:space="0" w:color="auto"/>
              <w:bottom w:val="single" w:sz="4" w:space="0" w:color="auto"/>
              <w:right w:val="single" w:sz="4" w:space="0" w:color="auto"/>
            </w:tcBorders>
          </w:tcPr>
          <w:p w14:paraId="43DCA64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2E47413"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45B4C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3A35E34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05D2496"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r w:rsidR="00336962" w:rsidRPr="00EE3948" w14:paraId="6979CCEA" w14:textId="77777777" w:rsidTr="00C2472B">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52F418"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24.в</w:t>
            </w:r>
          </w:p>
        </w:tc>
        <w:tc>
          <w:tcPr>
            <w:tcW w:w="1938" w:type="dxa"/>
            <w:tcBorders>
              <w:top w:val="single" w:sz="4" w:space="0" w:color="auto"/>
              <w:left w:val="single" w:sz="4" w:space="0" w:color="auto"/>
              <w:bottom w:val="single" w:sz="4" w:space="0" w:color="auto"/>
              <w:right w:val="single" w:sz="4" w:space="0" w:color="auto"/>
            </w:tcBorders>
          </w:tcPr>
          <w:p w14:paraId="2F6B1489"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обслуживающей бенефициара финансовой организацией в обязательном порядке указывается </w:t>
            </w:r>
            <w:r w:rsidRPr="00336962">
              <w:rPr>
                <w:rFonts w:ascii="GHEA Grapalat" w:eastAsia="Times New Roman" w:hAnsi="GHEA Grapalat" w:cs="Times New Roman"/>
                <w:sz w:val="18"/>
                <w:szCs w:val="18"/>
                <w:lang w:val="ru-RU" w:eastAsia="ru-RU" w:bidi="ru-RU"/>
              </w:rPr>
              <w:lastRenderedPageBreak/>
              <w:t>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39FFA11D"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ED4AB1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необязательно</w:t>
            </w:r>
          </w:p>
          <w:p w14:paraId="5FB4EEE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r w:rsidRPr="00336962">
              <w:rPr>
                <w:rFonts w:ascii="GHEA Grapalat" w:eastAsia="Times New Roman" w:hAnsi="GHEA Grapalat" w:cs="Times New Roman"/>
                <w:sz w:val="18"/>
                <w:szCs w:val="18"/>
                <w:lang w:val="ru-RU" w:eastAsia="ru-RU" w:bidi="ru-RU"/>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w:t>
            </w:r>
            <w:r w:rsidRPr="00336962">
              <w:rPr>
                <w:rFonts w:ascii="GHEA Grapalat" w:eastAsia="Times New Roman" w:hAnsi="GHEA Grapalat" w:cs="Times New Roman"/>
                <w:sz w:val="18"/>
                <w:szCs w:val="18"/>
                <w:lang w:val="ru-RU" w:eastAsia="ru-RU" w:bidi="ru-RU"/>
              </w:rPr>
              <w:lastRenderedPageBreak/>
              <w:t>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B3E8B7B" w14:textId="77777777" w:rsidR="00336962" w:rsidRPr="00336962" w:rsidRDefault="00336962" w:rsidP="00336962">
            <w:pPr>
              <w:widowControl w:val="0"/>
              <w:spacing w:after="120" w:line="240" w:lineRule="auto"/>
              <w:jc w:val="center"/>
              <w:rPr>
                <w:rFonts w:ascii="GHEA Grapalat" w:eastAsia="Times New Roman" w:hAnsi="GHEA Grapalat" w:cs="Times New Roman"/>
                <w:sz w:val="18"/>
                <w:szCs w:val="18"/>
                <w:lang w:val="ru-RU" w:eastAsia="ru-RU" w:bidi="ru-RU"/>
              </w:rPr>
            </w:pPr>
          </w:p>
        </w:tc>
      </w:tr>
    </w:tbl>
    <w:p w14:paraId="00B7280B"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0D87EB37"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32575FD2"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5D03BB2A"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73302178"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1880EDA2"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25292F34"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38049F14"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24579D28"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5034C7AB" w14:textId="77777777" w:rsidR="00336962" w:rsidRPr="00336962" w:rsidRDefault="00336962" w:rsidP="00336962">
      <w:pPr>
        <w:widowControl w:val="0"/>
        <w:spacing w:line="240" w:lineRule="auto"/>
        <w:ind w:left="567" w:right="565"/>
        <w:jc w:val="center"/>
        <w:rPr>
          <w:rFonts w:ascii="GHEA Grapalat" w:eastAsia="Times New Roman" w:hAnsi="GHEA Grapalat" w:cs="Times New Roman"/>
          <w:b/>
          <w:sz w:val="24"/>
          <w:szCs w:val="24"/>
          <w:lang w:val="ru-RU" w:eastAsia="ru-RU" w:bidi="ru-RU"/>
        </w:rPr>
      </w:pPr>
    </w:p>
    <w:p w14:paraId="13DCD78C" w14:textId="77777777" w:rsidR="00336962" w:rsidRPr="00336962" w:rsidRDefault="00336962" w:rsidP="00336962">
      <w:pPr>
        <w:widowControl w:val="0"/>
        <w:spacing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br w:type="page"/>
      </w:r>
    </w:p>
    <w:p w14:paraId="42A0CB62" w14:textId="77777777" w:rsidR="00336962" w:rsidRPr="00336962" w:rsidRDefault="00336962" w:rsidP="004B6F9B">
      <w:pPr>
        <w:widowControl w:val="0"/>
        <w:spacing w:after="0" w:line="240" w:lineRule="auto"/>
        <w:ind w:firstLine="567"/>
        <w:jc w:val="right"/>
        <w:rPr>
          <w:rFonts w:ascii="GHEA Grapalat" w:eastAsia="Times New Roman" w:hAnsi="GHEA Grapalat" w:cs="Sylfaen"/>
          <w:b/>
          <w:sz w:val="24"/>
          <w:szCs w:val="24"/>
          <w:lang w:val="ru-RU" w:eastAsia="ru-RU" w:bidi="ru-RU"/>
        </w:rPr>
      </w:pPr>
      <w:r w:rsidRPr="00336962">
        <w:rPr>
          <w:rFonts w:ascii="GHEA Grapalat" w:eastAsia="Times New Roman" w:hAnsi="GHEA Grapalat" w:cs="Times New Roman"/>
          <w:b/>
          <w:sz w:val="24"/>
          <w:szCs w:val="24"/>
          <w:lang w:val="ru-RU" w:eastAsia="ru-RU" w:bidi="ru-RU"/>
        </w:rPr>
        <w:lastRenderedPageBreak/>
        <w:t>Приложение № 6</w:t>
      </w:r>
    </w:p>
    <w:p w14:paraId="2DA7400D" w14:textId="0E342128" w:rsidR="00336962" w:rsidRPr="00336962" w:rsidRDefault="00336962" w:rsidP="004B6F9B">
      <w:pPr>
        <w:widowControl w:val="0"/>
        <w:spacing w:after="0" w:line="240" w:lineRule="auto"/>
        <w:ind w:firstLine="567"/>
        <w:jc w:val="right"/>
        <w:rPr>
          <w:rFonts w:ascii="GHEA Grapalat" w:eastAsia="Times New Roman" w:hAnsi="GHEA Grapalat" w:cs="Sylfaen"/>
          <w:b/>
          <w:sz w:val="24"/>
          <w:szCs w:val="24"/>
          <w:lang w:val="ru-RU" w:eastAsia="ru-RU" w:bidi="ru-RU"/>
        </w:rPr>
      </w:pPr>
      <w:r w:rsidRPr="00336962">
        <w:rPr>
          <w:rFonts w:ascii="GHEA Grapalat" w:eastAsia="Times New Roman" w:hAnsi="GHEA Grapalat" w:cs="Times New Roman"/>
          <w:b/>
          <w:sz w:val="24"/>
          <w:szCs w:val="24"/>
          <w:lang w:val="ru-RU" w:eastAsia="ru-RU" w:bidi="ru-RU"/>
        </w:rPr>
        <w:t>к Приглашению на электронный аукцион</w:t>
      </w:r>
      <w:r w:rsidRPr="00336962">
        <w:rPr>
          <w:rFonts w:ascii="GHEA Grapalat" w:eastAsia="Times New Roman" w:hAnsi="GHEA Grapalat" w:cs="Sylfaen"/>
          <w:b/>
          <w:sz w:val="24"/>
          <w:szCs w:val="24"/>
          <w:lang w:val="ru-RU" w:eastAsia="ru-RU" w:bidi="ru-RU"/>
        </w:rPr>
        <w:br/>
      </w:r>
      <w:r w:rsidRPr="00336962">
        <w:rPr>
          <w:rFonts w:ascii="GHEA Grapalat" w:eastAsia="Times New Roman" w:hAnsi="GHEA Grapalat" w:cs="Times New Roman"/>
          <w:b/>
          <w:sz w:val="24"/>
          <w:szCs w:val="24"/>
          <w:lang w:val="ru-RU" w:eastAsia="ru-RU" w:bidi="ru-RU"/>
        </w:rPr>
        <w:t xml:space="preserve">под кодом </w:t>
      </w:r>
      <w:r w:rsidR="00EE3948">
        <w:rPr>
          <w:rFonts w:ascii="GHEA Grapalat" w:eastAsia="Times New Roman" w:hAnsi="GHEA Grapalat" w:cs="Times New Roman"/>
          <w:b/>
          <w:sz w:val="24"/>
          <w:szCs w:val="24"/>
          <w:lang w:val="ru-RU" w:eastAsia="ru-RU" w:bidi="ru-RU"/>
        </w:rPr>
        <w:t>HPTH-GHAPDzB-26/GK-3</w:t>
      </w:r>
      <w:r w:rsidR="004C552C">
        <w:rPr>
          <w:rFonts w:ascii="GHEA Grapalat" w:eastAsia="Times New Roman" w:hAnsi="GHEA Grapalat" w:cs="Times New Roman"/>
          <w:b/>
          <w:sz w:val="24"/>
          <w:szCs w:val="24"/>
          <w:lang w:val="ru-RU" w:eastAsia="ru-RU" w:bidi="ru-RU"/>
        </w:rPr>
        <w:t xml:space="preserve"> </w:t>
      </w:r>
      <w:r w:rsidR="00B74FE7">
        <w:rPr>
          <w:rFonts w:ascii="GHEA Grapalat" w:eastAsia="Times New Roman" w:hAnsi="GHEA Grapalat" w:cs="Times New Roman"/>
          <w:b/>
          <w:sz w:val="24"/>
          <w:szCs w:val="24"/>
          <w:lang w:val="ru-RU" w:eastAsia="ru-RU" w:bidi="ru-RU"/>
        </w:rPr>
        <w:t xml:space="preserve"> </w:t>
      </w:r>
      <w:r w:rsidR="00E10DEC">
        <w:rPr>
          <w:rFonts w:ascii="GHEA Grapalat" w:eastAsia="Times New Roman" w:hAnsi="GHEA Grapalat" w:cs="Times New Roman"/>
          <w:b/>
          <w:sz w:val="24"/>
          <w:szCs w:val="24"/>
          <w:lang w:val="ru-RU" w:eastAsia="ru-RU" w:bidi="ru-RU"/>
        </w:rPr>
        <w:t xml:space="preserve"> </w:t>
      </w:r>
      <w:r w:rsidRPr="00336962">
        <w:rPr>
          <w:rFonts w:ascii="GHEA Grapalat" w:eastAsia="Times New Roman" w:hAnsi="GHEA Grapalat" w:cs="Times New Roman"/>
          <w:b/>
          <w:sz w:val="24"/>
          <w:szCs w:val="24"/>
          <w:vertAlign w:val="superscript"/>
          <w:lang w:val="ru-RU" w:eastAsia="ru-RU" w:bidi="ru-RU"/>
        </w:rPr>
        <w:footnoteReference w:customMarkFollows="1" w:id="22"/>
        <w:t>*</w:t>
      </w:r>
    </w:p>
    <w:p w14:paraId="0450F736" w14:textId="77777777" w:rsidR="00336962" w:rsidRPr="00336962" w:rsidRDefault="00336962" w:rsidP="00336962">
      <w:pPr>
        <w:widowControl w:val="0"/>
        <w:spacing w:line="240" w:lineRule="auto"/>
        <w:ind w:left="-142" w:firstLine="142"/>
        <w:jc w:val="center"/>
        <w:rPr>
          <w:rFonts w:ascii="GHEA Grapalat" w:eastAsia="Times New Roman" w:hAnsi="GHEA Grapalat" w:cs="Times New Roman"/>
          <w:i/>
          <w:sz w:val="24"/>
          <w:szCs w:val="24"/>
          <w:lang w:val="ru-RU" w:eastAsia="ru-RU" w:bidi="ru-RU"/>
        </w:rPr>
      </w:pPr>
    </w:p>
    <w:p w14:paraId="312886D8" w14:textId="77777777" w:rsidR="00336962" w:rsidRPr="00336962" w:rsidRDefault="00336962" w:rsidP="00336962">
      <w:pPr>
        <w:widowControl w:val="0"/>
        <w:spacing w:line="240" w:lineRule="auto"/>
        <w:ind w:left="-142" w:firstLine="142"/>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ДОГОВОР </w:t>
      </w:r>
    </w:p>
    <w:p w14:paraId="7AC9D718" w14:textId="77777777" w:rsidR="00336962" w:rsidRPr="00336962" w:rsidRDefault="00336962" w:rsidP="00336962">
      <w:pPr>
        <w:widowControl w:val="0"/>
        <w:spacing w:line="240" w:lineRule="auto"/>
        <w:ind w:left="-142" w:firstLine="142"/>
        <w:jc w:val="center"/>
        <w:rPr>
          <w:rFonts w:ascii="GHEA Grapalat" w:eastAsia="Times New Roman" w:hAnsi="GHEA Grapalat" w:cs="Times Armenian"/>
          <w:b/>
          <w:sz w:val="24"/>
          <w:szCs w:val="24"/>
          <w:lang w:val="ru-RU" w:eastAsia="ru-RU" w:bidi="ru-RU"/>
        </w:rPr>
      </w:pPr>
      <w:r w:rsidRPr="00336962">
        <w:rPr>
          <w:rFonts w:ascii="GHEA Grapalat" w:eastAsia="Times New Roman" w:hAnsi="GHEA Grapalat" w:cs="Times New Roman"/>
          <w:b/>
          <w:sz w:val="24"/>
          <w:szCs w:val="24"/>
          <w:lang w:val="ru-RU" w:eastAsia="ru-RU" w:bidi="ru-RU"/>
        </w:rPr>
        <w:t>ПОСТАВКИ ТОВАРА ДЛЯ НУЖД ГОСУДАРСТВА</w:t>
      </w:r>
    </w:p>
    <w:p w14:paraId="3B7DBC2C" w14:textId="7943F4C2" w:rsidR="00336962" w:rsidRPr="00336962" w:rsidRDefault="00336962" w:rsidP="004B6F9B">
      <w:pPr>
        <w:widowControl w:val="0"/>
        <w:spacing w:line="240" w:lineRule="auto"/>
        <w:ind w:left="-142" w:firstLine="142"/>
        <w:jc w:val="center"/>
        <w:rPr>
          <w:rFonts w:ascii="GHEA Grapalat" w:eastAsia="Times New Roman" w:hAnsi="GHEA Grapalat" w:cs="Sylfaen"/>
          <w:sz w:val="24"/>
          <w:szCs w:val="24"/>
          <w:lang w:eastAsia="ru-RU" w:bidi="ru-RU"/>
        </w:rPr>
      </w:pPr>
      <w:r w:rsidRPr="00336962">
        <w:rPr>
          <w:rFonts w:ascii="GHEA Grapalat" w:eastAsia="Times New Roman" w:hAnsi="GHEA Grapalat" w:cs="Times New Roman"/>
          <w:b/>
          <w:sz w:val="24"/>
          <w:szCs w:val="24"/>
          <w:lang w:val="ru-RU" w:eastAsia="ru-RU" w:bidi="ru-RU"/>
        </w:rPr>
        <w:t xml:space="preserve">№ </w:t>
      </w:r>
      <w:r w:rsidR="00EE3948">
        <w:rPr>
          <w:rFonts w:ascii="GHEA Grapalat" w:eastAsia="Times New Roman" w:hAnsi="GHEA Grapalat" w:cs="Times New Roman"/>
          <w:b/>
          <w:sz w:val="24"/>
          <w:szCs w:val="24"/>
          <w:lang w:val="ru-RU" w:eastAsia="ru-RU" w:bidi="ru-RU"/>
        </w:rPr>
        <w:t>HPTH-GHAPDzB-26/GK-3</w:t>
      </w:r>
      <w:r w:rsidR="004C552C">
        <w:rPr>
          <w:rFonts w:ascii="GHEA Grapalat" w:eastAsia="Times New Roman" w:hAnsi="GHEA Grapalat" w:cs="Times New Roman"/>
          <w:b/>
          <w:sz w:val="24"/>
          <w:szCs w:val="24"/>
          <w:lang w:val="ru-RU" w:eastAsia="ru-RU" w:bidi="ru-RU"/>
        </w:rPr>
        <w:t xml:space="preserve"> </w:t>
      </w:r>
      <w:r w:rsidR="00B74FE7">
        <w:rPr>
          <w:rFonts w:ascii="GHEA Grapalat" w:eastAsia="Times New Roman" w:hAnsi="GHEA Grapalat" w:cs="Times New Roman"/>
          <w:b/>
          <w:sz w:val="24"/>
          <w:szCs w:val="24"/>
          <w:lang w:val="ru-RU" w:eastAsia="ru-RU" w:bidi="ru-RU"/>
        </w:rPr>
        <w:t xml:space="preserve"> </w:t>
      </w:r>
      <w:r w:rsidR="00E10DEC">
        <w:rPr>
          <w:rFonts w:ascii="GHEA Grapalat" w:eastAsia="Times New Roman" w:hAnsi="GHEA Grapalat" w:cs="Times New Roman"/>
          <w:b/>
          <w:sz w:val="24"/>
          <w:szCs w:val="24"/>
          <w:lang w:val="ru-RU" w:eastAsia="ru-RU" w:bidi="ru-RU"/>
        </w:rPr>
        <w:t xml:space="preserve"> </w:t>
      </w:r>
      <w:r w:rsidR="004B6F9B" w:rsidRPr="004B6F9B">
        <w:rPr>
          <w:rFonts w:ascii="GHEA Grapalat" w:eastAsia="Times New Roman" w:hAnsi="GHEA Grapalat" w:cs="Times New Roman"/>
          <w:b/>
          <w:sz w:val="24"/>
          <w:szCs w:val="24"/>
          <w:lang w:val="ru-RU" w:eastAsia="ru-RU" w:bidi="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0"/>
      </w:tblGrid>
      <w:tr w:rsidR="00336962" w:rsidRPr="00336962" w14:paraId="024F7257" w14:textId="77777777" w:rsidTr="00C2472B">
        <w:tc>
          <w:tcPr>
            <w:tcW w:w="4643" w:type="dxa"/>
          </w:tcPr>
          <w:p w14:paraId="61A8B9DA" w14:textId="77777777" w:rsidR="00336962" w:rsidRPr="00336962" w:rsidRDefault="00336962" w:rsidP="00336962">
            <w:pPr>
              <w:widowControl w:val="0"/>
              <w:rPr>
                <w:rFonts w:ascii="GHEA Grapalat" w:hAnsi="GHEA Grapalat" w:cs="Sylfaen"/>
                <w:sz w:val="24"/>
                <w:szCs w:val="24"/>
              </w:rPr>
            </w:pPr>
            <w:r w:rsidRPr="00336962">
              <w:rPr>
                <w:rFonts w:ascii="GHEA Grapalat" w:hAnsi="GHEA Grapalat"/>
                <w:sz w:val="24"/>
                <w:szCs w:val="24"/>
              </w:rPr>
              <w:tab/>
              <w:t>г</w:t>
            </w:r>
          </w:p>
        </w:tc>
        <w:tc>
          <w:tcPr>
            <w:tcW w:w="4643" w:type="dxa"/>
          </w:tcPr>
          <w:p w14:paraId="20EEC02E" w14:textId="77777777" w:rsidR="00336962" w:rsidRPr="00336962" w:rsidRDefault="00336962" w:rsidP="00336962">
            <w:pPr>
              <w:widowControl w:val="0"/>
              <w:jc w:val="right"/>
              <w:rPr>
                <w:rFonts w:ascii="GHEA Grapalat" w:hAnsi="GHEA Grapalat" w:cs="Sylfaen"/>
                <w:sz w:val="24"/>
                <w:szCs w:val="24"/>
              </w:rPr>
            </w:pPr>
            <w:r w:rsidRPr="00336962">
              <w:rPr>
                <w:rFonts w:ascii="GHEA Grapalat" w:hAnsi="GHEA Grapalat"/>
                <w:sz w:val="24"/>
                <w:szCs w:val="24"/>
              </w:rPr>
              <w:t>"</w:t>
            </w:r>
            <w:r w:rsidRPr="00336962">
              <w:rPr>
                <w:rFonts w:ascii="GHEA Grapalat" w:hAnsi="GHEA Grapalat"/>
                <w:sz w:val="24"/>
                <w:szCs w:val="24"/>
              </w:rPr>
              <w:tab/>
              <w:t xml:space="preserve">" </w:t>
            </w:r>
            <w:r w:rsidRPr="00336962">
              <w:rPr>
                <w:rFonts w:ascii="GHEA Grapalat" w:hAnsi="GHEA Grapalat"/>
                <w:sz w:val="24"/>
                <w:szCs w:val="24"/>
              </w:rPr>
              <w:tab/>
              <w:t xml:space="preserve"> 20</w:t>
            </w:r>
            <w:r w:rsidRPr="00336962">
              <w:rPr>
                <w:rFonts w:ascii="GHEA Grapalat" w:hAnsi="GHEA Grapalat"/>
                <w:sz w:val="24"/>
                <w:szCs w:val="24"/>
              </w:rPr>
              <w:tab/>
              <w:t>г.</w:t>
            </w:r>
          </w:p>
        </w:tc>
      </w:tr>
    </w:tbl>
    <w:p w14:paraId="3CE22DFA" w14:textId="77777777" w:rsidR="00336962" w:rsidRPr="00336962" w:rsidRDefault="00336962" w:rsidP="00336962">
      <w:pPr>
        <w:widowControl w:val="0"/>
        <w:tabs>
          <w:tab w:val="left" w:pos="720"/>
          <w:tab w:val="left" w:pos="1440"/>
          <w:tab w:val="left" w:pos="8865"/>
        </w:tabs>
        <w:spacing w:line="240" w:lineRule="auto"/>
        <w:jc w:val="center"/>
        <w:rPr>
          <w:rFonts w:ascii="GHEA Grapalat" w:eastAsia="Times New Roman" w:hAnsi="GHEA Grapalat" w:cs="Sylfaen"/>
          <w:sz w:val="24"/>
          <w:szCs w:val="24"/>
          <w:lang w:val="ru-RU" w:eastAsia="ru-RU" w:bidi="ru-RU"/>
        </w:rPr>
      </w:pPr>
    </w:p>
    <w:p w14:paraId="4C0A9668" w14:textId="77777777" w:rsidR="00336962" w:rsidRPr="00336962" w:rsidRDefault="00336962" w:rsidP="00336962">
      <w:pPr>
        <w:widowControl w:val="0"/>
        <w:spacing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_____________, в лице _______________________, действующего на основании устава _____________, далее — "Покупатель", с одной стороны, и __________________, в лице директора _____________________, действующего на основании устава ________________________, далее — "Продавец", с другой стороны, заключили настоящий Договор о следующем.</w:t>
      </w:r>
    </w:p>
    <w:p w14:paraId="4D38E24E" w14:textId="77777777" w:rsidR="00336962" w:rsidRPr="00336962" w:rsidRDefault="00336962" w:rsidP="00336962">
      <w:pPr>
        <w:widowControl w:val="0"/>
        <w:spacing w:line="240" w:lineRule="auto"/>
        <w:ind w:firstLine="709"/>
        <w:jc w:val="both"/>
        <w:rPr>
          <w:rFonts w:ascii="GHEA Grapalat" w:eastAsia="Times New Roman" w:hAnsi="GHEA Grapalat" w:cs="Times New Roman"/>
          <w:b/>
          <w:sz w:val="24"/>
          <w:szCs w:val="24"/>
          <w:lang w:val="ru-RU" w:eastAsia="ru-RU" w:bidi="ru-RU"/>
        </w:rPr>
      </w:pPr>
    </w:p>
    <w:p w14:paraId="1A4EB1F7" w14:textId="77777777" w:rsidR="00336962" w:rsidRPr="00336962" w:rsidRDefault="00336962" w:rsidP="00336962">
      <w:pPr>
        <w:widowControl w:val="0"/>
        <w:spacing w:line="240" w:lineRule="auto"/>
        <w:jc w:val="center"/>
        <w:rPr>
          <w:rFonts w:ascii="GHEA Grapalat" w:eastAsia="Times New Roman" w:hAnsi="GHEA Grapalat" w:cs="Times Armenian"/>
          <w:b/>
          <w:sz w:val="24"/>
          <w:szCs w:val="24"/>
          <w:lang w:val="ru-RU" w:eastAsia="ru-RU" w:bidi="ru-RU"/>
        </w:rPr>
      </w:pPr>
      <w:r w:rsidRPr="00336962">
        <w:rPr>
          <w:rFonts w:ascii="GHEA Grapalat" w:eastAsia="Times New Roman" w:hAnsi="GHEA Grapalat" w:cs="Times New Roman"/>
          <w:b/>
          <w:sz w:val="24"/>
          <w:szCs w:val="24"/>
          <w:lang w:val="ru-RU" w:eastAsia="ru-RU" w:bidi="ru-RU"/>
        </w:rPr>
        <w:t>1. ПРЕДМЕТ ДОГОВОРА</w:t>
      </w:r>
    </w:p>
    <w:p w14:paraId="580E0C3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Armenian"/>
          <w:sz w:val="24"/>
          <w:szCs w:val="24"/>
          <w:lang w:val="ru-RU" w:eastAsia="ru-RU" w:bidi="ru-RU"/>
        </w:rPr>
      </w:pPr>
      <w:r w:rsidRPr="00336962">
        <w:rPr>
          <w:rFonts w:ascii="GHEA Grapalat" w:eastAsia="Times New Roman" w:hAnsi="GHEA Grapalat" w:cs="Times New Roman"/>
          <w:sz w:val="24"/>
          <w:szCs w:val="24"/>
          <w:lang w:val="ru-RU" w:eastAsia="ru-RU" w:bidi="ru-RU"/>
        </w:rPr>
        <w:t>1.1.</w:t>
      </w:r>
      <w:r w:rsidRPr="00336962">
        <w:rPr>
          <w:rFonts w:ascii="GHEA Grapalat" w:eastAsia="Times New Roman" w:hAnsi="GHEA Grapalat" w:cs="Times New Roman"/>
          <w:sz w:val="24"/>
          <w:szCs w:val="24"/>
          <w:lang w:val="ru-RU" w:eastAsia="ru-RU" w:bidi="ru-RU"/>
        </w:rPr>
        <w:tab/>
      </w:r>
      <w:r w:rsidRPr="00336962">
        <w:rPr>
          <w:rFonts w:ascii="GHEA Grapalat" w:eastAsia="Times New Roman" w:hAnsi="GHEA Grapalat" w:cs="Times New Roman"/>
          <w:spacing w:val="6"/>
          <w:sz w:val="24"/>
          <w:szCs w:val="24"/>
          <w:lang w:val="ru-RU" w:eastAsia="ru-RU" w:bidi="ru-RU"/>
        </w:rPr>
        <w:t>Продавец обязуется в установленном настоящим Договором (далее</w:t>
      </w:r>
      <w:r w:rsidRPr="00336962">
        <w:rPr>
          <w:rFonts w:ascii="Courier New" w:eastAsia="Times New Roman" w:hAnsi="Courier New" w:cs="Courier New"/>
          <w:spacing w:val="6"/>
          <w:sz w:val="24"/>
          <w:szCs w:val="24"/>
          <w:lang w:eastAsia="ru-RU" w:bidi="ru-RU"/>
        </w:rPr>
        <w:t> </w:t>
      </w:r>
      <w:r w:rsidRPr="00336962">
        <w:rPr>
          <w:rFonts w:ascii="GHEA Grapalat" w:eastAsia="Times New Roman" w:hAnsi="GHEA Grapalat" w:cs="Times New Roman"/>
          <w:spacing w:val="6"/>
          <w:sz w:val="24"/>
          <w:szCs w:val="24"/>
          <w:lang w:val="ru-RU" w:eastAsia="ru-RU" w:bidi="ru-RU"/>
        </w:rPr>
        <w:t xml:space="preserve">— договор) </w:t>
      </w:r>
      <w:r w:rsidRPr="00336962">
        <w:rPr>
          <w:rFonts w:ascii="GHEA Grapalat" w:eastAsia="Times New Roman" w:hAnsi="GHEA Grapalat" w:cs="Times New Roman"/>
          <w:sz w:val="24"/>
          <w:szCs w:val="24"/>
          <w:lang w:val="ru-RU" w:eastAsia="ru-RU" w:bidi="ru-RU"/>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2DF7C917" w14:textId="77777777" w:rsidR="00336962" w:rsidRPr="00336962" w:rsidRDefault="00336962" w:rsidP="00336962">
      <w:pPr>
        <w:widowControl w:val="0"/>
        <w:spacing w:line="240" w:lineRule="auto"/>
        <w:ind w:firstLine="709"/>
        <w:jc w:val="both"/>
        <w:rPr>
          <w:rFonts w:ascii="GHEA Grapalat" w:eastAsia="Times New Roman" w:hAnsi="GHEA Grapalat" w:cs="Times Armenian"/>
          <w:sz w:val="24"/>
          <w:szCs w:val="24"/>
          <w:lang w:val="ru-RU" w:eastAsia="ru-RU" w:bidi="ru-RU"/>
        </w:rPr>
      </w:pPr>
    </w:p>
    <w:p w14:paraId="15EA3DCA"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2.ПРАВА И ОБЯЗАННОСТИ СТОРОН</w:t>
      </w:r>
    </w:p>
    <w:p w14:paraId="56513E5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2.1.</w:t>
      </w:r>
      <w:r w:rsidRPr="00336962">
        <w:rPr>
          <w:rFonts w:ascii="GHEA Grapalat" w:eastAsia="Times New Roman" w:hAnsi="GHEA Grapalat" w:cs="Times New Roman"/>
          <w:b/>
          <w:sz w:val="24"/>
          <w:szCs w:val="24"/>
          <w:lang w:val="ru-RU" w:eastAsia="ru-RU" w:bidi="ru-RU"/>
        </w:rPr>
        <w:tab/>
        <w:t>Покупатель имеет право:</w:t>
      </w:r>
    </w:p>
    <w:p w14:paraId="05D11574"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2.1.1.</w:t>
      </w:r>
      <w:r w:rsidRPr="00336962">
        <w:rPr>
          <w:rFonts w:ascii="GHEA Grapalat" w:eastAsia="Times New Roman" w:hAnsi="GHEA Grapalat" w:cs="Times New Roman"/>
          <w:sz w:val="24"/>
          <w:szCs w:val="24"/>
          <w:lang w:val="ru-RU" w:eastAsia="ru-RU" w:bidi="ru-RU"/>
        </w:rPr>
        <w:tab/>
        <w:t>Отказываться от товара в случае непоставки товара Продавцом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установленный договором срок, если сроки поставки были нарушены более чем на ______________________ дней.</w:t>
      </w:r>
    </w:p>
    <w:p w14:paraId="4130BD0F"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2.1.2.</w:t>
      </w:r>
      <w:r w:rsidRPr="00336962">
        <w:rPr>
          <w:rFonts w:ascii="GHEA Grapalat" w:eastAsia="Times New Roman" w:hAnsi="GHEA Grapalat" w:cs="Times New Roman"/>
          <w:sz w:val="24"/>
          <w:szCs w:val="24"/>
          <w:lang w:val="ru-RU" w:eastAsia="ru-RU" w:bidi="ru-RU"/>
        </w:rPr>
        <w:tab/>
        <w:t xml:space="preserve">Если передан товар ненадлежащего качества, не соответствующий предусмотренной договором технической характеристике: </w:t>
      </w:r>
    </w:p>
    <w:p w14:paraId="05D1D1F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требовать возмещения расходов, произведенных им по причине ненадлежащего качества товара;</w:t>
      </w:r>
    </w:p>
    <w:p w14:paraId="5D70278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32A92E20"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w:t>
      </w:r>
      <w:r w:rsidRPr="00336962">
        <w:rPr>
          <w:rFonts w:ascii="GHEA Grapalat" w:eastAsia="Times New Roman" w:hAnsi="GHEA Grapalat" w:cs="Times New Roman"/>
          <w:sz w:val="24"/>
          <w:szCs w:val="24"/>
          <w:lang w:val="ru-RU" w:eastAsia="ru-RU" w:bidi="ru-RU"/>
        </w:rPr>
        <w:tab/>
        <w:t xml:space="preserve">отказываться от исполнения договора и требовать возврата уплаченной за </w:t>
      </w:r>
      <w:r w:rsidRPr="00336962">
        <w:rPr>
          <w:rFonts w:ascii="GHEA Grapalat" w:eastAsia="Times New Roman" w:hAnsi="GHEA Grapalat" w:cs="Times New Roman"/>
          <w:sz w:val="24"/>
          <w:szCs w:val="24"/>
          <w:lang w:val="ru-RU" w:eastAsia="ru-RU" w:bidi="ru-RU"/>
        </w:rPr>
        <w:lastRenderedPageBreak/>
        <w:t>товар суммы.</w:t>
      </w:r>
    </w:p>
    <w:p w14:paraId="1F5B516D"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2.1.3.</w:t>
      </w:r>
      <w:r w:rsidRPr="00336962">
        <w:rPr>
          <w:rFonts w:ascii="GHEA Grapalat" w:eastAsia="Times New Roman" w:hAnsi="GHEA Grapalat" w:cs="Times New Roman"/>
          <w:sz w:val="24"/>
          <w:szCs w:val="24"/>
          <w:lang w:val="ru-RU" w:eastAsia="ru-RU" w:bidi="ru-RU"/>
        </w:rPr>
        <w:tab/>
        <w:t xml:space="preserve">Если передан товар в количестве меньше оговоренного в договоре, то: </w:t>
      </w:r>
    </w:p>
    <w:p w14:paraId="0D4F873C"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требовать восполнения недопереданного количества товара;</w:t>
      </w:r>
    </w:p>
    <w:p w14:paraId="3F03CAF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0F8E01C2"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2.1.4.</w:t>
      </w:r>
      <w:r w:rsidRPr="00336962">
        <w:rPr>
          <w:rFonts w:ascii="GHEA Grapalat" w:eastAsia="Times New Roman" w:hAnsi="GHEA Grapalat" w:cs="Times New Roman"/>
          <w:sz w:val="24"/>
          <w:szCs w:val="24"/>
          <w:lang w:val="ru-RU" w:eastAsia="ru-RU" w:bidi="ru-RU"/>
        </w:rPr>
        <w:tab/>
        <w:t>Если передан товар с нарушением условия его вида, по своему усмотрению:</w:t>
      </w:r>
    </w:p>
    <w:p w14:paraId="55E6206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принимать товар, соответствующий условию относительно его вида, и отказываться от остальных товаров;</w:t>
      </w:r>
    </w:p>
    <w:p w14:paraId="787600B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t xml:space="preserve">отказываться от всех переданных товаров и требовать уплаты пени, предусмотренной пунктом 6.2 договора; </w:t>
      </w:r>
    </w:p>
    <w:p w14:paraId="6206122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в)</w:t>
      </w:r>
      <w:r w:rsidRPr="00336962">
        <w:rPr>
          <w:rFonts w:ascii="GHEA Grapalat" w:eastAsia="Times New Roman" w:hAnsi="GHEA Grapalat" w:cs="Times New Roman"/>
          <w:sz w:val="24"/>
          <w:szCs w:val="24"/>
          <w:lang w:val="ru-RU" w:eastAsia="ru-RU" w:bidi="ru-RU"/>
        </w:rPr>
        <w:tab/>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виду.</w:t>
      </w:r>
    </w:p>
    <w:p w14:paraId="1DF3E38D"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2.1.5.</w:t>
      </w:r>
      <w:r w:rsidRPr="00336962">
        <w:rPr>
          <w:rFonts w:ascii="GHEA Grapalat" w:eastAsia="Times New Roman" w:hAnsi="GHEA Grapalat" w:cs="Times New Roman"/>
          <w:sz w:val="24"/>
          <w:szCs w:val="24"/>
          <w:lang w:val="ru-RU" w:eastAsia="ru-RU" w:bidi="ru-RU"/>
        </w:rPr>
        <w:tab/>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306D493A"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2.1.6.</w:t>
      </w:r>
      <w:r w:rsidRPr="00336962">
        <w:rPr>
          <w:rFonts w:ascii="GHEA Grapalat" w:eastAsia="Times New Roman" w:hAnsi="GHEA Grapalat" w:cs="Times New Roman"/>
          <w:sz w:val="24"/>
          <w:szCs w:val="24"/>
          <w:lang w:val="ru-RU" w:eastAsia="ru-RU" w:bidi="ru-RU"/>
        </w:rPr>
        <w:tab/>
        <w:t>Требовать у Продавца возмещения убытков, если Покупатель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6B9F07F7"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2.1.7.</w:t>
      </w:r>
      <w:r w:rsidRPr="00336962">
        <w:rPr>
          <w:rFonts w:ascii="GHEA Grapalat" w:eastAsia="Times New Roman" w:hAnsi="GHEA Grapalat" w:cs="Times New Roman"/>
          <w:sz w:val="24"/>
          <w:szCs w:val="24"/>
          <w:lang w:val="ru-RU" w:eastAsia="ru-RU" w:bidi="ru-RU"/>
        </w:rPr>
        <w:tab/>
        <w:t>В одностороннем порядке расторгать договор (полностью или частично), если Продавец существенным образом нарушил договор;</w:t>
      </w:r>
    </w:p>
    <w:p w14:paraId="4F017D06"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2.1.7.1.</w:t>
      </w:r>
      <w:r w:rsidRPr="00336962">
        <w:rPr>
          <w:rFonts w:ascii="GHEA Grapalat" w:eastAsia="Times New Roman" w:hAnsi="GHEA Grapalat" w:cs="Times New Roman"/>
          <w:sz w:val="24"/>
          <w:szCs w:val="24"/>
          <w:lang w:val="ru-RU" w:eastAsia="ru-RU" w:bidi="ru-RU"/>
        </w:rPr>
        <w:tab/>
        <w:t>Нарушение договора Продавцом считается существенным, если:</w:t>
      </w:r>
    </w:p>
    <w:p w14:paraId="0726376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был поставлен товар ненадлежащего качества, который не может быть заменен в приемлемый для Покупателя срок;</w:t>
      </w:r>
    </w:p>
    <w:p w14:paraId="60285DA8"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t>сроки поставки товара нарушены более чем на ________________ дней;</w:t>
      </w:r>
    </w:p>
    <w:p w14:paraId="079DDDD0"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2.1.8.</w:t>
      </w:r>
      <w:r w:rsidRPr="00336962">
        <w:rPr>
          <w:rFonts w:ascii="GHEA Grapalat" w:eastAsia="Times New Roman" w:hAnsi="GHEA Grapalat" w:cs="Times New Roman"/>
          <w:sz w:val="24"/>
          <w:szCs w:val="24"/>
          <w:lang w:val="ru-RU" w:eastAsia="ru-RU" w:bidi="ru-RU"/>
        </w:rPr>
        <w:tab/>
        <w:t>Осматривать товар и незамедлительно уведомлять Продавца 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выявленных дефектах.</w:t>
      </w:r>
    </w:p>
    <w:p w14:paraId="4E5317A1"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2.2.</w:t>
      </w:r>
      <w:r w:rsidRPr="00336962">
        <w:rPr>
          <w:rFonts w:ascii="GHEA Grapalat" w:eastAsia="Times New Roman" w:hAnsi="GHEA Grapalat" w:cs="Times New Roman"/>
          <w:b/>
          <w:sz w:val="24"/>
          <w:szCs w:val="24"/>
          <w:lang w:val="ru-RU" w:eastAsia="ru-RU" w:bidi="ru-RU"/>
        </w:rPr>
        <w:tab/>
        <w:t>Покупатель обязан:</w:t>
      </w:r>
    </w:p>
    <w:p w14:paraId="64BE55A0"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2.2.1.</w:t>
      </w:r>
      <w:r w:rsidRPr="00336962">
        <w:rPr>
          <w:rFonts w:ascii="GHEA Grapalat" w:eastAsia="Times New Roman" w:hAnsi="GHEA Grapalat" w:cs="Times New Roman"/>
          <w:sz w:val="24"/>
          <w:szCs w:val="24"/>
          <w:lang w:val="ru-RU" w:eastAsia="ru-RU" w:bidi="ru-RU"/>
        </w:rPr>
        <w:tab/>
        <w:t>Выполнять все необходимые действия, обеспечивающие прием товара, поставленного в соответствии с договором.</w:t>
      </w:r>
    </w:p>
    <w:p w14:paraId="74E7C8AB"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2.2.2.</w:t>
      </w:r>
      <w:r w:rsidRPr="00336962">
        <w:rPr>
          <w:rFonts w:ascii="GHEA Grapalat" w:eastAsia="Times New Roman" w:hAnsi="GHEA Grapalat" w:cs="Times New Roman"/>
          <w:sz w:val="24"/>
          <w:szCs w:val="24"/>
          <w:lang w:val="ru-RU" w:eastAsia="ru-RU" w:bidi="ru-RU"/>
        </w:rPr>
        <w:tab/>
        <w:t xml:space="preserve">В случае отказа в соответствии с договором от переданного Продавцом товара обеспечивать ответственное хранение этого товара и незамедлительно </w:t>
      </w:r>
      <w:r w:rsidRPr="00336962">
        <w:rPr>
          <w:rFonts w:ascii="GHEA Grapalat" w:eastAsia="Times New Roman" w:hAnsi="GHEA Grapalat" w:cs="Times New Roman"/>
          <w:sz w:val="24"/>
          <w:szCs w:val="24"/>
          <w:lang w:val="ru-RU" w:eastAsia="ru-RU" w:bidi="ru-RU"/>
        </w:rPr>
        <w:lastRenderedPageBreak/>
        <w:t>уведомлять об этом Продавца.</w:t>
      </w:r>
    </w:p>
    <w:p w14:paraId="7B0A3763"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2.2.3.</w:t>
      </w:r>
      <w:r w:rsidRPr="00336962">
        <w:rPr>
          <w:rFonts w:ascii="GHEA Grapalat" w:eastAsia="Times New Roman" w:hAnsi="GHEA Grapalat" w:cs="Times New Roman"/>
          <w:sz w:val="24"/>
          <w:szCs w:val="24"/>
          <w:lang w:val="ru-RU" w:eastAsia="ru-RU" w:bidi="ru-RU"/>
        </w:rPr>
        <w:tab/>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51FBC720"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2.2.4.</w:t>
      </w:r>
      <w:r w:rsidRPr="00336962">
        <w:rPr>
          <w:rFonts w:ascii="GHEA Grapalat" w:eastAsia="Times New Roman" w:hAnsi="GHEA Grapalat" w:cs="Times New Roman"/>
          <w:sz w:val="24"/>
          <w:szCs w:val="24"/>
          <w:lang w:val="ru-RU" w:eastAsia="ru-RU" w:bidi="ru-RU"/>
        </w:rPr>
        <w:tab/>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431301B3"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2.2.5.</w:t>
      </w:r>
      <w:r w:rsidRPr="00336962">
        <w:rPr>
          <w:rFonts w:ascii="GHEA Grapalat" w:eastAsia="Times New Roman" w:hAnsi="GHEA Grapalat" w:cs="Times New Roman"/>
          <w:sz w:val="24"/>
          <w:szCs w:val="24"/>
          <w:lang w:val="ru-RU" w:eastAsia="ru-RU" w:bidi="ru-RU"/>
        </w:rPr>
        <w:tab/>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4B34F928"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2.3.</w:t>
      </w:r>
      <w:r w:rsidRPr="00336962">
        <w:rPr>
          <w:rFonts w:ascii="GHEA Grapalat" w:eastAsia="Times New Roman" w:hAnsi="GHEA Grapalat" w:cs="Times New Roman"/>
          <w:b/>
          <w:sz w:val="24"/>
          <w:szCs w:val="24"/>
          <w:lang w:val="ru-RU" w:eastAsia="ru-RU" w:bidi="ru-RU"/>
        </w:rPr>
        <w:tab/>
        <w:t>Продавец имеет право:</w:t>
      </w:r>
    </w:p>
    <w:p w14:paraId="4A475829"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2.3.1.</w:t>
      </w:r>
      <w:r w:rsidRPr="00336962">
        <w:rPr>
          <w:rFonts w:ascii="GHEA Grapalat" w:eastAsia="Times New Roman" w:hAnsi="GHEA Grapalat" w:cs="Times New Roman"/>
          <w:sz w:val="24"/>
          <w:szCs w:val="24"/>
          <w:lang w:val="ru-RU" w:eastAsia="ru-RU" w:bidi="ru-RU"/>
        </w:rPr>
        <w:tab/>
        <w:t xml:space="preserve">Требовать у Покупателя принимать товар, поставленный в предусмотренные договором порядке, объемах, сроки и по адресу. </w:t>
      </w:r>
    </w:p>
    <w:p w14:paraId="2E0DF490"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2.3.2.</w:t>
      </w:r>
      <w:r w:rsidRPr="00336962">
        <w:rPr>
          <w:rFonts w:ascii="GHEA Grapalat" w:eastAsia="Times New Roman" w:hAnsi="GHEA Grapalat" w:cs="Times New Roman"/>
          <w:sz w:val="24"/>
          <w:szCs w:val="24"/>
          <w:lang w:val="ru-RU" w:eastAsia="ru-RU" w:bidi="ru-RU"/>
        </w:rPr>
        <w:tab/>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686BFFB8"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2.3.3.</w:t>
      </w:r>
      <w:r w:rsidRPr="00336962">
        <w:rPr>
          <w:rFonts w:ascii="GHEA Grapalat" w:eastAsia="Times New Roman" w:hAnsi="GHEA Grapalat" w:cs="Times New Roman"/>
          <w:sz w:val="24"/>
          <w:szCs w:val="24"/>
          <w:lang w:val="ru-RU" w:eastAsia="ru-RU" w:bidi="ru-RU"/>
        </w:rPr>
        <w:tab/>
        <w:t>В одностороннем порядке расторгать договор (полностью или частично), если Покупатель существенным образом нарушил договор.</w:t>
      </w:r>
    </w:p>
    <w:p w14:paraId="123E13A8" w14:textId="77777777" w:rsidR="00336962" w:rsidRPr="00336962" w:rsidRDefault="00336962" w:rsidP="00336962">
      <w:pPr>
        <w:widowControl w:val="0"/>
        <w:tabs>
          <w:tab w:val="left" w:pos="1560"/>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2.3.3.1.</w:t>
      </w:r>
      <w:r w:rsidRPr="00336962">
        <w:rPr>
          <w:rFonts w:ascii="GHEA Grapalat" w:eastAsia="Times New Roman" w:hAnsi="GHEA Grapalat" w:cs="Times New Roman"/>
          <w:sz w:val="24"/>
          <w:szCs w:val="24"/>
          <w:lang w:val="ru-RU" w:eastAsia="ru-RU" w:bidi="ru-RU"/>
        </w:rPr>
        <w:tab/>
        <w:t>Нарушение договора Покупателем считается существенным, если сроки оплаты товара нарушены неоднократно.</w:t>
      </w:r>
    </w:p>
    <w:p w14:paraId="7284D764"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2.3.4.</w:t>
      </w:r>
      <w:r w:rsidRPr="00336962">
        <w:rPr>
          <w:rFonts w:ascii="GHEA Grapalat" w:eastAsia="Times New Roman" w:hAnsi="GHEA Grapalat" w:cs="Times New Roman"/>
          <w:sz w:val="24"/>
          <w:szCs w:val="24"/>
          <w:lang w:val="ru-RU" w:eastAsia="ru-RU" w:bidi="ru-RU"/>
        </w:rPr>
        <w:tab/>
        <w:t>Досрочно поставлять товар с согласия Покупателя.</w:t>
      </w:r>
    </w:p>
    <w:p w14:paraId="6D47FC7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2.4.</w:t>
      </w:r>
      <w:r w:rsidRPr="00336962">
        <w:rPr>
          <w:rFonts w:ascii="GHEA Grapalat" w:eastAsia="Times New Roman" w:hAnsi="GHEA Grapalat" w:cs="Times New Roman"/>
          <w:b/>
          <w:sz w:val="24"/>
          <w:szCs w:val="24"/>
          <w:lang w:val="ru-RU" w:eastAsia="ru-RU" w:bidi="ru-RU"/>
        </w:rPr>
        <w:tab/>
        <w:t>Продавец обязан:</w:t>
      </w:r>
    </w:p>
    <w:p w14:paraId="7DADDCE9"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2.4.1.</w:t>
      </w:r>
      <w:r w:rsidRPr="00336962">
        <w:rPr>
          <w:rFonts w:ascii="GHEA Grapalat" w:eastAsia="Times New Roman" w:hAnsi="GHEA Grapalat" w:cs="Times New Roman"/>
          <w:sz w:val="24"/>
          <w:szCs w:val="24"/>
          <w:lang w:val="ru-RU" w:eastAsia="ru-RU" w:bidi="ru-RU"/>
        </w:rPr>
        <w:tab/>
        <w:t>Передавать товар Покупателю в порядке, объемах, сроки и по адресу, предусмотренные договором.</w:t>
      </w:r>
    </w:p>
    <w:p w14:paraId="1200DBF2"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2.4.2.</w:t>
      </w:r>
      <w:r w:rsidRPr="00336962">
        <w:rPr>
          <w:rFonts w:ascii="GHEA Grapalat" w:eastAsia="Times New Roman" w:hAnsi="GHEA Grapalat" w:cs="Times New Roman"/>
          <w:sz w:val="24"/>
          <w:szCs w:val="24"/>
          <w:lang w:val="ru-RU" w:eastAsia="ru-RU" w:bidi="ru-RU"/>
        </w:rPr>
        <w:tab/>
        <w:t>Обеспечивать поставку товара в соответствии с подпунктом б) пункта 2.1.2 и (или) пунктом 2.1.5 договора в установленные Покупателем сроки.</w:t>
      </w:r>
    </w:p>
    <w:p w14:paraId="46028BC9"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2.4.3.</w:t>
      </w:r>
      <w:r w:rsidRPr="00336962">
        <w:rPr>
          <w:rFonts w:ascii="GHEA Grapalat" w:eastAsia="Times New Roman" w:hAnsi="GHEA Grapalat" w:cs="Times New Roman"/>
          <w:sz w:val="24"/>
          <w:szCs w:val="24"/>
          <w:lang w:val="ru-RU" w:eastAsia="ru-RU" w:bidi="ru-RU"/>
        </w:rPr>
        <w:tab/>
        <w:t>Передавать Покупателю товар, свободный от прав третьих лиц.</w:t>
      </w:r>
    </w:p>
    <w:p w14:paraId="6AB972B0"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2.4.5.</w:t>
      </w:r>
      <w:r w:rsidRPr="00336962">
        <w:rPr>
          <w:rFonts w:ascii="GHEA Grapalat" w:eastAsia="Times New Roman" w:hAnsi="GHEA Grapalat" w:cs="Times New Roman"/>
          <w:sz w:val="24"/>
          <w:szCs w:val="24"/>
          <w:lang w:val="ru-RU" w:eastAsia="ru-RU" w:bidi="ru-RU"/>
        </w:rPr>
        <w:tab/>
        <w:t xml:space="preserve">Передавать Покупателю товар предусмотренного 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6771AD84"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2.4.6.</w:t>
      </w:r>
      <w:r w:rsidRPr="00336962">
        <w:rPr>
          <w:rFonts w:ascii="GHEA Grapalat" w:eastAsia="Times New Roman" w:hAnsi="GHEA Grapalat" w:cs="Times New Roman"/>
          <w:sz w:val="24"/>
          <w:szCs w:val="24"/>
          <w:lang w:val="ru-RU" w:eastAsia="ru-RU" w:bidi="ru-RU"/>
        </w:rPr>
        <w:tab/>
        <w:t>В случае допущения недопоставки, в установленном договором порядке восполнять недопоставку.</w:t>
      </w:r>
    </w:p>
    <w:p w14:paraId="0F1A8A28"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2.4.7.</w:t>
      </w:r>
      <w:r w:rsidRPr="00336962">
        <w:rPr>
          <w:rFonts w:ascii="GHEA Grapalat" w:eastAsia="Times New Roman" w:hAnsi="GHEA Grapalat" w:cs="Times New Roman"/>
          <w:sz w:val="24"/>
          <w:szCs w:val="24"/>
          <w:lang w:val="ru-RU" w:eastAsia="ru-RU" w:bidi="ru-RU"/>
        </w:rPr>
        <w:tab/>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0832D4E9"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2.4.8.</w:t>
      </w:r>
      <w:r w:rsidRPr="00336962">
        <w:rPr>
          <w:rFonts w:ascii="GHEA Grapalat" w:eastAsia="Times New Roman" w:hAnsi="GHEA Grapalat" w:cs="Times New Roman"/>
          <w:sz w:val="24"/>
          <w:szCs w:val="24"/>
          <w:lang w:val="ru-RU" w:eastAsia="ru-RU" w:bidi="ru-RU"/>
        </w:rPr>
        <w:tab/>
        <w:t>В предусмотренных договором случаях уплачивать предусмотренные пунктами 6.2 и 6.3 договора пеню и штраф.</w:t>
      </w:r>
    </w:p>
    <w:p w14:paraId="211EA0D9"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2.4.9.</w:t>
      </w:r>
      <w:r w:rsidRPr="00336962">
        <w:rPr>
          <w:rFonts w:ascii="GHEA Grapalat" w:eastAsia="Times New Roman" w:hAnsi="GHEA Grapalat" w:cs="Times New Roman"/>
          <w:sz w:val="24"/>
          <w:szCs w:val="24"/>
          <w:lang w:val="ru-RU" w:eastAsia="ru-RU" w:bidi="ru-RU"/>
        </w:rPr>
        <w:tab/>
        <w:t>Передавать Покупателю принадлежности товара и соответствующие документы.</w:t>
      </w:r>
    </w:p>
    <w:p w14:paraId="2F0D7322"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2.4.10.</w:t>
      </w:r>
      <w:r w:rsidRPr="00336962">
        <w:rPr>
          <w:rFonts w:ascii="GHEA Grapalat" w:eastAsia="Times New Roman" w:hAnsi="GHEA Grapalat" w:cs="Times New Roman"/>
          <w:sz w:val="24"/>
          <w:szCs w:val="24"/>
          <w:lang w:val="ru-RU" w:eastAsia="ru-RU" w:bidi="ru-RU"/>
        </w:rPr>
        <w:tab/>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3206B213" w14:textId="77777777" w:rsidR="00336962" w:rsidRPr="00336962" w:rsidRDefault="00336962" w:rsidP="00336962">
      <w:pPr>
        <w:widowControl w:val="0"/>
        <w:tabs>
          <w:tab w:val="left" w:pos="1418"/>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2.4.11.</w:t>
      </w:r>
      <w:r w:rsidRPr="00336962">
        <w:rPr>
          <w:rFonts w:ascii="GHEA Grapalat" w:eastAsia="Times New Roman" w:hAnsi="GHEA Grapalat" w:cs="Times New Roman"/>
          <w:sz w:val="24"/>
          <w:szCs w:val="24"/>
          <w:lang w:val="ru-RU" w:eastAsia="ru-RU" w:bidi="ru-RU"/>
        </w:rPr>
        <w:tab/>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45EA4AC2"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3. ЦЕНА ДОГОВОРА И ПОРЯДОК ОПЛАТЫ</w:t>
      </w:r>
    </w:p>
    <w:p w14:paraId="4842D5BC"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3.1.</w:t>
      </w:r>
      <w:r w:rsidRPr="00336962">
        <w:rPr>
          <w:rFonts w:ascii="GHEA Grapalat" w:eastAsia="Times New Roman" w:hAnsi="GHEA Grapalat" w:cs="Times New Roman"/>
          <w:sz w:val="24"/>
          <w:szCs w:val="24"/>
          <w:lang w:val="ru-RU" w:eastAsia="ru-RU" w:bidi="ru-RU"/>
        </w:rPr>
        <w:tab/>
        <w:t>Цена договора составляет _____________________ драмов Республики Армения, включая НДС</w:t>
      </w:r>
      <w:r w:rsidRPr="00336962">
        <w:rPr>
          <w:rFonts w:ascii="GHEA Grapalat" w:eastAsia="Times New Roman" w:hAnsi="GHEA Grapalat" w:cs="Times New Roman"/>
          <w:sz w:val="24"/>
          <w:szCs w:val="24"/>
          <w:vertAlign w:val="superscript"/>
          <w:lang w:val="ru-RU" w:eastAsia="ru-RU" w:bidi="ru-RU"/>
        </w:rPr>
        <w:footnoteReference w:customMarkFollows="1" w:id="23"/>
        <w:t>17</w:t>
      </w:r>
      <w:r w:rsidRPr="00336962">
        <w:rPr>
          <w:rFonts w:ascii="GHEA Grapalat" w:eastAsia="Times New Roman" w:hAnsi="GHEA Grapalat" w:cs="Times New Roman"/>
          <w:sz w:val="24"/>
          <w:szCs w:val="24"/>
          <w:lang w:val="ru-RU" w:eastAsia="ru-RU" w:bidi="ru-RU"/>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470E5E4B"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Цена поставки товара стабильна, и Продавец не вправе требовать увеличения, а Покупатель — снижения этой цены.</w:t>
      </w:r>
    </w:p>
    <w:p w14:paraId="0D444AA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3.2.</w:t>
      </w:r>
      <w:r w:rsidRPr="00336962">
        <w:rPr>
          <w:rFonts w:ascii="GHEA Grapalat" w:eastAsia="Times New Roman" w:hAnsi="GHEA Grapalat" w:cs="Times New Roman"/>
          <w:sz w:val="24"/>
          <w:szCs w:val="24"/>
          <w:lang w:val="ru-RU" w:eastAsia="ru-RU" w:bidi="ru-RU"/>
        </w:rPr>
        <w:tab/>
        <w:t>Покупатель перечисляет сумму в размере до _______________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При этом до полного погашения предоплаты платежи Продавцу не производятся.</w:t>
      </w:r>
      <w:r w:rsidRPr="00336962">
        <w:rPr>
          <w:rFonts w:ascii="GHEA Grapalat" w:eastAsia="Times New Roman" w:hAnsi="GHEA Grapalat" w:cs="Times New Roman"/>
          <w:sz w:val="24"/>
          <w:szCs w:val="24"/>
          <w:vertAlign w:val="superscript"/>
          <w:lang w:val="ru-RU" w:eastAsia="ru-RU" w:bidi="ru-RU"/>
        </w:rPr>
        <w:footnoteReference w:customMarkFollows="1" w:id="24"/>
        <w:t>18</w:t>
      </w:r>
      <w:r w:rsidRPr="00336962">
        <w:rPr>
          <w:rFonts w:ascii="GHEA Grapalat" w:eastAsia="Times New Roman" w:hAnsi="GHEA Grapalat" w:cs="Times New Roman"/>
          <w:sz w:val="24"/>
          <w:szCs w:val="24"/>
          <w:lang w:val="ru-RU" w:eastAsia="ru-RU" w:bidi="ru-RU"/>
        </w:rPr>
        <w:t>.</w:t>
      </w:r>
    </w:p>
    <w:p w14:paraId="0FF08F42"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ru-RU" w:eastAsia="ru-RU" w:bidi="ru-RU"/>
        </w:rPr>
        <w:t>3.3.</w:t>
      </w:r>
      <w:r w:rsidRPr="00336962">
        <w:rPr>
          <w:rFonts w:ascii="GHEA Grapalat" w:eastAsia="Times New Roman" w:hAnsi="GHEA Grapalat" w:cs="Times New Roman"/>
          <w:sz w:val="24"/>
          <w:szCs w:val="24"/>
          <w:lang w:val="ru-RU" w:eastAsia="ru-RU" w:bidi="ru-RU"/>
        </w:rPr>
        <w:tab/>
        <w:t>Покупатель платит за поставленный ему товар в драмах Республики Армения, в безналичной форме, путем перечисления денежных средств на</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расчетный счет Продавца. Перечисление денежных средств производится на основании акта приема-передачи в течение месяцев, предусмотренных</w:t>
      </w:r>
      <w:r w:rsidRPr="00336962" w:rsidDel="0044370A">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графиком оплаты договора (Приложение № 2, но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не позднее чем до  ---ого</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 xml:space="preserve">декабря данного года. </w:t>
      </w:r>
    </w:p>
    <w:p w14:paraId="1AB49F5C"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hy-AM" w:eastAsia="ru-RU" w:bidi="ru-RU"/>
        </w:rPr>
      </w:pPr>
      <w:r w:rsidRPr="00336962">
        <w:rPr>
          <w:rFonts w:ascii="GHEA Grapalat" w:eastAsia="Times New Roman" w:hAnsi="GHEA Grapalat" w:cs="Times New Roman"/>
          <w:sz w:val="24"/>
          <w:szCs w:val="24"/>
          <w:lang w:val="hy-AM" w:eastAsia="ru-RU" w:bidi="ru-RU"/>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w:t>
      </w:r>
      <w:r w:rsidRPr="00336962">
        <w:rPr>
          <w:rFonts w:ascii="GHEA Grapalat" w:eastAsia="Times New Roman" w:hAnsi="GHEA Grapalat" w:cs="Times New Roman"/>
          <w:sz w:val="24"/>
          <w:szCs w:val="24"/>
          <w:lang w:val="hy-AM" w:eastAsia="ru-RU" w:bidi="ru-RU"/>
        </w:rPr>
        <w:lastRenderedPageBreak/>
        <w:t xml:space="preserve">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RPr="00336962">
        <w:rPr>
          <w:rFonts w:ascii="GHEA Grapalat" w:eastAsia="Times New Roman" w:hAnsi="GHEA Grapalat" w:cs="Times New Roman"/>
          <w:sz w:val="24"/>
          <w:szCs w:val="24"/>
          <w:vertAlign w:val="superscript"/>
          <w:lang w:val="hy-AM" w:eastAsia="ru-RU" w:bidi="ru-RU"/>
        </w:rPr>
        <w:t>17,1</w:t>
      </w:r>
      <w:r w:rsidRPr="00336962">
        <w:rPr>
          <w:rFonts w:ascii="GHEA Grapalat" w:eastAsia="Times New Roman" w:hAnsi="GHEA Grapalat" w:cs="Times New Roman"/>
          <w:sz w:val="24"/>
          <w:szCs w:val="24"/>
          <w:lang w:val="hy-AM" w:eastAsia="ru-RU" w:bidi="ru-RU"/>
        </w:rPr>
        <w:t>.</w:t>
      </w:r>
    </w:p>
    <w:p w14:paraId="1E5251BC" w14:textId="77777777" w:rsidR="00336962" w:rsidRPr="00336962" w:rsidRDefault="00336962" w:rsidP="00336962">
      <w:pPr>
        <w:widowControl w:val="0"/>
        <w:spacing w:line="240" w:lineRule="auto"/>
        <w:ind w:firstLine="720"/>
        <w:jc w:val="both"/>
        <w:rPr>
          <w:rFonts w:ascii="GHEA Grapalat" w:eastAsia="Times New Roman" w:hAnsi="GHEA Grapalat" w:cs="Sylfaen"/>
          <w:i/>
          <w:sz w:val="24"/>
          <w:szCs w:val="24"/>
          <w:u w:val="single"/>
          <w:lang w:val="hy-AM" w:eastAsia="ru-RU" w:bidi="ru-RU"/>
        </w:rPr>
      </w:pPr>
    </w:p>
    <w:p w14:paraId="57164D72"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4. КАЧЕСТВО И ГАРАНТИЯ ТОВАРА</w:t>
      </w:r>
    </w:p>
    <w:p w14:paraId="0DA5F871"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4.1.</w:t>
      </w:r>
      <w:r w:rsidRPr="00336962">
        <w:rPr>
          <w:rFonts w:ascii="GHEA Grapalat" w:eastAsia="Times New Roman" w:hAnsi="GHEA Grapalat" w:cs="Times New Roman"/>
          <w:sz w:val="24"/>
          <w:szCs w:val="24"/>
          <w:lang w:val="ru-RU" w:eastAsia="ru-RU" w:bidi="ru-RU"/>
        </w:rPr>
        <w:tab/>
        <w:t>Продавец гарантирует соответствие качества поставленного товара требованиям государственного стандарта.</w:t>
      </w:r>
    </w:p>
    <w:p w14:paraId="3338BB5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4.2.</w:t>
      </w:r>
      <w:r w:rsidRPr="00336962">
        <w:rPr>
          <w:rFonts w:ascii="GHEA Grapalat" w:eastAsia="Times New Roman" w:hAnsi="GHEA Grapalat" w:cs="Times New Roman"/>
          <w:sz w:val="24"/>
          <w:szCs w:val="24"/>
          <w:lang w:val="ru-RU" w:eastAsia="ru-RU" w:bidi="ru-RU"/>
        </w:rPr>
        <w:tab/>
        <w:t>Для товаров, являющихся основным средством, гарантийным сроком устанавливается ________________ календарных дней со дня, следующего за днем принятия товара Покупателем. 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Pr="00336962">
        <w:rPr>
          <w:rFonts w:ascii="GHEA Grapalat" w:eastAsia="Times New Roman" w:hAnsi="GHEA Grapalat" w:cs="Times New Roman"/>
          <w:sz w:val="24"/>
          <w:szCs w:val="24"/>
          <w:vertAlign w:val="superscript"/>
          <w:lang w:val="ru-RU" w:eastAsia="ru-RU" w:bidi="ru-RU"/>
        </w:rPr>
        <w:footnoteReference w:customMarkFollows="1" w:id="25"/>
        <w:t>19</w:t>
      </w:r>
      <w:r w:rsidRPr="00336962">
        <w:rPr>
          <w:rFonts w:ascii="GHEA Grapalat" w:eastAsia="Times New Roman" w:hAnsi="GHEA Grapalat" w:cs="Times New Roman"/>
          <w:sz w:val="24"/>
          <w:szCs w:val="24"/>
          <w:lang w:val="ru-RU" w:eastAsia="ru-RU" w:bidi="ru-RU"/>
        </w:rPr>
        <w:t>.</w:t>
      </w:r>
    </w:p>
    <w:p w14:paraId="22783D4B"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5. ПЕРЕДАЧА И ПРИЕМ ТОВАРА</w:t>
      </w:r>
    </w:p>
    <w:p w14:paraId="79D438A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5.1.</w:t>
      </w:r>
      <w:r w:rsidRPr="00336962">
        <w:rPr>
          <w:rFonts w:ascii="GHEA Grapalat" w:eastAsia="Times New Roman" w:hAnsi="GHEA Grapalat" w:cs="Times New Roman"/>
          <w:sz w:val="24"/>
          <w:szCs w:val="24"/>
          <w:lang w:val="ru-RU" w:eastAsia="ru-RU" w:bidi="ru-RU"/>
        </w:rPr>
        <w:tab/>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указанием даты составления документа.</w:t>
      </w:r>
    </w:p>
    <w:p w14:paraId="5D8ECA77"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49FA290C"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5.2.</w:t>
      </w:r>
      <w:r w:rsidRPr="00336962">
        <w:rPr>
          <w:rFonts w:ascii="GHEA Grapalat" w:eastAsia="Times New Roman" w:hAnsi="GHEA Grapalat" w:cs="Times New Roman"/>
          <w:sz w:val="24"/>
          <w:szCs w:val="24"/>
          <w:lang w:val="ru-RU" w:eastAsia="ru-RU" w:bidi="ru-RU"/>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1D0587D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а)</w:t>
      </w:r>
      <w:r w:rsidRPr="00336962">
        <w:rPr>
          <w:rFonts w:ascii="GHEA Grapalat" w:eastAsia="Times New Roman" w:hAnsi="GHEA Grapalat" w:cs="Times New Roman"/>
          <w:sz w:val="24"/>
          <w:szCs w:val="24"/>
          <w:lang w:val="ru-RU" w:eastAsia="ru-RU" w:bidi="ru-RU"/>
        </w:rPr>
        <w:tab/>
        <w:t>для урегулирования вопроса предпринимает меры, предусмотренные договором для подобной ситуации;</w:t>
      </w:r>
    </w:p>
    <w:p w14:paraId="78389B04"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б)</w:t>
      </w:r>
      <w:r w:rsidRPr="00336962">
        <w:rPr>
          <w:rFonts w:ascii="GHEA Grapalat" w:eastAsia="Times New Roman" w:hAnsi="GHEA Grapalat" w:cs="Times New Roman"/>
          <w:sz w:val="24"/>
          <w:szCs w:val="24"/>
          <w:lang w:val="ru-RU" w:eastAsia="ru-RU" w:bidi="ru-RU"/>
        </w:rPr>
        <w:tab/>
        <w:t>в отношении Продавца применяет меры ответственности, предусмотренные договором.</w:t>
      </w:r>
    </w:p>
    <w:p w14:paraId="2E9FE1D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5.3.</w:t>
      </w:r>
      <w:r w:rsidRPr="00336962">
        <w:rPr>
          <w:rFonts w:ascii="GHEA Grapalat" w:eastAsia="Times New Roman" w:hAnsi="GHEA Grapalat" w:cs="Times New Roman"/>
          <w:sz w:val="24"/>
          <w:szCs w:val="24"/>
          <w:lang w:val="ru-RU" w:eastAsia="ru-RU" w:bidi="ru-RU"/>
        </w:rPr>
        <w:tab/>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46A7B27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lastRenderedPageBreak/>
        <w:t>5.4.</w:t>
      </w:r>
      <w:r w:rsidRPr="00336962">
        <w:rPr>
          <w:rFonts w:ascii="GHEA Grapalat" w:eastAsia="Times New Roman" w:hAnsi="GHEA Grapalat" w:cs="Times New Roman"/>
          <w:sz w:val="24"/>
          <w:szCs w:val="24"/>
          <w:lang w:val="ru-RU" w:eastAsia="ru-RU" w:bidi="ru-RU"/>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2A769CB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p>
    <w:p w14:paraId="2367846F"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6. ОТВЕТСТВЕННОСТЬ СТОРОН</w:t>
      </w:r>
    </w:p>
    <w:p w14:paraId="55504946"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6.1.</w:t>
      </w:r>
      <w:r w:rsidRPr="00336962">
        <w:rPr>
          <w:rFonts w:ascii="GHEA Grapalat" w:eastAsia="Times New Roman" w:hAnsi="GHEA Grapalat" w:cs="Times New Roman"/>
          <w:sz w:val="24"/>
          <w:szCs w:val="24"/>
          <w:lang w:val="ru-RU" w:eastAsia="ru-RU" w:bidi="ru-RU"/>
        </w:rPr>
        <w:tab/>
        <w:t>Продавец несет ответственность за качество переданного товара и соблюдение предусмотренных договором сроков поставки.</w:t>
      </w:r>
    </w:p>
    <w:p w14:paraId="0417F00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6.2.</w:t>
      </w:r>
      <w:r w:rsidRPr="00336962">
        <w:rPr>
          <w:rFonts w:ascii="GHEA Grapalat" w:eastAsia="Times New Roman" w:hAnsi="GHEA Grapalat" w:cs="Times New Roman"/>
          <w:sz w:val="24"/>
          <w:szCs w:val="24"/>
          <w:lang w:val="ru-RU" w:eastAsia="ru-RU" w:bidi="ru-RU"/>
        </w:rPr>
        <w:tab/>
        <w:t>В случае нарушения Продавцом предусмотренных договором сроков поставки товара с Продавца за каждый просроченный рабочий день взимается пеня в размере 0,05 (ноль целых пять сотых) процента от цены подлежащего поставке, но не поставленного товара.</w:t>
      </w:r>
    </w:p>
    <w:p w14:paraId="2560F299"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6.3.</w:t>
      </w:r>
      <w:r w:rsidRPr="00336962">
        <w:rPr>
          <w:rFonts w:ascii="GHEA Grapalat" w:eastAsia="Times New Roman" w:hAnsi="GHEA Grapalat" w:cs="Times New Roman"/>
          <w:sz w:val="24"/>
          <w:szCs w:val="24"/>
          <w:lang w:val="ru-RU" w:eastAsia="ru-RU" w:bidi="ru-RU"/>
        </w:rPr>
        <w:tab/>
        <w:t>В каждом случае поставки товара, не соответствующего указанной в</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пункте 1.1.</w:t>
      </w:r>
      <w:r w:rsidRPr="00336962">
        <w:rPr>
          <w:rFonts w:ascii="GHEA Grapalat" w:eastAsia="Times New Roman" w:hAnsi="GHEA Grapalat" w:cs="Times New Roman"/>
          <w:sz w:val="24"/>
          <w:szCs w:val="24"/>
          <w:lang w:val="ru-RU" w:eastAsia="ru-RU" w:bidi="ru-RU"/>
        </w:rPr>
        <w:tab/>
        <w:t>договора технической характеристике, с Продавца взимается штраф в размере 0,5 (ноль целых пять десятых) процента от цены договора</w:t>
      </w:r>
      <w:r w:rsidRPr="00336962">
        <w:rPr>
          <w:rFonts w:ascii="GHEA Grapalat" w:eastAsia="Times New Roman" w:hAnsi="GHEA Grapalat" w:cs="Times New Roman"/>
          <w:sz w:val="24"/>
          <w:szCs w:val="24"/>
          <w:vertAlign w:val="superscript"/>
          <w:lang w:val="ru-RU" w:eastAsia="ru-RU" w:bidi="ru-RU"/>
        </w:rPr>
        <w:footnoteReference w:customMarkFollows="1" w:id="26"/>
        <w:t>20</w:t>
      </w:r>
      <w:r w:rsidRPr="00336962">
        <w:rPr>
          <w:rFonts w:ascii="GHEA Grapalat" w:eastAsia="Times New Roman" w:hAnsi="GHEA Grapalat" w:cs="Times New Roman"/>
          <w:sz w:val="24"/>
          <w:szCs w:val="24"/>
          <w:lang w:val="ru-RU" w:eastAsia="ru-RU" w:bidi="ru-RU"/>
        </w:rPr>
        <w:t>. При этом</w:t>
      </w:r>
      <w:r w:rsidRPr="00336962">
        <w:rPr>
          <w:rFonts w:ascii="GHEA Grapalat" w:eastAsia="Times New Roman" w:hAnsi="GHEA Grapalat" w:cs="Times New Roman"/>
          <w:sz w:val="24"/>
          <w:szCs w:val="24"/>
          <w:lang w:val="hy-AM" w:eastAsia="ru-RU" w:bidi="ru-RU"/>
        </w:rPr>
        <w:t>,</w:t>
      </w:r>
      <w:r w:rsidRPr="00336962">
        <w:rPr>
          <w:rFonts w:ascii="GHEA Grapalat" w:eastAsia="Times New Roman" w:hAnsi="GHEA Grapalat" w:cs="Times New Roman"/>
          <w:sz w:val="24"/>
          <w:szCs w:val="24"/>
          <w:lang w:val="ru-RU" w:eastAsia="ru-RU" w:bidi="ru-RU"/>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1347A330"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6.4.</w:t>
      </w:r>
      <w:r w:rsidRPr="00336962">
        <w:rPr>
          <w:rFonts w:ascii="GHEA Grapalat" w:eastAsia="Times New Roman" w:hAnsi="GHEA Grapalat" w:cs="Times New Roman"/>
          <w:sz w:val="24"/>
          <w:szCs w:val="24"/>
          <w:lang w:val="ru-RU" w:eastAsia="ru-RU" w:bidi="ru-RU"/>
        </w:rPr>
        <w:tab/>
        <w:t>Предусмотренные пунктами 6.2 и 6.3 договора пеня и штраф исчисляются и зачитываются вместе с суммами, подлежащими уплате Продавцу.</w:t>
      </w:r>
    </w:p>
    <w:p w14:paraId="3E4C267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6.5.</w:t>
      </w:r>
      <w:r w:rsidRPr="00336962">
        <w:rPr>
          <w:rFonts w:ascii="GHEA Grapalat" w:eastAsia="Times New Roman" w:hAnsi="GHEA Grapalat" w:cs="Times New Roman"/>
          <w:sz w:val="24"/>
          <w:szCs w:val="24"/>
          <w:lang w:val="ru-RU" w:eastAsia="ru-RU" w:bidi="ru-RU"/>
        </w:rPr>
        <w:tab/>
        <w:t>За нарушение Покупателем предусмотренного пунктом 3.3 договора срока, в отношении Покупателя за каждый просроченный рабочий день исчисляется пеня в размере 0,05 (ноль целых пять сотых) процента от подлежащей уплате, но не уплаченной суммы.</w:t>
      </w:r>
    </w:p>
    <w:p w14:paraId="0A6CFF73"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6.6.</w:t>
      </w:r>
      <w:r w:rsidRPr="00336962">
        <w:rPr>
          <w:rFonts w:ascii="GHEA Grapalat" w:eastAsia="Times New Roman" w:hAnsi="GHEA Grapalat" w:cs="Times New Roman"/>
          <w:sz w:val="24"/>
          <w:szCs w:val="24"/>
          <w:lang w:val="ru-RU" w:eastAsia="ru-RU" w:bidi="ru-RU"/>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12908C30"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6.7.</w:t>
      </w:r>
      <w:r w:rsidRPr="00336962">
        <w:rPr>
          <w:rFonts w:ascii="GHEA Grapalat" w:eastAsia="Times New Roman" w:hAnsi="GHEA Grapalat" w:cs="Times New Roman"/>
          <w:sz w:val="24"/>
          <w:szCs w:val="24"/>
          <w:lang w:val="ru-RU" w:eastAsia="ru-RU" w:bidi="ru-RU"/>
        </w:rPr>
        <w:tab/>
        <w:t>Уплата пеней и (или) штрафов не освобождает стороны от полного исполнения своих договорных обязательств.</w:t>
      </w:r>
    </w:p>
    <w:p w14:paraId="4E5EC3C3" w14:textId="77777777" w:rsidR="00336962" w:rsidRPr="00336962" w:rsidRDefault="00336962" w:rsidP="00336962">
      <w:pPr>
        <w:spacing w:after="0" w:line="240" w:lineRule="auto"/>
        <w:rPr>
          <w:rFonts w:ascii="GHEA Grapalat" w:eastAsia="Times New Roman" w:hAnsi="GHEA Grapalat" w:cs="Times New Roman"/>
          <w:sz w:val="24"/>
          <w:szCs w:val="24"/>
          <w:lang w:val="hy-AM" w:eastAsia="ru-RU" w:bidi="ru-RU"/>
        </w:rPr>
      </w:pPr>
    </w:p>
    <w:p w14:paraId="2488DDC4"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7. ДЕЙСТВИЕ НЕПРЕОДОЛИМОЙ СИЛЫ (ФОРС-МАЖОР)</w:t>
      </w:r>
    </w:p>
    <w:p w14:paraId="31B07E72"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w:t>
      </w:r>
      <w:r w:rsidRPr="00336962">
        <w:rPr>
          <w:rFonts w:ascii="GHEA Grapalat" w:eastAsia="Times New Roman" w:hAnsi="GHEA Grapalat" w:cs="Times New Roman"/>
          <w:sz w:val="24"/>
          <w:szCs w:val="24"/>
          <w:lang w:val="ru-RU" w:eastAsia="ru-RU" w:bidi="ru-RU"/>
        </w:rPr>
        <w:lastRenderedPageBreak/>
        <w:t>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AEFB7E0"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hy-AM" w:eastAsia="ru-RU" w:bidi="ru-RU"/>
        </w:rPr>
      </w:pPr>
    </w:p>
    <w:p w14:paraId="396DEBC2"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8. ИНЫЕ УСЛОВИЯ</w:t>
      </w:r>
    </w:p>
    <w:p w14:paraId="48FA5415"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Armenian"/>
          <w:sz w:val="24"/>
          <w:szCs w:val="24"/>
          <w:lang w:val="ru-RU" w:eastAsia="ru-RU" w:bidi="ru-RU"/>
        </w:rPr>
      </w:pPr>
      <w:r w:rsidRPr="00336962">
        <w:rPr>
          <w:rFonts w:ascii="GHEA Grapalat" w:eastAsia="Times New Roman" w:hAnsi="GHEA Grapalat" w:cs="Times New Roman"/>
          <w:sz w:val="24"/>
          <w:szCs w:val="24"/>
          <w:lang w:val="ru-RU" w:eastAsia="ru-RU" w:bidi="ru-RU"/>
        </w:rPr>
        <w:t>8.1.</w:t>
      </w:r>
      <w:r w:rsidRPr="00336962">
        <w:rPr>
          <w:rFonts w:ascii="GHEA Grapalat" w:eastAsia="Times New Roman" w:hAnsi="GHEA Grapalat" w:cs="Times New Roman"/>
          <w:sz w:val="24"/>
          <w:szCs w:val="24"/>
          <w:lang w:val="ru-RU" w:eastAsia="ru-RU" w:bidi="ru-RU"/>
        </w:rPr>
        <w:tab/>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14:paraId="467884F7"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Pr="00336962">
        <w:rPr>
          <w:rFonts w:ascii="GHEA Grapalat" w:eastAsia="Times New Roman" w:hAnsi="GHEA Grapalat" w:cs="Times New Roman"/>
          <w:sz w:val="24"/>
          <w:szCs w:val="24"/>
          <w:vertAlign w:val="superscript"/>
          <w:lang w:val="ru-RU" w:eastAsia="ru-RU" w:bidi="ru-RU"/>
        </w:rPr>
        <w:footnoteReference w:customMarkFollows="1" w:id="27"/>
        <w:t>21</w:t>
      </w:r>
      <w:r w:rsidRPr="00336962">
        <w:rPr>
          <w:rFonts w:ascii="GHEA Grapalat" w:eastAsia="Times New Roman" w:hAnsi="GHEA Grapalat" w:cs="Times New Roman"/>
          <w:sz w:val="24"/>
          <w:szCs w:val="24"/>
          <w:lang w:val="ru-RU" w:eastAsia="ru-RU" w:bidi="ru-RU"/>
        </w:rPr>
        <w:t>.</w:t>
      </w:r>
    </w:p>
    <w:p w14:paraId="1891E1AF"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8.2.</w:t>
      </w:r>
      <w:r w:rsidRPr="00336962">
        <w:rPr>
          <w:rFonts w:ascii="GHEA Grapalat" w:eastAsia="Times New Roman" w:hAnsi="GHEA Grapalat" w:cs="Times New Roman"/>
          <w:sz w:val="24"/>
          <w:szCs w:val="24"/>
          <w:lang w:val="ru-RU" w:eastAsia="ru-RU" w:bidi="ru-RU"/>
        </w:rPr>
        <w:tab/>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 xml:space="preserve">требования, вытекающее из договора, не может быть передано другому лицу без письменного согласия стороны должника. </w:t>
      </w:r>
    </w:p>
    <w:p w14:paraId="2F8BA3E8"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8.3.</w:t>
      </w:r>
      <w:r w:rsidRPr="00336962">
        <w:rPr>
          <w:rFonts w:ascii="GHEA Grapalat" w:eastAsia="Times New Roman" w:hAnsi="GHEA Grapalat" w:cs="Times New Roman"/>
          <w:sz w:val="24"/>
          <w:szCs w:val="24"/>
          <w:lang w:val="ru-RU" w:eastAsia="ru-RU" w:bidi="ru-RU"/>
        </w:rPr>
        <w:tab/>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Pr="00336962">
        <w:rPr>
          <w:rFonts w:ascii="GHEA Grapalat" w:eastAsia="Times New Roman" w:hAnsi="GHEA Grapalat" w:cs="Times New Roman"/>
          <w:sz w:val="24"/>
          <w:szCs w:val="24"/>
          <w:lang w:val="hy-AM" w:eastAsia="ru-RU" w:bidi="ru-RU"/>
        </w:rPr>
        <w:t xml:space="preserve"> расторгает договор</w:t>
      </w:r>
      <w:r w:rsidRPr="00336962">
        <w:rPr>
          <w:rFonts w:ascii="GHEA Grapalat" w:eastAsia="Times New Roman" w:hAnsi="GHEA Grapalat" w:cs="Times New Roman"/>
          <w:sz w:val="24"/>
          <w:szCs w:val="24"/>
          <w:lang w:val="ru-RU" w:eastAsia="ru-RU" w:bidi="ru-RU"/>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1B1BD100"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8.4.</w:t>
      </w:r>
      <w:r w:rsidRPr="00336962">
        <w:rPr>
          <w:rFonts w:ascii="GHEA Grapalat" w:eastAsia="Times New Roman" w:hAnsi="GHEA Grapalat" w:cs="Times New Roman"/>
          <w:sz w:val="24"/>
          <w:szCs w:val="24"/>
          <w:lang w:val="ru-RU" w:eastAsia="ru-RU" w:bidi="ru-RU"/>
        </w:rPr>
        <w:tab/>
        <w:t>Споры в связи с договором подлежат рассмотрению в судах Республики Армения.</w:t>
      </w:r>
    </w:p>
    <w:p w14:paraId="152DBF0D"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8.5</w:t>
      </w:r>
      <w:r w:rsidRPr="00336962">
        <w:rPr>
          <w:rFonts w:ascii="GHEA Grapalat" w:eastAsia="Times New Roman" w:hAnsi="GHEA Grapalat" w:cs="Times New Roman"/>
          <w:sz w:val="24"/>
          <w:szCs w:val="24"/>
          <w:lang w:val="ru-RU" w:eastAsia="ru-RU" w:bidi="ru-RU"/>
        </w:rPr>
        <w:tab/>
        <w:t xml:space="preserve">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 </w:t>
      </w:r>
    </w:p>
    <w:p w14:paraId="1707053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Sylfaen"/>
          <w:spacing w:val="-6"/>
          <w:sz w:val="24"/>
          <w:szCs w:val="24"/>
          <w:lang w:val="ru-RU" w:eastAsia="ru-RU" w:bidi="ru-RU"/>
        </w:rPr>
      </w:pPr>
      <w:r w:rsidRPr="00336962">
        <w:rPr>
          <w:rFonts w:ascii="GHEA Grapalat" w:eastAsia="Times New Roman" w:hAnsi="GHEA Grapalat" w:cs="Times New Roman"/>
          <w:spacing w:val="-6"/>
          <w:sz w:val="24"/>
          <w:szCs w:val="24"/>
          <w:lang w:val="ru-RU" w:eastAsia="ru-RU" w:bidi="ru-RU"/>
        </w:rPr>
        <w:t xml:space="preserve">Запрещается внесение в договор, а если цена договора факторная, то также в </w:t>
      </w:r>
      <w:r w:rsidRPr="00336962">
        <w:rPr>
          <w:rFonts w:ascii="GHEA Grapalat" w:eastAsia="Times New Roman" w:hAnsi="GHEA Grapalat" w:cs="Times New Roman"/>
          <w:spacing w:val="-6"/>
          <w:sz w:val="24"/>
          <w:szCs w:val="24"/>
          <w:lang w:val="ru-RU" w:eastAsia="ru-RU" w:bidi="ru-RU"/>
        </w:rPr>
        <w:lastRenderedPageBreak/>
        <w:t>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0360620F"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239E80B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8.6.</w:t>
      </w:r>
      <w:r w:rsidRPr="00336962">
        <w:rPr>
          <w:rFonts w:ascii="GHEA Grapalat" w:eastAsia="Times New Roman" w:hAnsi="GHEA Grapalat" w:cs="Times New Roman"/>
          <w:sz w:val="24"/>
          <w:szCs w:val="24"/>
          <w:lang w:val="ru-RU" w:eastAsia="ru-RU" w:bidi="ru-RU"/>
        </w:rPr>
        <w:tab/>
        <w:t>Если договор осуществляется посредством заключения агентского договора:</w:t>
      </w:r>
    </w:p>
    <w:p w14:paraId="12BCA6DA"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1)</w:t>
      </w:r>
      <w:r w:rsidRPr="00336962">
        <w:rPr>
          <w:rFonts w:ascii="GHEA Grapalat" w:eastAsia="Times New Roman" w:hAnsi="GHEA Grapalat" w:cs="Times New Roman"/>
          <w:sz w:val="24"/>
          <w:szCs w:val="24"/>
          <w:lang w:val="ru-RU" w:eastAsia="ru-RU" w:bidi="ru-RU"/>
        </w:rPr>
        <w:tab/>
        <w:t>Продавец несет ответственность за неисполнение или ненадлежащее исполнение обязательств агента;</w:t>
      </w:r>
    </w:p>
    <w:p w14:paraId="6A59BFC7"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2)</w:t>
      </w:r>
      <w:r w:rsidRPr="00336962">
        <w:rPr>
          <w:rFonts w:ascii="GHEA Grapalat" w:eastAsia="Times New Roman" w:hAnsi="GHEA Grapalat" w:cs="Times New Roman"/>
          <w:sz w:val="24"/>
          <w:szCs w:val="24"/>
          <w:lang w:val="ru-RU" w:eastAsia="ru-RU" w:bidi="ru-RU"/>
        </w:rPr>
        <w:tab/>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 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rsidRPr="00336962">
        <w:rPr>
          <w:rFonts w:ascii="Times New Roman" w:eastAsia="Times New Roman" w:hAnsi="Times New Roman" w:cs="Times New Roman"/>
          <w:sz w:val="24"/>
          <w:szCs w:val="24"/>
          <w:lang w:val="ru-RU" w:eastAsia="ru-RU" w:bidi="ru-RU"/>
        </w:rPr>
        <w:t>.</w:t>
      </w:r>
      <w:r w:rsidRPr="00336962">
        <w:rPr>
          <w:rFonts w:ascii="GHEA Grapalat" w:eastAsia="Times New Roman" w:hAnsi="GHEA Grapalat" w:cs="Times New Roman"/>
          <w:sz w:val="24"/>
          <w:szCs w:val="24"/>
          <w:vertAlign w:val="superscript"/>
          <w:lang w:val="ru-RU" w:eastAsia="ru-RU" w:bidi="ru-RU"/>
        </w:rPr>
        <w:footnoteReference w:customMarkFollows="1" w:id="28"/>
        <w:t>22</w:t>
      </w:r>
    </w:p>
    <w:p w14:paraId="101F132E"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8.7.</w:t>
      </w:r>
      <w:r w:rsidRPr="00336962">
        <w:rPr>
          <w:rFonts w:ascii="GHEA Grapalat" w:eastAsia="Times New Roman" w:hAnsi="GHEA Grapalat" w:cs="Times New Roman"/>
          <w:sz w:val="24"/>
          <w:szCs w:val="24"/>
          <w:lang w:val="ru-RU" w:eastAsia="ru-RU" w:bidi="ru-RU"/>
        </w:rPr>
        <w:tab/>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Pr="00336962">
        <w:rPr>
          <w:rFonts w:ascii="GHEA Grapalat" w:eastAsia="Times New Roman" w:hAnsi="GHEA Grapalat" w:cs="Times New Roman"/>
          <w:sz w:val="24"/>
          <w:szCs w:val="24"/>
          <w:vertAlign w:val="superscript"/>
          <w:lang w:val="ru-RU" w:eastAsia="ru-RU" w:bidi="ru-RU"/>
        </w:rPr>
        <w:footnoteReference w:customMarkFollows="1" w:id="29"/>
        <w:t>23</w:t>
      </w:r>
      <w:r w:rsidRPr="00336962">
        <w:rPr>
          <w:rFonts w:ascii="GHEA Grapalat" w:eastAsia="Times New Roman" w:hAnsi="GHEA Grapalat" w:cs="Times New Roman"/>
          <w:sz w:val="24"/>
          <w:szCs w:val="24"/>
          <w:lang w:val="ru-RU" w:eastAsia="ru-RU" w:bidi="ru-RU"/>
        </w:rPr>
        <w:t>.</w:t>
      </w:r>
    </w:p>
    <w:p w14:paraId="132F960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8.8.</w:t>
      </w:r>
      <w:r w:rsidRPr="00336962">
        <w:rPr>
          <w:rFonts w:ascii="GHEA Grapalat" w:eastAsia="Times New Roman" w:hAnsi="GHEA Grapalat" w:cs="Times New Roman"/>
          <w:sz w:val="24"/>
          <w:szCs w:val="24"/>
          <w:lang w:val="ru-RU" w:eastAsia="ru-RU" w:bidi="ru-RU"/>
        </w:rPr>
        <w:tab/>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товара,а предложение продавца было представлено не позднее 7-и календарных дней до истечения срока, изначально установленного договором для поставки</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239BDEAB" w14:textId="77777777" w:rsidR="00336962" w:rsidRPr="00336962" w:rsidRDefault="00336962" w:rsidP="00336962">
      <w:pPr>
        <w:widowControl w:val="0"/>
        <w:tabs>
          <w:tab w:val="left" w:pos="1134"/>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8.9.</w:t>
      </w:r>
      <w:r w:rsidRPr="00336962">
        <w:rPr>
          <w:rFonts w:ascii="GHEA Grapalat" w:eastAsia="Times New Roman" w:hAnsi="GHEA Grapalat" w:cs="Times New Roman"/>
          <w:sz w:val="24"/>
          <w:szCs w:val="24"/>
          <w:lang w:val="ru-RU" w:eastAsia="ru-RU" w:bidi="ru-RU"/>
        </w:rPr>
        <w:tab/>
        <w:t>В условиях надлежащего исполнения договора, выгода (сбережения) или понесенные убытки сторон (Продавца или Покупателя) — это выгода или убытки, понесенные данной стороной.</w:t>
      </w:r>
      <w:r w:rsidRPr="00336962" w:rsidDel="003A39AC">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ru-RU" w:eastAsia="ru-RU" w:bidi="ru-RU"/>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2DBA0237"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8.10.</w:t>
      </w:r>
      <w:r w:rsidRPr="00336962">
        <w:rPr>
          <w:rFonts w:ascii="GHEA Grapalat" w:eastAsia="Times New Roman" w:hAnsi="GHEA Grapalat" w:cs="Times New Roman"/>
          <w:sz w:val="24"/>
          <w:szCs w:val="24"/>
          <w:lang w:val="ru-RU" w:eastAsia="ru-RU" w:bidi="ru-RU"/>
        </w:rPr>
        <w:tab/>
        <w:t xml:space="preserve">Договор не может быть изменен вследствие частичного неисполнения </w:t>
      </w:r>
      <w:r w:rsidRPr="00336962">
        <w:rPr>
          <w:rFonts w:ascii="GHEA Grapalat" w:eastAsia="Times New Roman" w:hAnsi="GHEA Grapalat" w:cs="Times New Roman"/>
          <w:sz w:val="24"/>
          <w:szCs w:val="24"/>
          <w:lang w:val="ru-RU" w:eastAsia="ru-RU" w:bidi="ru-RU"/>
        </w:rPr>
        <w:lastRenderedPageBreak/>
        <w:t>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 xml:space="preserve">Армения. </w:t>
      </w:r>
    </w:p>
    <w:p w14:paraId="53F3C561" w14:textId="77777777" w:rsidR="00336962" w:rsidRPr="00336962" w:rsidRDefault="00336962" w:rsidP="00336962">
      <w:pPr>
        <w:widowControl w:val="0"/>
        <w:tabs>
          <w:tab w:val="left" w:pos="1276"/>
        </w:tabs>
        <w:spacing w:line="240" w:lineRule="auto"/>
        <w:ind w:firstLine="567"/>
        <w:jc w:val="both"/>
        <w:rPr>
          <w:ins w:id="11" w:author="Inesa Kocharyan" w:date="2025-02-19T10:27:00Z"/>
          <w:rFonts w:ascii="GHEA Grapalat" w:eastAsia="Times New Roman" w:hAnsi="GHEA Grapalat" w:cs="Times New Roman"/>
          <w:spacing w:val="-6"/>
          <w:sz w:val="24"/>
          <w:szCs w:val="24"/>
          <w:lang w:val="ru-RU" w:eastAsia="ru-RU" w:bidi="ru-RU"/>
        </w:rPr>
      </w:pPr>
      <w:r w:rsidRPr="00336962">
        <w:rPr>
          <w:rFonts w:ascii="GHEA Grapalat" w:eastAsia="Times New Roman" w:hAnsi="GHEA Grapalat" w:cs="Times New Roman"/>
          <w:sz w:val="24"/>
          <w:szCs w:val="24"/>
          <w:lang w:val="ru-RU" w:eastAsia="ru-RU" w:bidi="ru-RU"/>
        </w:rPr>
        <w:t>8.11.</w:t>
      </w:r>
      <w:r w:rsidRPr="00336962">
        <w:rPr>
          <w:rFonts w:ascii="GHEA Grapalat" w:eastAsia="Times New Roman" w:hAnsi="GHEA Grapalat" w:cs="Times New Roman"/>
          <w:sz w:val="24"/>
          <w:szCs w:val="24"/>
          <w:lang w:val="ru-RU" w:eastAsia="ru-RU" w:bidi="ru-RU"/>
        </w:rPr>
        <w:tab/>
      </w:r>
      <w:r w:rsidRPr="00336962">
        <w:rPr>
          <w:rFonts w:ascii="GHEA Grapalat" w:eastAsia="Times New Roman" w:hAnsi="GHEA Grapalat" w:cs="Times New Roman"/>
          <w:spacing w:val="-6"/>
          <w:sz w:val="24"/>
          <w:szCs w:val="24"/>
          <w:lang w:val="ru-RU" w:eastAsia="ru-RU" w:bidi="ru-RU"/>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Pr="00336962">
        <w:rPr>
          <w:rFonts w:ascii="Courier New" w:eastAsia="Times New Roman" w:hAnsi="Courier New" w:cs="Courier New"/>
          <w:spacing w:val="-6"/>
          <w:sz w:val="24"/>
          <w:szCs w:val="24"/>
          <w:lang w:eastAsia="ru-RU" w:bidi="ru-RU"/>
        </w:rPr>
        <w:t> </w:t>
      </w:r>
      <w:r w:rsidRPr="00336962">
        <w:rPr>
          <w:rFonts w:ascii="GHEA Grapalat" w:eastAsia="Times New Roman" w:hAnsi="GHEA Grapalat" w:cs="Times New Roman"/>
          <w:spacing w:val="-6"/>
          <w:sz w:val="24"/>
          <w:szCs w:val="24"/>
          <w:lang w:val="ru-RU" w:eastAsia="ru-RU" w:bidi="ru-RU"/>
        </w:rPr>
        <w:t>указанием даты опубликования. Продавец считается надлежащим образом уведомленным относительно одностороннего расторжения договора со</w:t>
      </w:r>
      <w:r w:rsidRPr="00336962">
        <w:rPr>
          <w:rFonts w:ascii="Courier New" w:eastAsia="Times New Roman" w:hAnsi="Courier New" w:cs="Courier New"/>
          <w:spacing w:val="-6"/>
          <w:sz w:val="24"/>
          <w:szCs w:val="24"/>
          <w:lang w:eastAsia="ru-RU" w:bidi="ru-RU"/>
        </w:rPr>
        <w:t> </w:t>
      </w:r>
      <w:r w:rsidRPr="00336962">
        <w:rPr>
          <w:rFonts w:ascii="GHEA Grapalat" w:eastAsia="Times New Roman" w:hAnsi="GHEA Grapalat" w:cs="Times New Roman"/>
          <w:spacing w:val="-6"/>
          <w:sz w:val="24"/>
          <w:szCs w:val="24"/>
          <w:lang w:val="ru-RU" w:eastAsia="ru-RU" w:bidi="ru-RU"/>
        </w:rPr>
        <w:t>следующего за опубликованием уведомления дня, установленного настоящим пунктом.</w:t>
      </w:r>
      <w:r w:rsidRPr="00336962">
        <w:rPr>
          <w:rFonts w:ascii="Times New Roman" w:eastAsia="Times New Roman" w:hAnsi="Times New Roman" w:cs="Times New Roman"/>
          <w:sz w:val="24"/>
          <w:szCs w:val="24"/>
          <w:lang w:val="ru-RU" w:eastAsia="ru-RU" w:bidi="ru-RU"/>
        </w:rPr>
        <w:t xml:space="preserve"> </w:t>
      </w:r>
      <w:r w:rsidRPr="00336962">
        <w:rPr>
          <w:rFonts w:ascii="GHEA Grapalat" w:eastAsia="Times New Roman" w:hAnsi="GHEA Grapalat" w:cs="Times New Roman"/>
          <w:spacing w:val="-6"/>
          <w:sz w:val="24"/>
          <w:szCs w:val="24"/>
          <w:lang w:val="ru-RU" w:eastAsia="ru-RU" w:bidi="ru-RU"/>
        </w:rPr>
        <w:t>В день публикации в бюллетене уведомления о полном или частичном одностороннем расторжении договора Покупатель высылает его также на электронную почту Продавца.</w:t>
      </w:r>
    </w:p>
    <w:p w14:paraId="49E80C6E"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pacing w:val="-6"/>
          <w:sz w:val="24"/>
          <w:szCs w:val="24"/>
          <w:lang w:val="ru-RU" w:eastAsia="ru-RU" w:bidi="ru-RU"/>
        </w:rPr>
      </w:pPr>
      <w:r w:rsidRPr="00336962">
        <w:rPr>
          <w:rFonts w:ascii="GHEA Grapalat" w:eastAsia="Calibri" w:hAnsi="GHEA Grapalat" w:cs="Times New Roman"/>
          <w:lang w:val="ru-RU"/>
        </w:rPr>
        <w:t>8.12.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336962">
        <w:rPr>
          <w:rFonts w:ascii="GHEA Grapalat" w:eastAsia="Calibri" w:hAnsi="GHEA Grapalat" w:cs="Times New Roman"/>
          <w:lang w:val="hy-AM"/>
        </w:rPr>
        <w:t xml:space="preserve">. </w:t>
      </w:r>
      <w:r w:rsidRPr="00336962">
        <w:rPr>
          <w:rFonts w:ascii="GHEA Grapalat" w:eastAsia="Calibri" w:hAnsi="GHEA Grapalat" w:cs="Times New Roman"/>
          <w:lang w:val="ru-RU"/>
        </w:rPr>
        <w:t xml:space="preserve">При этом, в случае получения письменного уведомления об уступке требования на основании договора факторинга (Приложение </w:t>
      </w:r>
      <w:r w:rsidRPr="00336962">
        <w:rPr>
          <w:rFonts w:ascii="GHEA Grapalat" w:eastAsia="Calibri" w:hAnsi="GHEA Grapalat" w:cs="Times New Roman"/>
        </w:rPr>
        <w:t>N</w:t>
      </w:r>
      <w:r w:rsidRPr="00336962">
        <w:rPr>
          <w:rFonts w:ascii="GHEA Grapalat" w:eastAsia="Calibri" w:hAnsi="GHEA Grapalat" w:cs="Times New Roman"/>
          <w:lang w:val="ru-RU"/>
        </w:rPr>
        <w:t xml:space="preserve"> 4)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поручения и копии протокола в казначейскую систему уполномоченного органа.</w:t>
      </w:r>
      <w:r w:rsidRPr="00336962">
        <w:rPr>
          <w:rFonts w:ascii="GHEA Grapalat" w:eastAsia="Calibri" w:hAnsi="GHEA Grapalat" w:cs="Times New Roman"/>
          <w:sz w:val="20"/>
          <w:szCs w:val="20"/>
          <w:vertAlign w:val="superscript"/>
          <w:lang w:val="ru-RU"/>
        </w:rPr>
        <w:t>24</w:t>
      </w:r>
    </w:p>
    <w:p w14:paraId="6631AAE8"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pacing w:val="-6"/>
          <w:sz w:val="24"/>
          <w:szCs w:val="24"/>
          <w:lang w:val="ru-RU" w:eastAsia="ru-RU" w:bidi="ru-RU"/>
        </w:rPr>
      </w:pPr>
      <w:r w:rsidRPr="00336962">
        <w:rPr>
          <w:rFonts w:ascii="GHEA Grapalat" w:eastAsia="Times New Roman" w:hAnsi="GHEA Grapalat" w:cs="Times New Roman"/>
          <w:sz w:val="24"/>
          <w:szCs w:val="24"/>
          <w:lang w:val="ru-RU" w:eastAsia="ru-RU" w:bidi="ru-RU"/>
        </w:rPr>
        <w:t>8.13.</w:t>
      </w:r>
      <w:r w:rsidRPr="00336962">
        <w:rPr>
          <w:rFonts w:ascii="GHEA Grapalat" w:eastAsia="Times New Roman" w:hAnsi="GHEA Grapalat" w:cs="Times New Roman"/>
          <w:sz w:val="24"/>
          <w:szCs w:val="24"/>
          <w:lang w:val="ru-RU" w:eastAsia="ru-RU" w:bidi="ru-RU"/>
        </w:rPr>
        <w:tab/>
      </w:r>
      <w:r w:rsidRPr="00336962">
        <w:rPr>
          <w:rFonts w:ascii="GHEA Grapalat" w:eastAsia="Times New Roman" w:hAnsi="GHEA Grapalat" w:cs="Times New Roman"/>
          <w:spacing w:val="-6"/>
          <w:sz w:val="24"/>
          <w:szCs w:val="24"/>
          <w:lang w:val="ru-RU" w:eastAsia="ru-RU" w:bidi="ru-RU"/>
        </w:rPr>
        <w:t>Споры, возникшие в связи с договором, разрешаются путем переговоров. В случае недостижения согласия споры разрешаются в судебном порядке.</w:t>
      </w:r>
    </w:p>
    <w:p w14:paraId="1A76630C"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8.14.</w:t>
      </w:r>
      <w:r w:rsidRPr="00336962">
        <w:rPr>
          <w:rFonts w:ascii="GHEA Grapalat" w:eastAsia="Times New Roman" w:hAnsi="GHEA Grapalat" w:cs="Times New Roman"/>
          <w:sz w:val="24"/>
          <w:szCs w:val="24"/>
          <w:lang w:val="ru-RU" w:eastAsia="ru-RU" w:bidi="ru-RU"/>
        </w:rPr>
        <w:tab/>
        <w:t>Договор составлен на ____________ страницах, заключается в двух экземплярах, имеющих равную юридическую силу, каждой стороне предоставляется по одному экземпляру. Приложения № 1, № 2, № 3 № 3.1. и № 4. к</w:t>
      </w:r>
      <w:r w:rsidRPr="00336962">
        <w:rPr>
          <w:rFonts w:ascii="Courier New" w:eastAsia="Times New Roman" w:hAnsi="Courier New" w:cs="Courier New"/>
          <w:sz w:val="24"/>
          <w:szCs w:val="24"/>
          <w:lang w:eastAsia="ru-RU" w:bidi="ru-RU"/>
        </w:rPr>
        <w:t> </w:t>
      </w:r>
      <w:r w:rsidRPr="00336962">
        <w:rPr>
          <w:rFonts w:ascii="GHEA Grapalat" w:eastAsia="Times New Roman" w:hAnsi="GHEA Grapalat" w:cs="Times New Roman"/>
          <w:sz w:val="24"/>
          <w:szCs w:val="24"/>
          <w:lang w:val="ru-RU" w:eastAsia="ru-RU" w:bidi="ru-RU"/>
        </w:rPr>
        <w:t>договору считаются неотъемлемой частью договора.</w:t>
      </w:r>
    </w:p>
    <w:p w14:paraId="4AC271E4" w14:textId="77777777" w:rsidR="00336962" w:rsidRPr="00336962" w:rsidRDefault="00336962" w:rsidP="00336962">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8.15.</w:t>
      </w:r>
      <w:r w:rsidRPr="00336962">
        <w:rPr>
          <w:rFonts w:ascii="GHEA Grapalat" w:eastAsia="Times New Roman" w:hAnsi="GHEA Grapalat" w:cs="Times New Roman"/>
          <w:sz w:val="24"/>
          <w:szCs w:val="24"/>
          <w:lang w:val="ru-RU" w:eastAsia="ru-RU" w:bidi="ru-RU"/>
        </w:rPr>
        <w:tab/>
        <w:t>К отношениям, связанным с договором, применяется право Республики Армения.</w:t>
      </w:r>
    </w:p>
    <w:p w14:paraId="59861065" w14:textId="3F599C6F" w:rsidR="00336962" w:rsidRPr="00336962" w:rsidRDefault="00336962" w:rsidP="00F46F84">
      <w:pPr>
        <w:widowControl w:val="0"/>
        <w:tabs>
          <w:tab w:val="left" w:pos="1276"/>
        </w:tabs>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8.16.</w:t>
      </w:r>
      <w:r w:rsidRPr="00336962">
        <w:rPr>
          <w:rFonts w:ascii="GHEA Grapalat" w:eastAsia="Times New Roman" w:hAnsi="GHEA Grapalat" w:cs="Times New Roman"/>
          <w:sz w:val="24"/>
          <w:szCs w:val="24"/>
          <w:lang w:val="ru-RU" w:eastAsia="ru-RU" w:bidi="ru-RU"/>
        </w:rPr>
        <w:tab/>
        <w:t xml:space="preserve">Поставка предусмотренных договором товаров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При этом расчет шестимесячного периода, данного настоящим пунктом для предусмотрения финансовых средств для заключения каждого последующего </w:t>
      </w:r>
      <w:r w:rsidRPr="00336962">
        <w:rPr>
          <w:rFonts w:ascii="GHEA Grapalat" w:eastAsia="Times New Roman" w:hAnsi="GHEA Grapalat" w:cs="Times New Roman"/>
          <w:sz w:val="24"/>
          <w:szCs w:val="24"/>
          <w:lang w:val="ru-RU" w:eastAsia="ru-RU" w:bidi="ru-RU"/>
        </w:rPr>
        <w:lastRenderedPageBreak/>
        <w:t>соглашения, начинается со дня принятия заказчиком в полном объеме результата поставки товара, установленного предыдущим соглашением. Если размер выделенных для исполнения договора финансовых средств превышает двадцатипятикратный размер базовой единицы закупок, то Покупателем будет заключенo соглашение в случае, если представленные Продавцом в виде неустойки обеспечения квалификации и договора заменяются гарантией или наличными деньгами, с учетом требований абзаца "в" подпункта 1 и абзаца "б" подпункта 17 пункта 32 Приложения № 1</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4"/>
          <w:szCs w:val="24"/>
          <w:lang w:val="ru-RU" w:eastAsia="ru-RU" w:bidi="ru-RU"/>
        </w:rPr>
        <w:t>к Постановлению Правительства Республики Армения № 526-N от 4 мая 2017 года. При этом Продавец заключает соглашение, а при замене обеспечений квалификации и договора представленных в виде неустойки, также представляет Покупателю новые обеспечения в течение  ------- рабочих дней со дня получения извещения о заключении соглашения. В противном случае договор расторгается Покупателем в одностороннем порядке.</w:t>
      </w:r>
      <w:r w:rsidRPr="00336962">
        <w:rPr>
          <w:rFonts w:ascii="GHEA Grapalat" w:eastAsia="Times New Roman" w:hAnsi="GHEA Grapalat" w:cs="Times New Roman"/>
          <w:sz w:val="24"/>
          <w:szCs w:val="24"/>
          <w:vertAlign w:val="superscript"/>
          <w:lang w:val="ru-RU" w:eastAsia="ru-RU" w:bidi="ru-RU"/>
        </w:rPr>
        <w:t>25</w:t>
      </w:r>
    </w:p>
    <w:p w14:paraId="072FE70F" w14:textId="77777777" w:rsidR="00336962" w:rsidRPr="00336962" w:rsidRDefault="00336962" w:rsidP="00336962">
      <w:pPr>
        <w:widowControl w:val="0"/>
        <w:spacing w:line="240" w:lineRule="auto"/>
        <w:jc w:val="center"/>
        <w:rPr>
          <w:rFonts w:ascii="GHEA Grapalat" w:eastAsia="Times New Roman" w:hAnsi="GHEA Grapalat" w:cs="Times New Roman"/>
          <w:b/>
          <w:sz w:val="24"/>
          <w:szCs w:val="24"/>
          <w:lang w:val="ru-RU" w:eastAsia="ru-RU" w:bidi="ru-RU"/>
        </w:rPr>
      </w:pPr>
      <w:r w:rsidRPr="00336962">
        <w:rPr>
          <w:rFonts w:ascii="GHEA Grapalat" w:eastAsia="Times New Roman" w:hAnsi="GHEA Grapalat" w:cs="Times New Roman"/>
          <w:b/>
          <w:sz w:val="24"/>
          <w:szCs w:val="24"/>
          <w:lang w:val="ru-RU" w:eastAsia="ru-RU" w:bidi="ru-RU"/>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336962" w:rsidRPr="00336962" w14:paraId="65676E70" w14:textId="77777777" w:rsidTr="00C2472B">
        <w:tc>
          <w:tcPr>
            <w:tcW w:w="4536" w:type="dxa"/>
          </w:tcPr>
          <w:p w14:paraId="53BFE14C" w14:textId="77777777" w:rsidR="00336962" w:rsidRPr="00336962" w:rsidRDefault="00336962" w:rsidP="00336962">
            <w:pPr>
              <w:widowControl w:val="0"/>
              <w:spacing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b/>
                <w:sz w:val="24"/>
                <w:szCs w:val="24"/>
                <w:lang w:val="ru-RU" w:eastAsia="ru-RU" w:bidi="ru-RU"/>
              </w:rPr>
              <w:t>ПОКУПАТЕЛЬ</w:t>
            </w:r>
          </w:p>
          <w:p w14:paraId="0332F8F4"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eastAsia="ru-RU" w:bidi="ru-RU"/>
              </w:rPr>
              <w:t>_______________________</w:t>
            </w:r>
          </w:p>
          <w:p w14:paraId="55856209" w14:textId="77777777" w:rsidR="00336962" w:rsidRPr="00336962" w:rsidRDefault="00336962" w:rsidP="00336962">
            <w:pPr>
              <w:widowControl w:val="0"/>
              <w:spacing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/подпись/</w:t>
            </w:r>
          </w:p>
          <w:p w14:paraId="790ED25A"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М. П.</w:t>
            </w:r>
          </w:p>
        </w:tc>
        <w:tc>
          <w:tcPr>
            <w:tcW w:w="760" w:type="dxa"/>
          </w:tcPr>
          <w:p w14:paraId="48A8CACB"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p>
        </w:tc>
        <w:tc>
          <w:tcPr>
            <w:tcW w:w="4343" w:type="dxa"/>
          </w:tcPr>
          <w:p w14:paraId="0E78B094" w14:textId="77777777" w:rsidR="00336962" w:rsidRPr="00336962" w:rsidRDefault="00336962" w:rsidP="00336962">
            <w:pPr>
              <w:widowControl w:val="0"/>
              <w:spacing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b/>
                <w:sz w:val="24"/>
                <w:szCs w:val="24"/>
                <w:lang w:val="ru-RU" w:eastAsia="ru-RU" w:bidi="ru-RU"/>
              </w:rPr>
              <w:t>ПРОДАВЕЦ</w:t>
            </w:r>
          </w:p>
          <w:p w14:paraId="471AE7A5"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eastAsia="ru-RU" w:bidi="ru-RU"/>
              </w:rPr>
              <w:t>______________________</w:t>
            </w:r>
          </w:p>
          <w:p w14:paraId="6E358286" w14:textId="77777777" w:rsidR="00336962" w:rsidRPr="00336962" w:rsidRDefault="00336962" w:rsidP="00336962">
            <w:pPr>
              <w:widowControl w:val="0"/>
              <w:spacing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/подпись/</w:t>
            </w:r>
          </w:p>
          <w:p w14:paraId="15DD49DD"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М. П.</w:t>
            </w:r>
          </w:p>
        </w:tc>
      </w:tr>
    </w:tbl>
    <w:p w14:paraId="4C049FA5" w14:textId="77777777" w:rsidR="00336962" w:rsidRPr="00336962" w:rsidRDefault="00336962" w:rsidP="00336962">
      <w:pPr>
        <w:widowControl w:val="0"/>
        <w:spacing w:line="240" w:lineRule="auto"/>
        <w:ind w:firstLine="567"/>
        <w:jc w:val="both"/>
        <w:rPr>
          <w:rFonts w:ascii="GHEA Grapalat" w:eastAsia="Times New Roman" w:hAnsi="GHEA Grapalat" w:cs="Times New Roman"/>
          <w:i/>
          <w:sz w:val="24"/>
          <w:szCs w:val="24"/>
          <w:lang w:val="hy-AM" w:eastAsia="ru-RU" w:bidi="ru-RU"/>
        </w:rPr>
      </w:pPr>
    </w:p>
    <w:p w14:paraId="686D586D" w14:textId="77777777" w:rsidR="00336962" w:rsidRPr="00336962" w:rsidRDefault="00336962" w:rsidP="00336962">
      <w:pPr>
        <w:widowControl w:val="0"/>
        <w:spacing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i/>
          <w:sz w:val="24"/>
          <w:szCs w:val="24"/>
          <w:lang w:val="ru-RU" w:eastAsia="ru-RU" w:bidi="ru-RU"/>
        </w:rPr>
        <w:t>В случае необходимости в договор могут быть включены не</w:t>
      </w:r>
      <w:r w:rsidRPr="00336962">
        <w:rPr>
          <w:rFonts w:ascii="Courier New" w:eastAsia="Times New Roman" w:hAnsi="Courier New" w:cs="Courier New"/>
          <w:i/>
          <w:sz w:val="24"/>
          <w:szCs w:val="24"/>
          <w:lang w:eastAsia="ru-RU" w:bidi="ru-RU"/>
        </w:rPr>
        <w:t> </w:t>
      </w:r>
      <w:r w:rsidRPr="00336962">
        <w:rPr>
          <w:rFonts w:ascii="GHEA Grapalat" w:eastAsia="Times New Roman" w:hAnsi="GHEA Grapalat" w:cs="Times New Roman"/>
          <w:i/>
          <w:sz w:val="24"/>
          <w:szCs w:val="24"/>
          <w:lang w:val="ru-RU" w:eastAsia="ru-RU" w:bidi="ru-RU"/>
        </w:rPr>
        <w:t>противоречащие законодательству Республики Армения положения.</w:t>
      </w:r>
    </w:p>
    <w:p w14:paraId="45E6457C" w14:textId="77777777" w:rsidR="00336962" w:rsidRPr="00336962" w:rsidRDefault="00336962" w:rsidP="00336962">
      <w:pPr>
        <w:widowControl w:val="0"/>
        <w:spacing w:line="240" w:lineRule="auto"/>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w:t>
      </w:r>
    </w:p>
    <w:p w14:paraId="2E047180" w14:textId="77777777" w:rsidR="00336962" w:rsidRPr="00336962" w:rsidRDefault="00336962" w:rsidP="00336962">
      <w:pPr>
        <w:widowControl w:val="0"/>
        <w:spacing w:after="0" w:line="240" w:lineRule="auto"/>
        <w:jc w:val="both"/>
        <w:rPr>
          <w:rFonts w:ascii="GHEA Grapalat" w:eastAsia="Times New Roman" w:hAnsi="GHEA Grapalat" w:cs="Times New Roman"/>
          <w:sz w:val="20"/>
          <w:szCs w:val="20"/>
          <w:lang w:val="hy-AM" w:eastAsia="ru-RU" w:bidi="ru-RU"/>
        </w:rPr>
      </w:pPr>
      <w:r w:rsidRPr="00336962">
        <w:rPr>
          <w:rFonts w:ascii="GHEA Grapalat" w:eastAsia="Times New Roman" w:hAnsi="GHEA Grapalat" w:cs="Times New Roman"/>
          <w:i/>
          <w:sz w:val="20"/>
          <w:szCs w:val="20"/>
          <w:vertAlign w:val="superscript"/>
          <w:lang w:val="ru-RU" w:eastAsia="ru-RU" w:bidi="ru-RU"/>
        </w:rPr>
        <w:t xml:space="preserve">25 </w:t>
      </w:r>
      <w:r w:rsidRPr="00336962">
        <w:rPr>
          <w:rFonts w:ascii="GHEA Grapalat" w:eastAsia="Times New Roman" w:hAnsi="GHEA Grapalat" w:cs="Times New Roman"/>
          <w:i/>
          <w:sz w:val="20"/>
          <w:szCs w:val="20"/>
          <w:lang w:val="ru-RU" w:eastAsia="ru-RU" w:bidi="ru-RU"/>
        </w:rPr>
        <w:t>Если Договор заключается на основании части 6 статьи 15 закона Республики Армения "О</w:t>
      </w:r>
      <w:r w:rsidRPr="00336962">
        <w:rPr>
          <w:rFonts w:ascii="Courier New" w:eastAsia="Times New Roman" w:hAnsi="Courier New" w:cs="Courier New"/>
          <w:i/>
          <w:sz w:val="20"/>
          <w:szCs w:val="20"/>
          <w:lang w:eastAsia="ru-RU" w:bidi="ru-RU"/>
        </w:rPr>
        <w:t> </w:t>
      </w:r>
      <w:r w:rsidRPr="00336962">
        <w:rPr>
          <w:rFonts w:ascii="GHEA Grapalat" w:eastAsia="Times New Roman" w:hAnsi="GHEA Grapalat" w:cs="Times New Roman"/>
          <w:i/>
          <w:sz w:val="20"/>
          <w:szCs w:val="20"/>
          <w:lang w:val="ru-RU" w:eastAsia="ru-RU" w:bidi="ru-RU"/>
        </w:rPr>
        <w:t>закупках", и цена Договора не превышает двадцатипятикратный размер базовой единицы закупок, то настоящий пункт редактируется, удаляя из последнего 4-ое предложение, а 5-ое предложение редактируется, заменив слова", а при замене обеспечений  Квалификации и Договора, представленных в виде неустойки, — также новые обеспечения" словом "и".</w:t>
      </w:r>
      <w:r w:rsidRPr="00336962">
        <w:rPr>
          <w:rFonts w:ascii="GHEA Grapalat" w:eastAsia="Times New Roman" w:hAnsi="GHEA Grapalat" w:cs="Times New Roman"/>
          <w:sz w:val="20"/>
          <w:szCs w:val="20"/>
          <w:lang w:val="ru-RU" w:eastAsia="ru-RU" w:bidi="ru-RU"/>
        </w:rPr>
        <w:t xml:space="preserve"> </w:t>
      </w:r>
    </w:p>
    <w:p w14:paraId="7B8311F7" w14:textId="77777777" w:rsidR="00336962" w:rsidRPr="00336962" w:rsidRDefault="00336962" w:rsidP="00336962">
      <w:pPr>
        <w:widowControl w:val="0"/>
        <w:spacing w:after="0" w:line="240" w:lineRule="auto"/>
        <w:jc w:val="both"/>
        <w:rPr>
          <w:rFonts w:ascii="Calibri" w:eastAsia="Times New Roman" w:hAnsi="Calibri" w:cs="Times New Roman"/>
          <w:sz w:val="20"/>
          <w:szCs w:val="20"/>
          <w:lang w:val="ru-RU" w:eastAsia="ru-RU" w:bidi="ru-RU"/>
        </w:rPr>
      </w:pPr>
      <w:r w:rsidRPr="00336962">
        <w:rPr>
          <w:rFonts w:ascii="GHEA Grapalat" w:eastAsia="Times New Roman" w:hAnsi="GHEA Grapalat" w:cs="Times New Roman"/>
          <w:i/>
          <w:sz w:val="20"/>
          <w:szCs w:val="20"/>
          <w:lang w:val="ru-RU" w:eastAsia="ru-RU" w:bidi="ru-RU"/>
        </w:rPr>
        <w:t>Настоящий пункт удаляется из Договора, если Договор не заключается на основании части 6 статьи 15 закона Республики Армения "О закупках".</w:t>
      </w:r>
    </w:p>
    <w:p w14:paraId="6E552218" w14:textId="77777777" w:rsidR="00336962" w:rsidRPr="00336962" w:rsidRDefault="00336962" w:rsidP="00336962">
      <w:pPr>
        <w:widowControl w:val="0"/>
        <w:spacing w:after="0" w:line="240" w:lineRule="auto"/>
        <w:jc w:val="both"/>
        <w:rPr>
          <w:rFonts w:ascii="GHEA Grapalat" w:eastAsia="Times New Roman" w:hAnsi="GHEA Grapalat" w:cs="Times New Roman"/>
          <w:i/>
          <w:sz w:val="20"/>
          <w:szCs w:val="20"/>
          <w:lang w:val="hy-AM" w:bidi="ru-RU"/>
        </w:rPr>
      </w:pPr>
      <w:r w:rsidRPr="00336962">
        <w:rPr>
          <w:rFonts w:ascii="Calibri" w:eastAsia="Times New Roman" w:hAnsi="Calibri" w:cs="Times New Roman"/>
          <w:sz w:val="20"/>
          <w:szCs w:val="20"/>
          <w:lang w:val="ru-RU" w:eastAsia="ru-RU" w:bidi="ru-RU"/>
        </w:rPr>
        <w:t xml:space="preserve">   </w:t>
      </w:r>
      <w:r w:rsidRPr="00336962">
        <w:rPr>
          <w:rFonts w:ascii="Cambria" w:eastAsia="Times New Roman" w:hAnsi="Cambria" w:cs="Cambria"/>
          <w:i/>
          <w:sz w:val="20"/>
          <w:szCs w:val="20"/>
          <w:lang w:val="ru-RU" w:eastAsia="ru-RU" w:bidi="ru-RU"/>
        </w:rPr>
        <w:t>Срок</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Cambria"/>
          <w:i/>
          <w:sz w:val="20"/>
          <w:szCs w:val="20"/>
          <w:lang w:val="ru-RU" w:eastAsia="ru-RU" w:bidi="ru-RU"/>
        </w:rPr>
        <w:t>установленный</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Times New Roman"/>
          <w:i/>
          <w:sz w:val="20"/>
          <w:szCs w:val="20"/>
          <w:lang w:val="ru-RU" w:eastAsia="ru-RU" w:bidi="ru-RU"/>
        </w:rPr>
        <w:t xml:space="preserve">в </w:t>
      </w:r>
      <w:r w:rsidRPr="00336962">
        <w:rPr>
          <w:rFonts w:ascii="Times Armenian" w:eastAsia="Times New Roman" w:hAnsi="Times Armenian" w:cs="Times New Roman"/>
          <w:i/>
          <w:sz w:val="20"/>
          <w:szCs w:val="20"/>
          <w:lang w:val="ru-RU" w:eastAsia="ru-RU" w:bidi="ru-RU"/>
        </w:rPr>
        <w:t>5</w:t>
      </w:r>
      <w:r w:rsidRPr="00336962">
        <w:rPr>
          <w:rFonts w:ascii="Calibri" w:eastAsia="Times New Roman" w:hAnsi="Calibri" w:cs="Times New Roman"/>
          <w:i/>
          <w:sz w:val="20"/>
          <w:szCs w:val="20"/>
          <w:lang w:val="ru-RU" w:eastAsia="ru-RU" w:bidi="ru-RU"/>
        </w:rPr>
        <w:t>-ом</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Cambria"/>
          <w:i/>
          <w:sz w:val="20"/>
          <w:szCs w:val="20"/>
          <w:lang w:val="ru-RU" w:eastAsia="ru-RU" w:bidi="ru-RU"/>
        </w:rPr>
        <w:t>предложении настоящего</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Cambria"/>
          <w:i/>
          <w:sz w:val="20"/>
          <w:szCs w:val="20"/>
          <w:lang w:val="ru-RU" w:eastAsia="ru-RU" w:bidi="ru-RU"/>
        </w:rPr>
        <w:t>пункта</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Cambria"/>
          <w:i/>
          <w:sz w:val="20"/>
          <w:szCs w:val="20"/>
          <w:lang w:val="ru-RU" w:eastAsia="ru-RU" w:bidi="ru-RU"/>
        </w:rPr>
        <w:t>не</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Cambria"/>
          <w:i/>
          <w:sz w:val="20"/>
          <w:szCs w:val="20"/>
          <w:lang w:val="ru-RU" w:eastAsia="ru-RU" w:bidi="ru-RU"/>
        </w:rPr>
        <w:t>может</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Cambria"/>
          <w:i/>
          <w:sz w:val="20"/>
          <w:szCs w:val="20"/>
          <w:lang w:val="ru-RU" w:eastAsia="ru-RU" w:bidi="ru-RU"/>
        </w:rPr>
        <w:t>быть</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Cambria"/>
          <w:i/>
          <w:sz w:val="20"/>
          <w:szCs w:val="20"/>
          <w:lang w:val="ru-RU" w:eastAsia="ru-RU" w:bidi="ru-RU"/>
        </w:rPr>
        <w:t>менее</w:t>
      </w:r>
      <w:r w:rsidRPr="00336962">
        <w:rPr>
          <w:rFonts w:ascii="Times Armenian" w:eastAsia="Times New Roman" w:hAnsi="Times Armenian" w:cs="Times New Roman"/>
          <w:i/>
          <w:sz w:val="20"/>
          <w:szCs w:val="20"/>
          <w:lang w:val="ru-RU" w:eastAsia="ru-RU" w:bidi="ru-RU"/>
        </w:rPr>
        <w:t xml:space="preserve"> 10 </w:t>
      </w:r>
      <w:r w:rsidRPr="00336962">
        <w:rPr>
          <w:rFonts w:ascii="Cambria" w:eastAsia="Times New Roman" w:hAnsi="Cambria" w:cs="Cambria"/>
          <w:i/>
          <w:sz w:val="20"/>
          <w:szCs w:val="20"/>
          <w:lang w:val="ru-RU" w:eastAsia="ru-RU" w:bidi="ru-RU"/>
        </w:rPr>
        <w:t>рабочих</w:t>
      </w:r>
      <w:r w:rsidRPr="00336962">
        <w:rPr>
          <w:rFonts w:ascii="Times Armenian" w:eastAsia="Times New Roman" w:hAnsi="Times Armenian" w:cs="Times New Roman"/>
          <w:i/>
          <w:sz w:val="20"/>
          <w:szCs w:val="20"/>
          <w:lang w:val="ru-RU" w:eastAsia="ru-RU" w:bidi="ru-RU"/>
        </w:rPr>
        <w:t xml:space="preserve"> </w:t>
      </w:r>
      <w:r w:rsidRPr="00336962">
        <w:rPr>
          <w:rFonts w:ascii="Cambria" w:eastAsia="Times New Roman" w:hAnsi="Cambria" w:cs="Cambria"/>
          <w:i/>
          <w:sz w:val="20"/>
          <w:szCs w:val="20"/>
          <w:lang w:val="ru-RU" w:eastAsia="ru-RU" w:bidi="ru-RU"/>
        </w:rPr>
        <w:t>дней</w:t>
      </w:r>
      <w:r w:rsidRPr="00336962">
        <w:rPr>
          <w:rFonts w:ascii="Cambria" w:eastAsia="Times New Roman" w:hAnsi="Cambria" w:cs="Cambria"/>
          <w:i/>
          <w:sz w:val="20"/>
          <w:szCs w:val="20"/>
          <w:lang w:val="hy-AM" w:eastAsia="ru-RU" w:bidi="ru-RU"/>
        </w:rPr>
        <w:t>.</w:t>
      </w:r>
    </w:p>
    <w:p w14:paraId="5309EC2D" w14:textId="77777777" w:rsidR="00336962" w:rsidRPr="00336962" w:rsidRDefault="00336962" w:rsidP="00336962">
      <w:pPr>
        <w:widowControl w:val="0"/>
        <w:spacing w:line="240" w:lineRule="auto"/>
        <w:jc w:val="right"/>
        <w:rPr>
          <w:rFonts w:ascii="GHEA Grapalat" w:eastAsia="Times New Roman" w:hAnsi="GHEA Grapalat" w:cs="Times New Roman"/>
          <w:sz w:val="24"/>
          <w:szCs w:val="24"/>
          <w:lang w:val="hy-AM" w:eastAsia="ru-RU" w:bidi="ru-RU"/>
          <w:rPrChange w:id="12" w:author="Inesa Kocharyan" w:date="2025-02-19T10:34:00Z">
            <w:rPr>
              <w:rFonts w:ascii="GHEA Grapalat" w:hAnsi="GHEA Grapalat"/>
            </w:rPr>
          </w:rPrChange>
        </w:rPr>
        <w:sectPr w:rsidR="00336962" w:rsidRPr="00336962" w:rsidSect="005C6755">
          <w:footerReference w:type="default" r:id="rId9"/>
          <w:footnotePr>
            <w:pos w:val="beneathText"/>
          </w:footnotePr>
          <w:pgSz w:w="11906" w:h="16838" w:code="9"/>
          <w:pgMar w:top="810" w:right="1286" w:bottom="720" w:left="1418" w:header="561" w:footer="561" w:gutter="0"/>
          <w:cols w:space="720"/>
          <w:docGrid w:linePitch="326"/>
        </w:sectPr>
      </w:pPr>
    </w:p>
    <w:p w14:paraId="3EB6651F" w14:textId="77777777" w:rsidR="00336962" w:rsidRPr="00336962" w:rsidRDefault="00336962" w:rsidP="004B6F9B">
      <w:pPr>
        <w:widowControl w:val="0"/>
        <w:spacing w:after="0" w:line="240" w:lineRule="auto"/>
        <w:jc w:val="right"/>
        <w:rPr>
          <w:rFonts w:ascii="GHEA Grapalat" w:eastAsia="Times New Roman" w:hAnsi="GHEA Grapalat" w:cs="Times New Roman"/>
          <w:i/>
          <w:sz w:val="24"/>
          <w:szCs w:val="24"/>
          <w:lang w:val="ru-RU" w:eastAsia="ru-RU" w:bidi="ru-RU"/>
        </w:rPr>
      </w:pPr>
      <w:r w:rsidRPr="00336962">
        <w:rPr>
          <w:rFonts w:ascii="GHEA Grapalat" w:eastAsia="Times New Roman" w:hAnsi="GHEA Grapalat" w:cs="Times New Roman"/>
          <w:i/>
          <w:sz w:val="24"/>
          <w:szCs w:val="24"/>
          <w:lang w:val="ru-RU" w:eastAsia="ru-RU" w:bidi="ru-RU"/>
        </w:rPr>
        <w:lastRenderedPageBreak/>
        <w:t>Приложение № 1</w:t>
      </w:r>
    </w:p>
    <w:p w14:paraId="765229E1" w14:textId="0C64B02A" w:rsidR="00336962" w:rsidRPr="00336962" w:rsidRDefault="00336962" w:rsidP="004B6F9B">
      <w:pPr>
        <w:widowControl w:val="0"/>
        <w:spacing w:after="0" w:line="240" w:lineRule="auto"/>
        <w:jc w:val="right"/>
        <w:rPr>
          <w:rFonts w:ascii="GHEA Grapalat" w:eastAsia="Times New Roman" w:hAnsi="GHEA Grapalat" w:cs="Times New Roman"/>
          <w:i/>
          <w:sz w:val="24"/>
          <w:szCs w:val="24"/>
          <w:lang w:val="ru-RU" w:eastAsia="ru-RU" w:bidi="ru-RU"/>
        </w:rPr>
      </w:pPr>
      <w:r w:rsidRPr="00336962">
        <w:rPr>
          <w:rFonts w:ascii="GHEA Grapalat" w:eastAsia="Times New Roman" w:hAnsi="GHEA Grapalat" w:cs="Times New Roman"/>
          <w:i/>
          <w:sz w:val="24"/>
          <w:szCs w:val="24"/>
          <w:lang w:val="ru-RU" w:eastAsia="ru-RU" w:bidi="ru-RU"/>
        </w:rPr>
        <w:t xml:space="preserve">к Договору под кодом </w:t>
      </w:r>
      <w:r w:rsidRPr="00336962">
        <w:rPr>
          <w:rFonts w:ascii="GHEA Grapalat" w:eastAsia="Times New Roman" w:hAnsi="GHEA Grapalat" w:cs="Times New Roman"/>
          <w:i/>
          <w:sz w:val="24"/>
          <w:szCs w:val="24"/>
          <w:lang w:val="ru-RU" w:eastAsia="ru-RU" w:bidi="ru-RU"/>
        </w:rPr>
        <w:br/>
        <w:t>заключенному "</w:t>
      </w:r>
      <w:r w:rsidRPr="00336962">
        <w:rPr>
          <w:rFonts w:ascii="GHEA Grapalat" w:eastAsia="Times New Roman" w:hAnsi="GHEA Grapalat" w:cs="Times New Roman"/>
          <w:i/>
          <w:sz w:val="24"/>
          <w:szCs w:val="24"/>
          <w:lang w:val="ru-RU" w:eastAsia="ru-RU" w:bidi="ru-RU"/>
        </w:rPr>
        <w:tab/>
        <w:t>"</w:t>
      </w:r>
      <w:r w:rsidRPr="00336962">
        <w:rPr>
          <w:rFonts w:ascii="GHEA Grapalat" w:eastAsia="Times New Roman" w:hAnsi="GHEA Grapalat" w:cs="Times New Roman"/>
          <w:i/>
          <w:sz w:val="24"/>
          <w:szCs w:val="24"/>
          <w:lang w:val="ru-RU" w:eastAsia="ru-RU" w:bidi="ru-RU"/>
        </w:rPr>
        <w:tab/>
      </w:r>
      <w:r w:rsidR="00E10DEC">
        <w:rPr>
          <w:rFonts w:ascii="GHEA Grapalat" w:eastAsia="Times New Roman" w:hAnsi="GHEA Grapalat" w:cs="Times New Roman"/>
          <w:i/>
          <w:sz w:val="24"/>
          <w:szCs w:val="24"/>
          <w:lang w:val="ru-RU" w:eastAsia="ru-RU" w:bidi="ru-RU"/>
        </w:rPr>
        <w:t>2026г</w:t>
      </w:r>
      <w:r w:rsidRPr="00336962">
        <w:rPr>
          <w:rFonts w:ascii="GHEA Grapalat" w:eastAsia="Times New Roman" w:hAnsi="GHEA Grapalat" w:cs="Times New Roman"/>
          <w:i/>
          <w:sz w:val="24"/>
          <w:szCs w:val="24"/>
          <w:lang w:val="ru-RU" w:eastAsia="ru-RU" w:bidi="ru-RU"/>
        </w:rPr>
        <w:t>.</w:t>
      </w:r>
    </w:p>
    <w:p w14:paraId="15E51250" w14:textId="77777777" w:rsidR="00E65CF5" w:rsidRDefault="009212D4" w:rsidP="009212D4">
      <w:pPr>
        <w:widowControl w:val="0"/>
        <w:spacing w:line="240" w:lineRule="auto"/>
        <w:jc w:val="center"/>
        <w:rPr>
          <w:rFonts w:ascii="GHEA Grapalat" w:eastAsia="Times New Roman" w:hAnsi="GHEA Grapalat" w:cs="Times New Roman"/>
          <w:sz w:val="24"/>
          <w:szCs w:val="24"/>
          <w:lang w:val="hy-AM" w:eastAsia="ru-RU" w:bidi="ru-RU"/>
        </w:rPr>
      </w:pPr>
      <w:r>
        <w:rPr>
          <w:rFonts w:ascii="GHEA Grapalat" w:eastAsia="Times New Roman" w:hAnsi="GHEA Grapalat" w:cs="Times New Roman"/>
          <w:sz w:val="24"/>
          <w:szCs w:val="24"/>
          <w:lang w:val="hy-AM" w:eastAsia="ru-RU" w:bidi="ru-RU"/>
        </w:rPr>
        <w:t xml:space="preserve">                                    </w:t>
      </w:r>
    </w:p>
    <w:p w14:paraId="0E712E71" w14:textId="01B0C0B7" w:rsidR="00336962" w:rsidRPr="00336962" w:rsidRDefault="00E65CF5" w:rsidP="00E65CF5">
      <w:pPr>
        <w:widowControl w:val="0"/>
        <w:spacing w:line="240" w:lineRule="auto"/>
        <w:jc w:val="center"/>
        <w:rPr>
          <w:rFonts w:ascii="GHEA Grapalat" w:eastAsia="Times New Roman" w:hAnsi="GHEA Grapalat" w:cs="Times New Roman"/>
          <w:sz w:val="24"/>
          <w:szCs w:val="24"/>
          <w:lang w:val="ru-RU" w:eastAsia="ru-RU" w:bidi="ru-RU"/>
        </w:rPr>
      </w:pPr>
      <w:r>
        <w:rPr>
          <w:rFonts w:ascii="GHEA Grapalat" w:eastAsia="Times New Roman" w:hAnsi="GHEA Grapalat" w:cs="Times New Roman"/>
          <w:sz w:val="24"/>
          <w:szCs w:val="24"/>
          <w:lang w:val="hy-AM" w:eastAsia="ru-RU" w:bidi="ru-RU"/>
        </w:rPr>
        <w:t xml:space="preserve">                           </w:t>
      </w:r>
      <w:r w:rsidR="00336962" w:rsidRPr="00336962">
        <w:rPr>
          <w:rFonts w:ascii="GHEA Grapalat" w:eastAsia="Times New Roman" w:hAnsi="GHEA Grapalat" w:cs="Times New Roman"/>
          <w:sz w:val="24"/>
          <w:szCs w:val="24"/>
          <w:lang w:val="ru-RU" w:eastAsia="ru-RU" w:bidi="ru-RU"/>
        </w:rPr>
        <w:t>ТЕХНИЧЕСКАЯ ХАРАКТЕРИСТИКА-ГРАФИК ЗАКУПКИ</w:t>
      </w:r>
      <w:r w:rsidR="009212D4">
        <w:rPr>
          <w:rFonts w:ascii="GHEA Grapalat" w:eastAsia="Times New Roman" w:hAnsi="GHEA Grapalat" w:cs="Times New Roman"/>
          <w:sz w:val="24"/>
          <w:szCs w:val="24"/>
          <w:vertAlign w:val="superscript"/>
          <w:lang w:val="hy-AM" w:eastAsia="ru-RU" w:bidi="ru-RU"/>
        </w:rPr>
        <w:t xml:space="preserve">                                                            </w:t>
      </w:r>
      <w:r w:rsidR="00336962" w:rsidRPr="00336962">
        <w:rPr>
          <w:rFonts w:ascii="GHEA Grapalat" w:eastAsia="Times New Roman" w:hAnsi="GHEA Grapalat" w:cs="Times New Roman"/>
          <w:sz w:val="24"/>
          <w:szCs w:val="24"/>
          <w:lang w:val="ru-RU" w:eastAsia="ru-RU" w:bidi="ru-RU"/>
        </w:rPr>
        <w:t>Драмов РА</w:t>
      </w:r>
    </w:p>
    <w:tbl>
      <w:tblPr>
        <w:tblW w:w="14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350"/>
        <w:gridCol w:w="3330"/>
        <w:gridCol w:w="4950"/>
        <w:gridCol w:w="1350"/>
        <w:gridCol w:w="1294"/>
        <w:gridCol w:w="1586"/>
        <w:gridCol w:w="9"/>
      </w:tblGrid>
      <w:tr w:rsidR="001321C1" w:rsidRPr="001321C1" w14:paraId="1328A031" w14:textId="77777777" w:rsidTr="007D20EE">
        <w:trPr>
          <w:trHeight w:val="341"/>
          <w:jc w:val="center"/>
        </w:trPr>
        <w:tc>
          <w:tcPr>
            <w:tcW w:w="14584" w:type="dxa"/>
            <w:gridSpan w:val="8"/>
          </w:tcPr>
          <w:p w14:paraId="270F5B27" w14:textId="77777777" w:rsidR="00844897" w:rsidRPr="001321C1" w:rsidRDefault="00844897" w:rsidP="002F52CE">
            <w:pPr>
              <w:widowControl w:val="0"/>
              <w:spacing w:after="0" w:line="240" w:lineRule="auto"/>
              <w:jc w:val="center"/>
              <w:rPr>
                <w:rFonts w:ascii="GHEA Grapalat" w:eastAsia="Times New Roman" w:hAnsi="GHEA Grapalat" w:cs="Times New Roman"/>
                <w:b/>
                <w:bCs/>
                <w:sz w:val="20"/>
                <w:szCs w:val="20"/>
                <w:lang w:val="ru-RU" w:eastAsia="ru-RU" w:bidi="ru-RU"/>
              </w:rPr>
            </w:pPr>
            <w:r w:rsidRPr="001321C1">
              <w:rPr>
                <w:rFonts w:ascii="GHEA Grapalat" w:eastAsia="Times New Roman" w:hAnsi="GHEA Grapalat" w:cs="Times New Roman"/>
                <w:b/>
                <w:bCs/>
                <w:sz w:val="20"/>
                <w:szCs w:val="20"/>
                <w:lang w:val="ru-RU" w:eastAsia="ru-RU" w:bidi="ru-RU"/>
              </w:rPr>
              <w:t>Товар</w:t>
            </w:r>
          </w:p>
        </w:tc>
      </w:tr>
      <w:tr w:rsidR="007D20EE" w:rsidRPr="001321C1" w14:paraId="6187BE14" w14:textId="77777777" w:rsidTr="005810A5">
        <w:trPr>
          <w:gridAfter w:val="1"/>
          <w:wAfter w:w="9" w:type="dxa"/>
          <w:trHeight w:val="494"/>
          <w:jc w:val="center"/>
        </w:trPr>
        <w:tc>
          <w:tcPr>
            <w:tcW w:w="715" w:type="dxa"/>
          </w:tcPr>
          <w:p w14:paraId="1896340C" w14:textId="7B8B85CD" w:rsidR="007D20EE" w:rsidRPr="001321C1" w:rsidRDefault="007D20EE" w:rsidP="000656C2">
            <w:pPr>
              <w:widowControl w:val="0"/>
              <w:spacing w:after="0" w:line="240" w:lineRule="auto"/>
              <w:jc w:val="center"/>
              <w:rPr>
                <w:rFonts w:ascii="GHEA Grapalat" w:eastAsia="Times New Roman" w:hAnsi="GHEA Grapalat" w:cs="Times New Roman"/>
                <w:b/>
                <w:bCs/>
                <w:sz w:val="20"/>
                <w:szCs w:val="20"/>
                <w:lang w:val="ru-RU" w:eastAsia="ru-RU" w:bidi="ru-RU"/>
              </w:rPr>
            </w:pPr>
            <w:r w:rsidRPr="001321C1">
              <w:rPr>
                <w:rFonts w:ascii="GHEA Grapalat" w:eastAsia="Times New Roman" w:hAnsi="GHEA Grapalat" w:cs="Times New Roman"/>
                <w:b/>
                <w:bCs/>
                <w:sz w:val="20"/>
                <w:szCs w:val="20"/>
                <w:lang w:val="ru-RU" w:eastAsia="ru-RU" w:bidi="ru-RU"/>
              </w:rPr>
              <w:t>лота</w:t>
            </w:r>
          </w:p>
        </w:tc>
        <w:tc>
          <w:tcPr>
            <w:tcW w:w="1350" w:type="dxa"/>
          </w:tcPr>
          <w:p w14:paraId="55576555" w14:textId="326935B3" w:rsidR="007D20EE" w:rsidRPr="001321C1" w:rsidRDefault="007D20EE" w:rsidP="000656C2">
            <w:pPr>
              <w:widowControl w:val="0"/>
              <w:spacing w:after="0" w:line="240" w:lineRule="auto"/>
              <w:jc w:val="center"/>
              <w:rPr>
                <w:rFonts w:ascii="GHEA Grapalat" w:eastAsia="Times New Roman" w:hAnsi="GHEA Grapalat" w:cs="Times New Roman"/>
                <w:b/>
                <w:bCs/>
                <w:sz w:val="20"/>
                <w:szCs w:val="20"/>
                <w:lang w:val="ru-RU" w:eastAsia="ru-RU" w:bidi="ru-RU"/>
              </w:rPr>
            </w:pPr>
            <w:r w:rsidRPr="001321C1">
              <w:rPr>
                <w:rFonts w:ascii="GHEA Grapalat" w:eastAsia="Times New Roman" w:hAnsi="GHEA Grapalat" w:cs="Times New Roman"/>
                <w:b/>
                <w:bCs/>
                <w:sz w:val="20"/>
                <w:szCs w:val="20"/>
                <w:lang w:val="ru-RU" w:eastAsia="ru-RU" w:bidi="ru-RU"/>
              </w:rPr>
              <w:t>(CPV)</w:t>
            </w:r>
          </w:p>
        </w:tc>
        <w:tc>
          <w:tcPr>
            <w:tcW w:w="3330" w:type="dxa"/>
          </w:tcPr>
          <w:p w14:paraId="14D757D5" w14:textId="7857AA1A" w:rsidR="007D20EE" w:rsidRPr="001321C1" w:rsidRDefault="007D20EE" w:rsidP="000656C2">
            <w:pPr>
              <w:widowControl w:val="0"/>
              <w:spacing w:after="0" w:line="240" w:lineRule="auto"/>
              <w:jc w:val="center"/>
              <w:rPr>
                <w:rFonts w:ascii="GHEA Grapalat" w:eastAsia="Times New Roman" w:hAnsi="GHEA Grapalat" w:cs="Times New Roman"/>
                <w:b/>
                <w:bCs/>
                <w:sz w:val="20"/>
                <w:szCs w:val="20"/>
                <w:lang w:eastAsia="ru-RU" w:bidi="ru-RU"/>
              </w:rPr>
            </w:pPr>
            <w:r w:rsidRPr="001321C1">
              <w:rPr>
                <w:rFonts w:ascii="GHEA Grapalat" w:eastAsia="Times New Roman" w:hAnsi="GHEA Grapalat" w:cs="Times New Roman"/>
                <w:b/>
                <w:bCs/>
                <w:sz w:val="20"/>
                <w:szCs w:val="20"/>
                <w:lang w:val="ru-RU" w:eastAsia="ru-RU" w:bidi="ru-RU"/>
              </w:rPr>
              <w:t>наименование</w:t>
            </w:r>
          </w:p>
        </w:tc>
        <w:tc>
          <w:tcPr>
            <w:tcW w:w="4950" w:type="dxa"/>
          </w:tcPr>
          <w:p w14:paraId="245133B6" w14:textId="003E0BFF" w:rsidR="007D20EE" w:rsidRPr="001321C1" w:rsidRDefault="007D20EE" w:rsidP="000656C2">
            <w:pPr>
              <w:widowControl w:val="0"/>
              <w:spacing w:after="0" w:line="240" w:lineRule="auto"/>
              <w:ind w:left="-96" w:right="-108"/>
              <w:jc w:val="center"/>
              <w:rPr>
                <w:rFonts w:ascii="GHEA Grapalat" w:eastAsia="Times New Roman" w:hAnsi="GHEA Grapalat" w:cs="Times New Roman"/>
                <w:b/>
                <w:bCs/>
                <w:sz w:val="20"/>
                <w:szCs w:val="20"/>
                <w:lang w:val="ru-RU" w:eastAsia="ru-RU" w:bidi="ru-RU"/>
              </w:rPr>
            </w:pPr>
            <w:r w:rsidRPr="001321C1">
              <w:rPr>
                <w:rFonts w:ascii="GHEA Grapalat" w:eastAsia="Times New Roman" w:hAnsi="GHEA Grapalat" w:cs="Times New Roman"/>
                <w:b/>
                <w:bCs/>
                <w:sz w:val="20"/>
                <w:szCs w:val="20"/>
                <w:lang w:val="ru-RU" w:eastAsia="ru-RU" w:bidi="ru-RU"/>
              </w:rPr>
              <w:t>техническая характеристика</w:t>
            </w:r>
          </w:p>
        </w:tc>
        <w:tc>
          <w:tcPr>
            <w:tcW w:w="1350" w:type="dxa"/>
          </w:tcPr>
          <w:p w14:paraId="7028BDC9" w14:textId="77777777" w:rsidR="007D20EE" w:rsidRPr="001321C1" w:rsidRDefault="007D20EE" w:rsidP="000656C2">
            <w:pPr>
              <w:widowControl w:val="0"/>
              <w:spacing w:after="0" w:line="240" w:lineRule="auto"/>
              <w:ind w:left="-48" w:right="-108"/>
              <w:jc w:val="center"/>
              <w:rPr>
                <w:rFonts w:ascii="GHEA Grapalat" w:eastAsia="Times New Roman" w:hAnsi="GHEA Grapalat" w:cs="Times New Roman"/>
                <w:b/>
                <w:bCs/>
                <w:sz w:val="20"/>
                <w:szCs w:val="20"/>
                <w:lang w:val="ru-RU" w:eastAsia="ru-RU" w:bidi="ru-RU"/>
              </w:rPr>
            </w:pPr>
            <w:r w:rsidRPr="001321C1">
              <w:rPr>
                <w:rFonts w:ascii="GHEA Grapalat" w:eastAsia="Times New Roman" w:hAnsi="GHEA Grapalat" w:cs="Times New Roman"/>
                <w:b/>
                <w:bCs/>
                <w:sz w:val="20"/>
                <w:szCs w:val="20"/>
                <w:lang w:val="ru-RU" w:eastAsia="ru-RU" w:bidi="ru-RU"/>
              </w:rPr>
              <w:t>единица измерения</w:t>
            </w:r>
          </w:p>
        </w:tc>
        <w:tc>
          <w:tcPr>
            <w:tcW w:w="1294" w:type="dxa"/>
          </w:tcPr>
          <w:p w14:paraId="6605C440" w14:textId="259D7AEA" w:rsidR="007D20EE" w:rsidRPr="001321C1" w:rsidRDefault="007D20EE" w:rsidP="000656C2">
            <w:pPr>
              <w:widowControl w:val="0"/>
              <w:spacing w:after="0" w:line="240" w:lineRule="auto"/>
              <w:ind w:left="-108" w:right="-108"/>
              <w:jc w:val="center"/>
              <w:rPr>
                <w:rFonts w:ascii="GHEA Grapalat" w:eastAsia="Times New Roman" w:hAnsi="GHEA Grapalat" w:cs="Times New Roman"/>
                <w:b/>
                <w:bCs/>
                <w:sz w:val="20"/>
                <w:szCs w:val="20"/>
                <w:lang w:val="ru-RU" w:eastAsia="ru-RU" w:bidi="ru-RU"/>
              </w:rPr>
            </w:pPr>
            <w:r w:rsidRPr="001321C1">
              <w:rPr>
                <w:rFonts w:ascii="GHEA Grapalat" w:eastAsia="Times New Roman" w:hAnsi="GHEA Grapalat" w:cs="Times New Roman"/>
                <w:b/>
                <w:bCs/>
                <w:sz w:val="20"/>
                <w:szCs w:val="20"/>
                <w:lang w:val="ru-RU" w:eastAsia="ru-RU" w:bidi="ru-RU"/>
              </w:rPr>
              <w:t>общий объем</w:t>
            </w:r>
          </w:p>
        </w:tc>
        <w:tc>
          <w:tcPr>
            <w:tcW w:w="1586" w:type="dxa"/>
          </w:tcPr>
          <w:p w14:paraId="6029AA2A" w14:textId="67B2EF54" w:rsidR="007D20EE" w:rsidRPr="001321C1" w:rsidRDefault="007D20EE" w:rsidP="000656C2">
            <w:pPr>
              <w:widowControl w:val="0"/>
              <w:spacing w:after="0" w:line="240" w:lineRule="auto"/>
              <w:ind w:left="-126" w:right="-108"/>
              <w:jc w:val="center"/>
              <w:rPr>
                <w:rFonts w:ascii="GHEA Grapalat" w:eastAsia="Times New Roman" w:hAnsi="GHEA Grapalat" w:cs="Times New Roman"/>
                <w:b/>
                <w:bCs/>
                <w:sz w:val="20"/>
                <w:szCs w:val="20"/>
                <w:lang w:val="ru-RU" w:eastAsia="ru-RU" w:bidi="ru-RU"/>
              </w:rPr>
            </w:pPr>
            <w:r w:rsidRPr="001321C1">
              <w:rPr>
                <w:rFonts w:ascii="GHEA Grapalat" w:eastAsia="Times New Roman" w:hAnsi="GHEA Grapalat" w:cs="Times New Roman"/>
                <w:b/>
                <w:bCs/>
                <w:sz w:val="20"/>
                <w:szCs w:val="20"/>
                <w:lang w:val="ru-RU" w:eastAsia="ru-RU" w:bidi="ru-RU"/>
              </w:rPr>
              <w:t>общая цена</w:t>
            </w:r>
          </w:p>
        </w:tc>
      </w:tr>
      <w:tr w:rsidR="007D20EE" w:rsidRPr="004C552C" w14:paraId="2E316100" w14:textId="77777777" w:rsidTr="007D20EE">
        <w:trPr>
          <w:gridAfter w:val="1"/>
          <w:wAfter w:w="9" w:type="dxa"/>
          <w:trHeight w:val="710"/>
          <w:jc w:val="center"/>
        </w:trPr>
        <w:tc>
          <w:tcPr>
            <w:tcW w:w="715" w:type="dxa"/>
          </w:tcPr>
          <w:p w14:paraId="7D277956" w14:textId="77777777" w:rsidR="007D20EE" w:rsidRPr="001321C1" w:rsidRDefault="007D20EE" w:rsidP="007D20EE">
            <w:pPr>
              <w:pStyle w:val="ListParagraph"/>
              <w:widowControl w:val="0"/>
              <w:numPr>
                <w:ilvl w:val="0"/>
                <w:numId w:val="35"/>
              </w:numPr>
              <w:jc w:val="center"/>
              <w:rPr>
                <w:rFonts w:ascii="GHEA Grapalat" w:hAnsi="GHEA Grapalat"/>
                <w:sz w:val="20"/>
                <w:szCs w:val="20"/>
              </w:rPr>
            </w:pPr>
          </w:p>
        </w:tc>
        <w:tc>
          <w:tcPr>
            <w:tcW w:w="1350" w:type="dxa"/>
            <w:shd w:val="clear" w:color="auto" w:fill="FFFFFF" w:themeFill="background1"/>
          </w:tcPr>
          <w:p w14:paraId="6E66C6C2" w14:textId="1098FBC3" w:rsidR="007D20EE" w:rsidRPr="001321C1" w:rsidRDefault="007D20EE" w:rsidP="007D20EE">
            <w:pPr>
              <w:widowControl w:val="0"/>
              <w:spacing w:after="0" w:line="240" w:lineRule="auto"/>
              <w:jc w:val="center"/>
              <w:rPr>
                <w:rFonts w:ascii="GHEA Grapalat" w:eastAsia="Times New Roman" w:hAnsi="GHEA Grapalat" w:cs="Times New Roman"/>
                <w:sz w:val="20"/>
                <w:szCs w:val="20"/>
                <w:lang w:val="ru-RU" w:eastAsia="ru-RU" w:bidi="ru-RU"/>
              </w:rPr>
            </w:pPr>
            <w:r w:rsidRPr="0066774A">
              <w:rPr>
                <w:rFonts w:ascii="GHEA Grapalat" w:hAnsi="GHEA Grapalat"/>
                <w:color w:val="000000" w:themeColor="text1"/>
                <w:sz w:val="18"/>
                <w:szCs w:val="18"/>
                <w:lang w:val="af-ZA"/>
              </w:rPr>
              <w:t>39138400</w:t>
            </w:r>
          </w:p>
        </w:tc>
        <w:tc>
          <w:tcPr>
            <w:tcW w:w="3330" w:type="dxa"/>
            <w:shd w:val="clear" w:color="auto" w:fill="FFFFFF" w:themeFill="background1"/>
          </w:tcPr>
          <w:p w14:paraId="77E3FDAE" w14:textId="7400B5DC" w:rsidR="007D20EE" w:rsidRPr="007D20EE" w:rsidRDefault="007D20EE" w:rsidP="007D20EE">
            <w:pPr>
              <w:widowControl w:val="0"/>
              <w:spacing w:after="0" w:line="240" w:lineRule="auto"/>
              <w:rPr>
                <w:rFonts w:ascii="GHEA Grapalat" w:hAnsi="GHEA Grapalat"/>
                <w:sz w:val="18"/>
                <w:szCs w:val="18"/>
                <w:lang w:val="ru-RU"/>
              </w:rPr>
            </w:pPr>
            <w:r w:rsidRPr="007D20EE">
              <w:rPr>
                <w:rFonts w:ascii="GHEA Grapalat" w:hAnsi="GHEA Grapalat"/>
                <w:sz w:val="18"/>
                <w:szCs w:val="18"/>
                <w:lang w:val="ru-RU"/>
              </w:rPr>
              <w:t>Комплект мебели</w:t>
            </w:r>
          </w:p>
        </w:tc>
        <w:tc>
          <w:tcPr>
            <w:tcW w:w="4950" w:type="dxa"/>
            <w:shd w:val="clear" w:color="auto" w:fill="FFFFFF" w:themeFill="background1"/>
          </w:tcPr>
          <w:p w14:paraId="544C4073"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Стол</w:t>
            </w:r>
            <w:r w:rsidRPr="009610F1">
              <w:rPr>
                <w:rFonts w:ascii="GHEA Grapalat" w:hAnsi="GHEA Grapalat"/>
                <w:sz w:val="18"/>
                <w:szCs w:val="18"/>
                <w:lang w:val="ru-RU"/>
              </w:rPr>
              <w:t xml:space="preserve"> (75 см × 80 см × 200 см) </w:t>
            </w:r>
            <w:r w:rsidRPr="000A3927">
              <w:rPr>
                <w:rFonts w:ascii="GHEA Grapalat" w:hAnsi="GHEA Grapalat"/>
                <w:b/>
                <w:bCs/>
                <w:sz w:val="18"/>
                <w:szCs w:val="18"/>
                <w:lang w:val="ru-RU"/>
              </w:rPr>
              <w:t>с приставной тумбой</w:t>
            </w:r>
            <w:r w:rsidRPr="009610F1">
              <w:rPr>
                <w:rFonts w:ascii="GHEA Grapalat" w:hAnsi="GHEA Grapalat"/>
                <w:sz w:val="18"/>
                <w:szCs w:val="18"/>
                <w:lang w:val="ru-RU"/>
              </w:rPr>
              <w:t xml:space="preserve"> (45 см × 110 см × 63 см)</w:t>
            </w:r>
            <w:r>
              <w:rPr>
                <w:rFonts w:ascii="GHEA Grapalat" w:hAnsi="GHEA Grapalat"/>
                <w:sz w:val="18"/>
                <w:szCs w:val="18"/>
                <w:lang w:val="hy-AM"/>
              </w:rPr>
              <w:t xml:space="preserve">, </w:t>
            </w:r>
            <w:r w:rsidRPr="000A3927">
              <w:rPr>
                <w:lang w:val="ru-RU"/>
              </w:rPr>
              <w:t xml:space="preserve"> </w:t>
            </w:r>
            <w:r w:rsidRPr="000A3927">
              <w:rPr>
                <w:rFonts w:ascii="GHEA Grapalat" w:hAnsi="GHEA Grapalat"/>
                <w:b/>
                <w:bCs/>
                <w:sz w:val="18"/>
                <w:szCs w:val="18"/>
                <w:lang w:val="ru-RU"/>
              </w:rPr>
              <w:t>приставка для переговоров</w:t>
            </w:r>
            <w:r>
              <w:rPr>
                <w:rFonts w:ascii="Calibri" w:hAnsi="Calibri" w:cs="Calibri"/>
                <w:lang w:val="hy-AM"/>
              </w:rPr>
              <w:t xml:space="preserve"> </w:t>
            </w:r>
            <w:r w:rsidRPr="009610F1">
              <w:rPr>
                <w:rFonts w:ascii="GHEA Grapalat" w:hAnsi="GHEA Grapalat"/>
                <w:sz w:val="18"/>
                <w:szCs w:val="18"/>
                <w:lang w:val="ru-RU"/>
              </w:rPr>
              <w:t>(</w:t>
            </w:r>
            <w:r>
              <w:rPr>
                <w:rFonts w:ascii="GHEA Grapalat" w:hAnsi="GHEA Grapalat"/>
                <w:sz w:val="18"/>
                <w:szCs w:val="18"/>
                <w:lang w:val="hy-AM"/>
              </w:rPr>
              <w:t>60</w:t>
            </w:r>
            <w:r w:rsidRPr="009610F1">
              <w:rPr>
                <w:rFonts w:ascii="GHEA Grapalat" w:hAnsi="GHEA Grapalat"/>
                <w:sz w:val="18"/>
                <w:szCs w:val="18"/>
                <w:lang w:val="ru-RU"/>
              </w:rPr>
              <w:t xml:space="preserve"> см × </w:t>
            </w:r>
            <w:r>
              <w:rPr>
                <w:rFonts w:ascii="GHEA Grapalat" w:hAnsi="GHEA Grapalat"/>
                <w:sz w:val="18"/>
                <w:szCs w:val="18"/>
                <w:lang w:val="hy-AM"/>
              </w:rPr>
              <w:t>7</w:t>
            </w:r>
            <w:r w:rsidRPr="009610F1">
              <w:rPr>
                <w:rFonts w:ascii="GHEA Grapalat" w:hAnsi="GHEA Grapalat"/>
                <w:sz w:val="18"/>
                <w:szCs w:val="18"/>
                <w:lang w:val="ru-RU"/>
              </w:rPr>
              <w:t>0 см ×</w:t>
            </w:r>
            <w:r>
              <w:rPr>
                <w:rFonts w:ascii="GHEA Grapalat" w:hAnsi="GHEA Grapalat"/>
                <w:sz w:val="18"/>
                <w:szCs w:val="18"/>
                <w:lang w:val="hy-AM"/>
              </w:rPr>
              <w:t xml:space="preserve"> 70</w:t>
            </w:r>
            <w:r w:rsidRPr="009610F1">
              <w:rPr>
                <w:rFonts w:ascii="GHEA Grapalat" w:hAnsi="GHEA Grapalat"/>
                <w:sz w:val="18"/>
                <w:szCs w:val="18"/>
                <w:lang w:val="ru-RU"/>
              </w:rPr>
              <w:t xml:space="preserve"> см)</w:t>
            </w:r>
            <w:r>
              <w:rPr>
                <w:rFonts w:ascii="GHEA Grapalat" w:hAnsi="GHEA Grapalat"/>
                <w:sz w:val="18"/>
                <w:szCs w:val="18"/>
                <w:lang w:val="hy-AM"/>
              </w:rPr>
              <w:t xml:space="preserve">, </w:t>
            </w:r>
            <w:r w:rsidRPr="009610F1">
              <w:rPr>
                <w:rFonts w:ascii="GHEA Grapalat" w:hAnsi="GHEA Grapalat"/>
                <w:sz w:val="18"/>
                <w:szCs w:val="18"/>
                <w:lang w:val="ru-RU"/>
              </w:rPr>
              <w:t xml:space="preserve"> </w:t>
            </w:r>
            <w:r>
              <w:rPr>
                <w:rFonts w:ascii="GHEA Grapalat" w:hAnsi="GHEA Grapalat"/>
                <w:sz w:val="18"/>
                <w:szCs w:val="18"/>
                <w:lang w:val="hy-AM"/>
              </w:rPr>
              <w:t>-</w:t>
            </w:r>
            <w:r w:rsidRPr="009610F1">
              <w:rPr>
                <w:rFonts w:ascii="GHEA Grapalat" w:hAnsi="GHEA Grapalat"/>
                <w:sz w:val="18"/>
                <w:szCs w:val="18"/>
                <w:lang w:val="ru-RU"/>
              </w:rPr>
              <w:t xml:space="preserve"> 1 шт. </w:t>
            </w:r>
          </w:p>
          <w:p w14:paraId="0C516129"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Шкаф</w:t>
            </w:r>
            <w:r w:rsidRPr="009610F1">
              <w:rPr>
                <w:rFonts w:ascii="GHEA Grapalat" w:hAnsi="GHEA Grapalat"/>
                <w:sz w:val="18"/>
                <w:szCs w:val="18"/>
                <w:lang w:val="ru-RU"/>
              </w:rPr>
              <w:t xml:space="preserve"> (260 см × 280 см × 50 см) </w:t>
            </w:r>
            <w:r>
              <w:rPr>
                <w:rFonts w:ascii="GHEA Grapalat" w:hAnsi="GHEA Grapalat"/>
                <w:sz w:val="18"/>
                <w:szCs w:val="18"/>
                <w:lang w:val="hy-AM"/>
              </w:rPr>
              <w:t xml:space="preserve">- </w:t>
            </w:r>
            <w:r w:rsidRPr="009610F1">
              <w:rPr>
                <w:rFonts w:ascii="GHEA Grapalat" w:hAnsi="GHEA Grapalat"/>
                <w:sz w:val="18"/>
                <w:szCs w:val="18"/>
                <w:lang w:val="ru-RU"/>
              </w:rPr>
              <w:t xml:space="preserve">1 шт. </w:t>
            </w:r>
          </w:p>
          <w:p w14:paraId="29090C28"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Стол</w:t>
            </w:r>
            <w:r w:rsidRPr="009610F1">
              <w:rPr>
                <w:rFonts w:ascii="GHEA Grapalat" w:hAnsi="GHEA Grapalat"/>
                <w:sz w:val="18"/>
                <w:szCs w:val="18"/>
                <w:lang w:val="ru-RU"/>
              </w:rPr>
              <w:t xml:space="preserve"> (75 см × 65 см × 130 см), деканат (кабинет 2) </w:t>
            </w:r>
            <w:r>
              <w:rPr>
                <w:rFonts w:ascii="GHEA Grapalat" w:hAnsi="GHEA Grapalat"/>
                <w:sz w:val="18"/>
                <w:szCs w:val="18"/>
                <w:lang w:val="hy-AM"/>
              </w:rPr>
              <w:t>-</w:t>
            </w:r>
            <w:r w:rsidRPr="009610F1">
              <w:rPr>
                <w:rFonts w:ascii="GHEA Grapalat" w:hAnsi="GHEA Grapalat"/>
                <w:sz w:val="18"/>
                <w:szCs w:val="18"/>
                <w:lang w:val="ru-RU"/>
              </w:rPr>
              <w:t xml:space="preserve"> 2 шт. </w:t>
            </w:r>
          </w:p>
          <w:p w14:paraId="5B241F17"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Приставная тумба</w:t>
            </w:r>
            <w:r w:rsidRPr="009610F1">
              <w:rPr>
                <w:rFonts w:ascii="GHEA Grapalat" w:hAnsi="GHEA Grapalat"/>
                <w:sz w:val="18"/>
                <w:szCs w:val="18"/>
                <w:lang w:val="ru-RU"/>
              </w:rPr>
              <w:t xml:space="preserve"> (между двумя столами) 45 см × 180 см × 63 см</w:t>
            </w:r>
            <w:r>
              <w:rPr>
                <w:rFonts w:ascii="GHEA Grapalat" w:hAnsi="GHEA Grapalat"/>
                <w:sz w:val="18"/>
                <w:szCs w:val="18"/>
                <w:lang w:val="hy-AM"/>
              </w:rPr>
              <w:t xml:space="preserve"> -</w:t>
            </w:r>
            <w:r w:rsidRPr="009610F1">
              <w:rPr>
                <w:rFonts w:ascii="GHEA Grapalat" w:hAnsi="GHEA Grapalat"/>
                <w:sz w:val="18"/>
                <w:szCs w:val="18"/>
                <w:lang w:val="ru-RU"/>
              </w:rPr>
              <w:t xml:space="preserve"> 1 шт. </w:t>
            </w:r>
          </w:p>
          <w:p w14:paraId="13C996EA"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Стол</w:t>
            </w:r>
            <w:r w:rsidRPr="009610F1">
              <w:rPr>
                <w:rFonts w:ascii="GHEA Grapalat" w:hAnsi="GHEA Grapalat"/>
                <w:sz w:val="18"/>
                <w:szCs w:val="18"/>
                <w:lang w:val="ru-RU"/>
              </w:rPr>
              <w:t xml:space="preserve"> (75 см × 65 см × 175 см) с приставной тумбой (45 см × 120 см × 63 см) </w:t>
            </w:r>
            <w:r>
              <w:rPr>
                <w:rFonts w:ascii="GHEA Grapalat" w:hAnsi="GHEA Grapalat"/>
                <w:sz w:val="18"/>
                <w:szCs w:val="18"/>
                <w:lang w:val="hy-AM"/>
              </w:rPr>
              <w:t>-</w:t>
            </w:r>
            <w:r w:rsidRPr="009610F1">
              <w:rPr>
                <w:rFonts w:ascii="GHEA Grapalat" w:hAnsi="GHEA Grapalat"/>
                <w:sz w:val="18"/>
                <w:szCs w:val="18"/>
                <w:lang w:val="ru-RU"/>
              </w:rPr>
              <w:t xml:space="preserve"> 1 шт. </w:t>
            </w:r>
          </w:p>
          <w:p w14:paraId="37AF5584"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Книжный шкаф</w:t>
            </w:r>
            <w:r w:rsidRPr="009610F1">
              <w:rPr>
                <w:rFonts w:ascii="GHEA Grapalat" w:hAnsi="GHEA Grapalat"/>
                <w:sz w:val="18"/>
                <w:szCs w:val="18"/>
                <w:lang w:val="ru-RU"/>
              </w:rPr>
              <w:t xml:space="preserve"> (отдельностоящий, одинаковый); размеры каждого отдельного шкафа: 260 см × 120 см × 40 см </w:t>
            </w:r>
            <w:r>
              <w:rPr>
                <w:rFonts w:ascii="GHEA Grapalat" w:hAnsi="GHEA Grapalat"/>
                <w:sz w:val="18"/>
                <w:szCs w:val="18"/>
                <w:lang w:val="hy-AM"/>
              </w:rPr>
              <w:t>-</w:t>
            </w:r>
            <w:r w:rsidRPr="009610F1">
              <w:rPr>
                <w:rFonts w:ascii="GHEA Grapalat" w:hAnsi="GHEA Grapalat"/>
                <w:sz w:val="18"/>
                <w:szCs w:val="18"/>
                <w:lang w:val="ru-RU"/>
              </w:rPr>
              <w:t xml:space="preserve"> 3 шт. </w:t>
            </w:r>
          </w:p>
          <w:p w14:paraId="5C707FDE"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Закрытый книжный шкаф</w:t>
            </w:r>
            <w:r w:rsidRPr="009610F1">
              <w:rPr>
                <w:rFonts w:ascii="GHEA Grapalat" w:hAnsi="GHEA Grapalat"/>
                <w:sz w:val="18"/>
                <w:szCs w:val="18"/>
                <w:lang w:val="ru-RU"/>
              </w:rPr>
              <w:t xml:space="preserve"> (отдельностоящий, одинаковый); размеры каждого отдельного шкафа: 260 см × 130 см × 45 см </w:t>
            </w:r>
            <w:r>
              <w:rPr>
                <w:rFonts w:ascii="GHEA Grapalat" w:hAnsi="GHEA Grapalat"/>
                <w:sz w:val="18"/>
                <w:szCs w:val="18"/>
                <w:lang w:val="hy-AM"/>
              </w:rPr>
              <w:t>-</w:t>
            </w:r>
            <w:r w:rsidRPr="009610F1">
              <w:rPr>
                <w:rFonts w:ascii="GHEA Grapalat" w:hAnsi="GHEA Grapalat"/>
                <w:sz w:val="18"/>
                <w:szCs w:val="18"/>
                <w:lang w:val="ru-RU"/>
              </w:rPr>
              <w:t xml:space="preserve"> 3 шт. </w:t>
            </w:r>
          </w:p>
          <w:p w14:paraId="62E65C76"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Стол</w:t>
            </w:r>
            <w:r w:rsidRPr="009610F1">
              <w:rPr>
                <w:rFonts w:ascii="GHEA Grapalat" w:hAnsi="GHEA Grapalat"/>
                <w:sz w:val="18"/>
                <w:szCs w:val="18"/>
                <w:lang w:val="ru-RU"/>
              </w:rPr>
              <w:t xml:space="preserve"> (75 см × 80 см × 200 см) с приставной тумбой (45 см × 110 см × 63 см), для заместителя декана (кабинет 3) </w:t>
            </w:r>
            <w:r>
              <w:rPr>
                <w:rFonts w:ascii="GHEA Grapalat" w:hAnsi="GHEA Grapalat"/>
                <w:sz w:val="18"/>
                <w:szCs w:val="18"/>
                <w:lang w:val="hy-AM"/>
              </w:rPr>
              <w:t>-</w:t>
            </w:r>
            <w:r w:rsidRPr="009610F1">
              <w:rPr>
                <w:rFonts w:ascii="GHEA Grapalat" w:hAnsi="GHEA Grapalat"/>
                <w:sz w:val="18"/>
                <w:szCs w:val="18"/>
                <w:lang w:val="ru-RU"/>
              </w:rPr>
              <w:t xml:space="preserve"> 1 шт. </w:t>
            </w:r>
          </w:p>
          <w:p w14:paraId="3A75FB86"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Шкаф</w:t>
            </w:r>
            <w:r w:rsidRPr="009610F1">
              <w:rPr>
                <w:rFonts w:ascii="GHEA Grapalat" w:hAnsi="GHEA Grapalat"/>
                <w:sz w:val="18"/>
                <w:szCs w:val="18"/>
                <w:lang w:val="ru-RU"/>
              </w:rPr>
              <w:t xml:space="preserve"> (240 см × 80 см × 45 см) </w:t>
            </w:r>
            <w:r>
              <w:rPr>
                <w:rFonts w:ascii="GHEA Grapalat" w:hAnsi="GHEA Grapalat"/>
                <w:sz w:val="18"/>
                <w:szCs w:val="18"/>
                <w:lang w:val="hy-AM"/>
              </w:rPr>
              <w:t>-</w:t>
            </w:r>
            <w:r w:rsidRPr="009610F1">
              <w:rPr>
                <w:rFonts w:ascii="GHEA Grapalat" w:hAnsi="GHEA Grapalat"/>
                <w:sz w:val="18"/>
                <w:szCs w:val="18"/>
                <w:lang w:val="ru-RU"/>
              </w:rPr>
              <w:t xml:space="preserve"> 1 шт. </w:t>
            </w:r>
          </w:p>
          <w:p w14:paraId="5B3F29A8"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Шкаф</w:t>
            </w:r>
            <w:r w:rsidRPr="009610F1">
              <w:rPr>
                <w:rFonts w:ascii="GHEA Grapalat" w:hAnsi="GHEA Grapalat"/>
                <w:sz w:val="18"/>
                <w:szCs w:val="18"/>
                <w:lang w:val="ru-RU"/>
              </w:rPr>
              <w:t xml:space="preserve"> (240 см × 150 см × 45 см) </w:t>
            </w:r>
            <w:r>
              <w:rPr>
                <w:rFonts w:ascii="GHEA Grapalat" w:hAnsi="GHEA Grapalat"/>
                <w:sz w:val="18"/>
                <w:szCs w:val="18"/>
                <w:lang w:val="hy-AM"/>
              </w:rPr>
              <w:t>-</w:t>
            </w:r>
            <w:r w:rsidRPr="009610F1">
              <w:rPr>
                <w:rFonts w:ascii="GHEA Grapalat" w:hAnsi="GHEA Grapalat"/>
                <w:sz w:val="18"/>
                <w:szCs w:val="18"/>
                <w:lang w:val="ru-RU"/>
              </w:rPr>
              <w:t xml:space="preserve"> 1 шт. </w:t>
            </w:r>
          </w:p>
          <w:p w14:paraId="212DF40A" w14:textId="77777777" w:rsidR="007D20EE" w:rsidRPr="009610F1"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9610F1">
              <w:rPr>
                <w:rFonts w:ascii="GHEA Grapalat" w:hAnsi="GHEA Grapalat"/>
                <w:b/>
                <w:bCs/>
                <w:sz w:val="18"/>
                <w:szCs w:val="18"/>
                <w:lang w:val="ru-RU"/>
              </w:rPr>
              <w:t>Библиотечное книгохранилище</w:t>
            </w:r>
            <w:r w:rsidRPr="009610F1">
              <w:rPr>
                <w:rFonts w:ascii="GHEA Grapalat" w:hAnsi="GHEA Grapalat"/>
                <w:sz w:val="18"/>
                <w:szCs w:val="18"/>
                <w:lang w:val="ru-RU"/>
              </w:rPr>
              <w:t xml:space="preserve"> (565 см × 260 см × 40 см) </w:t>
            </w:r>
            <w:r>
              <w:rPr>
                <w:rFonts w:ascii="GHEA Grapalat" w:hAnsi="GHEA Grapalat"/>
                <w:sz w:val="18"/>
                <w:szCs w:val="18"/>
                <w:lang w:val="hy-AM"/>
              </w:rPr>
              <w:t>-</w:t>
            </w:r>
            <w:r w:rsidRPr="009610F1">
              <w:rPr>
                <w:rFonts w:ascii="GHEA Grapalat" w:hAnsi="GHEA Grapalat"/>
                <w:sz w:val="18"/>
                <w:szCs w:val="18"/>
                <w:lang w:val="ru-RU"/>
              </w:rPr>
              <w:t xml:space="preserve"> 1 шт. </w:t>
            </w:r>
          </w:p>
          <w:p w14:paraId="7AF7ED95" w14:textId="77777777" w:rsidR="007D20EE" w:rsidRPr="00B4426E" w:rsidRDefault="007D20EE" w:rsidP="007D20EE">
            <w:pPr>
              <w:numPr>
                <w:ilvl w:val="0"/>
                <w:numId w:val="41"/>
              </w:numPr>
              <w:tabs>
                <w:tab w:val="clear" w:pos="720"/>
                <w:tab w:val="num" w:pos="360"/>
              </w:tabs>
              <w:spacing w:after="0" w:line="276" w:lineRule="auto"/>
              <w:ind w:left="163" w:hanging="180"/>
              <w:rPr>
                <w:rFonts w:ascii="GHEA Grapalat" w:hAnsi="GHEA Grapalat"/>
                <w:sz w:val="18"/>
                <w:szCs w:val="18"/>
                <w:lang w:val="ru-RU"/>
              </w:rPr>
            </w:pPr>
            <w:r w:rsidRPr="00B4426E">
              <w:rPr>
                <w:rFonts w:ascii="GHEA Grapalat" w:hAnsi="GHEA Grapalat"/>
                <w:b/>
                <w:bCs/>
                <w:sz w:val="18"/>
                <w:szCs w:val="18"/>
                <w:lang w:val="ru-RU"/>
              </w:rPr>
              <w:lastRenderedPageBreak/>
              <w:t>Стол</w:t>
            </w:r>
            <w:r w:rsidRPr="00B4426E">
              <w:rPr>
                <w:rFonts w:ascii="GHEA Grapalat" w:hAnsi="GHEA Grapalat"/>
                <w:sz w:val="18"/>
                <w:szCs w:val="18"/>
                <w:lang w:val="ru-RU"/>
              </w:rPr>
              <w:t xml:space="preserve"> (75 см × 65 см × 130 см) </w:t>
            </w:r>
            <w:r w:rsidRPr="00B4426E">
              <w:rPr>
                <w:rFonts w:ascii="GHEA Grapalat" w:hAnsi="GHEA Grapalat"/>
                <w:sz w:val="18"/>
                <w:szCs w:val="18"/>
                <w:lang w:val="hy-AM"/>
              </w:rPr>
              <w:t>-</w:t>
            </w:r>
            <w:r w:rsidRPr="00B4426E">
              <w:rPr>
                <w:rFonts w:ascii="GHEA Grapalat" w:hAnsi="GHEA Grapalat"/>
                <w:sz w:val="18"/>
                <w:szCs w:val="18"/>
                <w:lang w:val="ru-RU"/>
              </w:rPr>
              <w:t xml:space="preserve"> 3 шт. </w:t>
            </w:r>
          </w:p>
          <w:p w14:paraId="0087EA23" w14:textId="4D207BA8" w:rsidR="007D20EE" w:rsidRPr="001321C1" w:rsidRDefault="007D20EE" w:rsidP="007D20EE">
            <w:pPr>
              <w:tabs>
                <w:tab w:val="num" w:pos="360"/>
              </w:tabs>
              <w:spacing w:line="276" w:lineRule="auto"/>
              <w:ind w:left="163" w:hanging="180"/>
              <w:rPr>
                <w:rFonts w:ascii="GHEA Grapalat" w:eastAsia="Times New Roman" w:hAnsi="GHEA Grapalat" w:cs="Times New Roman"/>
                <w:sz w:val="20"/>
                <w:szCs w:val="20"/>
                <w:lang w:val="ru-RU" w:eastAsia="ru-RU" w:bidi="ru-RU"/>
              </w:rPr>
            </w:pPr>
            <w:r w:rsidRPr="009610F1">
              <w:rPr>
                <w:rFonts w:ascii="GHEA Grapalat" w:hAnsi="GHEA Grapalat"/>
                <w:b/>
                <w:bCs/>
                <w:sz w:val="18"/>
                <w:szCs w:val="18"/>
              </w:rPr>
              <w:t>Согласно таблице 1.</w:t>
            </w:r>
          </w:p>
        </w:tc>
        <w:tc>
          <w:tcPr>
            <w:tcW w:w="1350" w:type="dxa"/>
            <w:shd w:val="clear" w:color="auto" w:fill="FFFFFF" w:themeFill="background1"/>
          </w:tcPr>
          <w:p w14:paraId="6FEFF0A6" w14:textId="419D10FF" w:rsidR="007D20EE" w:rsidRPr="0071242A" w:rsidRDefault="007D20EE" w:rsidP="007D20EE">
            <w:pPr>
              <w:widowControl w:val="0"/>
              <w:spacing w:after="0" w:line="240" w:lineRule="auto"/>
              <w:jc w:val="center"/>
              <w:rPr>
                <w:rFonts w:ascii="GHEA Grapalat" w:eastAsia="Times New Roman" w:hAnsi="GHEA Grapalat" w:cs="Times New Roman"/>
                <w:sz w:val="20"/>
                <w:szCs w:val="20"/>
                <w:lang w:val="ru-RU" w:eastAsia="ru-RU" w:bidi="ru-RU"/>
              </w:rPr>
            </w:pPr>
            <w:r w:rsidRPr="005F5FA3">
              <w:rPr>
                <w:rFonts w:ascii="GHEA Grapalat" w:hAnsi="GHEA Grapalat"/>
                <w:color w:val="000000" w:themeColor="text1"/>
                <w:sz w:val="18"/>
                <w:szCs w:val="18"/>
                <w:lang w:val="af-ZA"/>
              </w:rPr>
              <w:lastRenderedPageBreak/>
              <w:t>комплект</w:t>
            </w:r>
          </w:p>
        </w:tc>
        <w:tc>
          <w:tcPr>
            <w:tcW w:w="1294" w:type="dxa"/>
            <w:shd w:val="clear" w:color="auto" w:fill="FFFFFF" w:themeFill="background1"/>
          </w:tcPr>
          <w:p w14:paraId="62EFFDA0" w14:textId="5EFBEC9A" w:rsidR="007D20EE" w:rsidRPr="007D20EE" w:rsidRDefault="007D20EE" w:rsidP="007D20EE">
            <w:pPr>
              <w:widowControl w:val="0"/>
              <w:spacing w:after="0" w:line="240" w:lineRule="auto"/>
              <w:jc w:val="center"/>
              <w:rPr>
                <w:rFonts w:ascii="GHEA Grapalat" w:eastAsia="Times New Roman" w:hAnsi="GHEA Grapalat" w:cs="Times New Roman"/>
                <w:sz w:val="20"/>
                <w:szCs w:val="20"/>
                <w:lang w:val="hy-AM" w:eastAsia="ru-RU" w:bidi="ru-RU"/>
              </w:rPr>
            </w:pPr>
            <w:r>
              <w:rPr>
                <w:rFonts w:ascii="GHEA Grapalat" w:eastAsia="Times New Roman" w:hAnsi="GHEA Grapalat" w:cs="Times New Roman"/>
                <w:sz w:val="20"/>
                <w:szCs w:val="20"/>
                <w:lang w:val="hy-AM" w:eastAsia="ru-RU" w:bidi="ru-RU"/>
              </w:rPr>
              <w:t>1</w:t>
            </w:r>
          </w:p>
        </w:tc>
        <w:tc>
          <w:tcPr>
            <w:tcW w:w="1586" w:type="dxa"/>
            <w:shd w:val="clear" w:color="auto" w:fill="FFFFFF" w:themeFill="background1"/>
          </w:tcPr>
          <w:p w14:paraId="0E32205F" w14:textId="3ABAFCA8" w:rsidR="007D20EE" w:rsidRPr="001321C1" w:rsidRDefault="007D20EE" w:rsidP="007D20EE">
            <w:pPr>
              <w:widowControl w:val="0"/>
              <w:spacing w:after="0" w:line="240" w:lineRule="auto"/>
              <w:rPr>
                <w:rFonts w:ascii="GHEA Grapalat" w:eastAsia="Times New Roman" w:hAnsi="GHEA Grapalat" w:cs="Times New Roman"/>
                <w:sz w:val="20"/>
                <w:szCs w:val="20"/>
                <w:lang w:val="ru-RU" w:eastAsia="ru-RU" w:bidi="ru-RU"/>
              </w:rPr>
            </w:pPr>
          </w:p>
        </w:tc>
      </w:tr>
      <w:tr w:rsidR="007D20EE" w:rsidRPr="007D20EE" w14:paraId="04E02774" w14:textId="77777777" w:rsidTr="007D20EE">
        <w:trPr>
          <w:trHeight w:val="246"/>
          <w:jc w:val="center"/>
        </w:trPr>
        <w:tc>
          <w:tcPr>
            <w:tcW w:w="5395" w:type="dxa"/>
            <w:gridSpan w:val="3"/>
            <w:shd w:val="clear" w:color="auto" w:fill="auto"/>
            <w:vAlign w:val="center"/>
          </w:tcPr>
          <w:p w14:paraId="112AA591" w14:textId="50EA678F" w:rsidR="007D20EE" w:rsidRPr="007D20EE" w:rsidRDefault="007D20EE" w:rsidP="007D20EE">
            <w:pPr>
              <w:widowControl w:val="0"/>
              <w:spacing w:after="0" w:line="240" w:lineRule="auto"/>
              <w:rPr>
                <w:rFonts w:ascii="GHEA Grapalat" w:hAnsi="GHEA Grapalat"/>
                <w:sz w:val="18"/>
                <w:szCs w:val="18"/>
                <w:lang w:val="ru-RU"/>
              </w:rPr>
            </w:pPr>
            <w:r w:rsidRPr="007F0FB9">
              <w:rPr>
                <w:rFonts w:ascii="GHEA Grapalat" w:hAnsi="GHEA Grapalat" w:cs="GHEA Grapalat"/>
                <w:b/>
                <w:bCs/>
                <w:sz w:val="18"/>
                <w:szCs w:val="18"/>
              </w:rPr>
              <w:t>Срок поставки</w:t>
            </w:r>
          </w:p>
        </w:tc>
        <w:tc>
          <w:tcPr>
            <w:tcW w:w="9189" w:type="dxa"/>
            <w:gridSpan w:val="5"/>
            <w:shd w:val="clear" w:color="auto" w:fill="auto"/>
            <w:vAlign w:val="center"/>
          </w:tcPr>
          <w:p w14:paraId="5813A650" w14:textId="4B93C645" w:rsidR="007D20EE" w:rsidRPr="001321C1" w:rsidRDefault="007D20EE" w:rsidP="007D20EE">
            <w:pPr>
              <w:widowControl w:val="0"/>
              <w:spacing w:after="0" w:line="240" w:lineRule="auto"/>
              <w:rPr>
                <w:rFonts w:ascii="GHEA Grapalat" w:eastAsia="Times New Roman" w:hAnsi="GHEA Grapalat" w:cs="Times New Roman"/>
                <w:sz w:val="20"/>
                <w:szCs w:val="20"/>
                <w:lang w:val="ru-RU" w:eastAsia="ru-RU" w:bidi="ru-RU"/>
              </w:rPr>
            </w:pPr>
            <w:r w:rsidRPr="007F0FB9">
              <w:rPr>
                <w:rFonts w:ascii="GHEA Grapalat" w:hAnsi="GHEA Grapalat" w:cs="GHEA Grapalat"/>
                <w:b/>
                <w:bCs/>
                <w:sz w:val="18"/>
                <w:szCs w:val="18"/>
                <w:lang w:val="ru-RU"/>
              </w:rPr>
              <w:t xml:space="preserve">в течение </w:t>
            </w:r>
            <w:r w:rsidRPr="007F0FB9">
              <w:rPr>
                <w:rFonts w:ascii="GHEA Grapalat" w:hAnsi="GHEA Grapalat" w:cs="GHEA Grapalat"/>
                <w:b/>
                <w:bCs/>
                <w:sz w:val="18"/>
                <w:szCs w:val="18"/>
                <w:lang w:val="hy-AM"/>
              </w:rPr>
              <w:t>30</w:t>
            </w:r>
            <w:r w:rsidRPr="007F0FB9">
              <w:rPr>
                <w:rFonts w:ascii="GHEA Grapalat" w:hAnsi="GHEA Grapalat" w:cs="GHEA Grapalat"/>
                <w:b/>
                <w:bCs/>
                <w:sz w:val="18"/>
                <w:szCs w:val="18"/>
                <w:lang w:val="ru-RU"/>
              </w:rPr>
              <w:t xml:space="preserve"> календарных дней со дня вступления договора в силу</w:t>
            </w:r>
          </w:p>
        </w:tc>
      </w:tr>
      <w:tr w:rsidR="007D20EE" w:rsidRPr="007D20EE" w14:paraId="2B83ABC1" w14:textId="77777777" w:rsidTr="007D20EE">
        <w:trPr>
          <w:trHeight w:val="246"/>
          <w:jc w:val="center"/>
        </w:trPr>
        <w:tc>
          <w:tcPr>
            <w:tcW w:w="5395" w:type="dxa"/>
            <w:gridSpan w:val="3"/>
            <w:shd w:val="clear" w:color="auto" w:fill="auto"/>
            <w:vAlign w:val="center"/>
          </w:tcPr>
          <w:p w14:paraId="5AFACF66" w14:textId="7F2A1F6D" w:rsidR="007D20EE" w:rsidRPr="007D20EE" w:rsidRDefault="007D20EE" w:rsidP="007D20EE">
            <w:pPr>
              <w:widowControl w:val="0"/>
              <w:spacing w:after="0" w:line="240" w:lineRule="auto"/>
              <w:rPr>
                <w:rFonts w:ascii="GHEA Grapalat" w:hAnsi="GHEA Grapalat"/>
                <w:sz w:val="18"/>
                <w:szCs w:val="18"/>
                <w:lang w:val="ru-RU"/>
              </w:rPr>
            </w:pPr>
            <w:r w:rsidRPr="007F0FB9">
              <w:rPr>
                <w:rFonts w:ascii="GHEA Grapalat" w:hAnsi="GHEA Grapalat" w:cs="Calibri"/>
                <w:b/>
                <w:bCs/>
                <w:sz w:val="18"/>
                <w:szCs w:val="18"/>
              </w:rPr>
              <w:t>Адрес</w:t>
            </w:r>
            <w:r w:rsidRPr="007F0FB9">
              <w:rPr>
                <w:rFonts w:ascii="GHEA Grapalat" w:hAnsi="GHEA Grapalat"/>
                <w:b/>
                <w:bCs/>
                <w:sz w:val="18"/>
                <w:szCs w:val="18"/>
              </w:rPr>
              <w:t xml:space="preserve"> </w:t>
            </w:r>
            <w:r w:rsidRPr="007F0FB9">
              <w:rPr>
                <w:rFonts w:ascii="GHEA Grapalat" w:hAnsi="GHEA Grapalat" w:cs="Calibri"/>
                <w:b/>
                <w:bCs/>
                <w:sz w:val="18"/>
                <w:szCs w:val="18"/>
              </w:rPr>
              <w:t>поставки</w:t>
            </w:r>
            <w:r w:rsidRPr="007F0FB9">
              <w:rPr>
                <w:rFonts w:ascii="GHEA Grapalat" w:hAnsi="GHEA Grapalat"/>
                <w:b/>
                <w:bCs/>
                <w:sz w:val="18"/>
                <w:szCs w:val="18"/>
              </w:rPr>
              <w:t>:</w:t>
            </w:r>
          </w:p>
        </w:tc>
        <w:tc>
          <w:tcPr>
            <w:tcW w:w="9189" w:type="dxa"/>
            <w:gridSpan w:val="5"/>
            <w:shd w:val="clear" w:color="auto" w:fill="auto"/>
            <w:vAlign w:val="center"/>
          </w:tcPr>
          <w:p w14:paraId="62F35152" w14:textId="0E049B0D" w:rsidR="007D20EE" w:rsidRPr="001321C1" w:rsidRDefault="007D20EE" w:rsidP="007D20EE">
            <w:pPr>
              <w:widowControl w:val="0"/>
              <w:spacing w:after="0" w:line="240" w:lineRule="auto"/>
              <w:rPr>
                <w:rFonts w:ascii="GHEA Grapalat" w:eastAsia="Times New Roman" w:hAnsi="GHEA Grapalat" w:cs="Times New Roman"/>
                <w:sz w:val="20"/>
                <w:szCs w:val="20"/>
                <w:lang w:val="ru-RU" w:eastAsia="ru-RU" w:bidi="ru-RU"/>
              </w:rPr>
            </w:pPr>
            <w:r w:rsidRPr="007F0FB9">
              <w:rPr>
                <w:rFonts w:ascii="GHEA Grapalat" w:hAnsi="GHEA Grapalat" w:cs="Calibri"/>
                <w:b/>
                <w:bCs/>
                <w:sz w:val="18"/>
                <w:szCs w:val="18"/>
                <w:lang w:val="ru-RU"/>
              </w:rPr>
              <w:t>г</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Ереван</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ул</w:t>
            </w:r>
            <w:r w:rsidRPr="007D20EE">
              <w:rPr>
                <w:rFonts w:ascii="GHEA Grapalat" w:hAnsi="GHEA Grapalat"/>
                <w:b/>
                <w:bCs/>
                <w:sz w:val="18"/>
                <w:szCs w:val="18"/>
                <w:lang w:val="ru-RU"/>
              </w:rPr>
              <w:t xml:space="preserve">. </w:t>
            </w:r>
            <w:r w:rsidRPr="007D20EE">
              <w:rPr>
                <w:rFonts w:ascii="GHEA Grapalat" w:hAnsi="GHEA Grapalat"/>
                <w:lang w:val="ru-RU"/>
              </w:rPr>
              <w:t xml:space="preserve"> </w:t>
            </w:r>
            <w:r w:rsidRPr="007D20EE">
              <w:rPr>
                <w:rFonts w:ascii="GHEA Grapalat" w:hAnsi="GHEA Grapalat" w:cs="Calibri"/>
                <w:b/>
                <w:bCs/>
                <w:sz w:val="18"/>
                <w:szCs w:val="18"/>
                <w:lang w:val="ru-RU"/>
              </w:rPr>
              <w:t xml:space="preserve">П. Севак </w:t>
            </w:r>
            <w:r w:rsidRPr="007D20EE">
              <w:rPr>
                <w:rFonts w:ascii="GHEA Grapalat" w:hAnsi="GHEA Grapalat" w:cs="Calibri"/>
                <w:b/>
                <w:bCs/>
                <w:sz w:val="18"/>
                <w:szCs w:val="18"/>
                <w:lang w:val="hy-AM"/>
              </w:rPr>
              <w:t>77</w:t>
            </w:r>
          </w:p>
        </w:tc>
      </w:tr>
      <w:tr w:rsidR="007D20EE" w:rsidRPr="007D20EE" w14:paraId="4A64335D" w14:textId="77777777" w:rsidTr="007D20EE">
        <w:trPr>
          <w:trHeight w:val="246"/>
          <w:jc w:val="center"/>
        </w:trPr>
        <w:tc>
          <w:tcPr>
            <w:tcW w:w="5395" w:type="dxa"/>
            <w:gridSpan w:val="3"/>
            <w:shd w:val="clear" w:color="auto" w:fill="auto"/>
            <w:vAlign w:val="center"/>
          </w:tcPr>
          <w:p w14:paraId="406739CF" w14:textId="61BCFE57" w:rsidR="007D20EE" w:rsidRPr="007D20EE" w:rsidRDefault="007D20EE" w:rsidP="007D20EE">
            <w:pPr>
              <w:widowControl w:val="0"/>
              <w:spacing w:after="0" w:line="240" w:lineRule="auto"/>
              <w:rPr>
                <w:rFonts w:ascii="GHEA Grapalat" w:hAnsi="GHEA Grapalat"/>
                <w:sz w:val="18"/>
                <w:szCs w:val="18"/>
                <w:lang w:val="ru-RU"/>
              </w:rPr>
            </w:pPr>
            <w:r w:rsidRPr="007F0FB9">
              <w:rPr>
                <w:rFonts w:ascii="GHEA Grapalat" w:hAnsi="GHEA Grapalat" w:cs="Calibri"/>
                <w:b/>
                <w:bCs/>
                <w:sz w:val="18"/>
                <w:szCs w:val="18"/>
              </w:rPr>
              <w:t>График</w:t>
            </w:r>
            <w:r w:rsidRPr="007F0FB9">
              <w:rPr>
                <w:rFonts w:ascii="GHEA Grapalat" w:hAnsi="GHEA Grapalat"/>
                <w:b/>
                <w:bCs/>
                <w:sz w:val="18"/>
                <w:szCs w:val="18"/>
              </w:rPr>
              <w:t xml:space="preserve"> </w:t>
            </w:r>
            <w:r w:rsidRPr="007F0FB9">
              <w:rPr>
                <w:rFonts w:ascii="GHEA Grapalat" w:hAnsi="GHEA Grapalat" w:cs="Calibri"/>
                <w:b/>
                <w:bCs/>
                <w:sz w:val="18"/>
                <w:szCs w:val="18"/>
              </w:rPr>
              <w:t>оплаты</w:t>
            </w:r>
          </w:p>
        </w:tc>
        <w:tc>
          <w:tcPr>
            <w:tcW w:w="9189" w:type="dxa"/>
            <w:gridSpan w:val="5"/>
            <w:shd w:val="clear" w:color="auto" w:fill="auto"/>
            <w:vAlign w:val="center"/>
          </w:tcPr>
          <w:p w14:paraId="53219529" w14:textId="2A76276C" w:rsidR="007D20EE" w:rsidRPr="001321C1" w:rsidRDefault="007D20EE" w:rsidP="007D20EE">
            <w:pPr>
              <w:widowControl w:val="0"/>
              <w:spacing w:after="0" w:line="240" w:lineRule="auto"/>
              <w:rPr>
                <w:rFonts w:ascii="GHEA Grapalat" w:eastAsia="Times New Roman" w:hAnsi="GHEA Grapalat" w:cs="Times New Roman"/>
                <w:sz w:val="20"/>
                <w:szCs w:val="20"/>
                <w:lang w:val="ru-RU" w:eastAsia="ru-RU" w:bidi="ru-RU"/>
              </w:rPr>
            </w:pPr>
            <w:r w:rsidRPr="007F0FB9">
              <w:rPr>
                <w:rFonts w:ascii="GHEA Grapalat" w:hAnsi="GHEA Grapalat" w:cs="Calibri"/>
                <w:b/>
                <w:bCs/>
                <w:sz w:val="18"/>
                <w:szCs w:val="18"/>
                <w:lang w:val="ru-RU"/>
              </w:rPr>
              <w:t>В</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течение</w:t>
            </w:r>
            <w:r w:rsidRPr="007F0FB9">
              <w:rPr>
                <w:rFonts w:ascii="GHEA Grapalat" w:hAnsi="GHEA Grapalat"/>
                <w:b/>
                <w:bCs/>
                <w:sz w:val="18"/>
                <w:szCs w:val="18"/>
                <w:lang w:val="ru-RU"/>
              </w:rPr>
              <w:t xml:space="preserve"> 7 (</w:t>
            </w:r>
            <w:r w:rsidRPr="007F0FB9">
              <w:rPr>
                <w:rFonts w:ascii="GHEA Grapalat" w:hAnsi="GHEA Grapalat" w:cs="Calibri"/>
                <w:b/>
                <w:bCs/>
                <w:sz w:val="18"/>
                <w:szCs w:val="18"/>
                <w:lang w:val="ru-RU"/>
              </w:rPr>
              <w:t>семи</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рабочих</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дней</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со</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дня</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приемки</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товара</w:t>
            </w:r>
            <w:r w:rsidRPr="007F0FB9">
              <w:rPr>
                <w:rFonts w:ascii="GHEA Grapalat" w:hAnsi="GHEA Grapalat"/>
                <w:b/>
                <w:bCs/>
                <w:sz w:val="18"/>
                <w:szCs w:val="18"/>
                <w:lang w:val="ru-RU"/>
              </w:rPr>
              <w:t>.</w:t>
            </w:r>
          </w:p>
        </w:tc>
      </w:tr>
      <w:tr w:rsidR="007D20EE" w:rsidRPr="007D20EE" w14:paraId="51F6AA82" w14:textId="77777777" w:rsidTr="007D20EE">
        <w:trPr>
          <w:trHeight w:val="246"/>
          <w:jc w:val="center"/>
        </w:trPr>
        <w:tc>
          <w:tcPr>
            <w:tcW w:w="5395" w:type="dxa"/>
            <w:gridSpan w:val="3"/>
            <w:shd w:val="clear" w:color="auto" w:fill="auto"/>
            <w:vAlign w:val="center"/>
          </w:tcPr>
          <w:p w14:paraId="0A56ECFB" w14:textId="11D32F95" w:rsidR="007D20EE" w:rsidRPr="007D20EE" w:rsidRDefault="007D20EE" w:rsidP="007D20EE">
            <w:pPr>
              <w:widowControl w:val="0"/>
              <w:spacing w:after="0" w:line="240" w:lineRule="auto"/>
              <w:rPr>
                <w:rFonts w:ascii="GHEA Grapalat" w:hAnsi="GHEA Grapalat"/>
                <w:sz w:val="18"/>
                <w:szCs w:val="18"/>
                <w:lang w:val="ru-RU"/>
              </w:rPr>
            </w:pPr>
            <w:r w:rsidRPr="007F0FB9">
              <w:rPr>
                <w:rFonts w:ascii="GHEA Grapalat" w:hAnsi="GHEA Grapalat" w:cs="Calibri"/>
                <w:b/>
                <w:bCs/>
                <w:sz w:val="18"/>
                <w:szCs w:val="18"/>
              </w:rPr>
              <w:t>Прочие</w:t>
            </w:r>
            <w:r w:rsidRPr="007F0FB9">
              <w:rPr>
                <w:rFonts w:ascii="GHEA Grapalat" w:hAnsi="GHEA Grapalat"/>
                <w:b/>
                <w:bCs/>
                <w:sz w:val="18"/>
                <w:szCs w:val="18"/>
              </w:rPr>
              <w:t xml:space="preserve"> </w:t>
            </w:r>
            <w:r w:rsidRPr="007F0FB9">
              <w:rPr>
                <w:rFonts w:ascii="GHEA Grapalat" w:hAnsi="GHEA Grapalat" w:cs="Calibri"/>
                <w:b/>
                <w:bCs/>
                <w:sz w:val="18"/>
                <w:szCs w:val="18"/>
              </w:rPr>
              <w:t>условия</w:t>
            </w:r>
          </w:p>
        </w:tc>
        <w:tc>
          <w:tcPr>
            <w:tcW w:w="9189" w:type="dxa"/>
            <w:gridSpan w:val="5"/>
            <w:shd w:val="clear" w:color="auto" w:fill="auto"/>
            <w:vAlign w:val="center"/>
          </w:tcPr>
          <w:p w14:paraId="43CE0731" w14:textId="6DD51655" w:rsidR="007D20EE" w:rsidRPr="001321C1" w:rsidRDefault="007D20EE" w:rsidP="007D20EE">
            <w:pPr>
              <w:widowControl w:val="0"/>
              <w:spacing w:after="0" w:line="240" w:lineRule="auto"/>
              <w:rPr>
                <w:rFonts w:ascii="GHEA Grapalat" w:eastAsia="Times New Roman" w:hAnsi="GHEA Grapalat" w:cs="Times New Roman"/>
                <w:sz w:val="20"/>
                <w:szCs w:val="20"/>
                <w:lang w:val="ru-RU" w:eastAsia="ru-RU" w:bidi="ru-RU"/>
              </w:rPr>
            </w:pPr>
            <w:r w:rsidRPr="007F0FB9">
              <w:rPr>
                <w:rFonts w:ascii="GHEA Grapalat" w:hAnsi="GHEA Grapalat" w:cs="Calibri"/>
                <w:b/>
                <w:bCs/>
                <w:sz w:val="18"/>
                <w:szCs w:val="18"/>
                <w:lang w:val="ru-RU"/>
              </w:rPr>
              <w:t>Товары</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должны</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быть</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новыми</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и</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неиспользованными</w:t>
            </w:r>
            <w:r w:rsidRPr="007F0FB9">
              <w:rPr>
                <w:rFonts w:ascii="GHEA Grapalat" w:hAnsi="GHEA Grapalat"/>
                <w:b/>
                <w:bCs/>
                <w:sz w:val="18"/>
                <w:szCs w:val="18"/>
                <w:lang w:val="ru-RU"/>
              </w:rPr>
              <w:t xml:space="preserve">. </w:t>
            </w:r>
            <w:r w:rsidRPr="007F0FB9">
              <w:rPr>
                <w:rFonts w:hint="eastAsia"/>
                <w:lang w:val="ru-RU"/>
              </w:rPr>
              <w:t xml:space="preserve"> </w:t>
            </w:r>
            <w:r w:rsidRPr="007D20EE">
              <w:rPr>
                <w:rFonts w:ascii="GHEA Grapalat" w:hAnsi="GHEA Grapalat"/>
                <w:b/>
                <w:bCs/>
                <w:sz w:val="18"/>
                <w:szCs w:val="18"/>
                <w:lang w:val="ru-RU"/>
              </w:rPr>
              <w:t>Монтаж</w:t>
            </w:r>
            <w:r w:rsidRPr="007D20EE">
              <w:rPr>
                <w:rFonts w:ascii="GHEA Grapalat" w:hAnsi="GHEA Grapalat"/>
                <w:b/>
                <w:bCs/>
                <w:sz w:val="18"/>
                <w:szCs w:val="18"/>
                <w:lang w:val="hy-AM"/>
              </w:rPr>
              <w:t xml:space="preserve">, </w:t>
            </w:r>
            <w:r w:rsidRPr="007D20EE">
              <w:rPr>
                <w:rFonts w:ascii="GHEA Grapalat" w:hAnsi="GHEA Grapalat" w:cs="Calibri"/>
                <w:b/>
                <w:bCs/>
                <w:sz w:val="18"/>
                <w:szCs w:val="18"/>
                <w:lang w:val="ru-RU"/>
              </w:rPr>
              <w:t>Транспортировка</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и</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разгрузка</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товаров</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на</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склад</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заказчика</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осуществляются</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поставщиком</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за</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свой</w:t>
            </w:r>
            <w:r w:rsidRPr="007F0FB9">
              <w:rPr>
                <w:rFonts w:ascii="GHEA Grapalat" w:hAnsi="GHEA Grapalat"/>
                <w:b/>
                <w:bCs/>
                <w:sz w:val="18"/>
                <w:szCs w:val="18"/>
                <w:lang w:val="ru-RU"/>
              </w:rPr>
              <w:t xml:space="preserve"> </w:t>
            </w:r>
            <w:r w:rsidRPr="007F0FB9">
              <w:rPr>
                <w:rFonts w:ascii="GHEA Grapalat" w:hAnsi="GHEA Grapalat" w:cs="Calibri"/>
                <w:b/>
                <w:bCs/>
                <w:sz w:val="18"/>
                <w:szCs w:val="18"/>
                <w:lang w:val="ru-RU"/>
              </w:rPr>
              <w:t>счет</w:t>
            </w:r>
            <w:r w:rsidRPr="007F0FB9">
              <w:rPr>
                <w:rFonts w:ascii="GHEA Grapalat" w:hAnsi="GHEA Grapalat"/>
                <w:b/>
                <w:bCs/>
                <w:sz w:val="18"/>
                <w:szCs w:val="18"/>
                <w:lang w:val="ru-RU"/>
              </w:rPr>
              <w:t>.</w:t>
            </w:r>
          </w:p>
        </w:tc>
      </w:tr>
      <w:tr w:rsidR="007D20EE" w:rsidRPr="007D20EE" w14:paraId="4C894F94" w14:textId="77777777" w:rsidTr="007D20EE">
        <w:trPr>
          <w:trHeight w:val="246"/>
          <w:jc w:val="center"/>
        </w:trPr>
        <w:tc>
          <w:tcPr>
            <w:tcW w:w="5395" w:type="dxa"/>
            <w:gridSpan w:val="3"/>
            <w:shd w:val="clear" w:color="auto" w:fill="auto"/>
            <w:vAlign w:val="center"/>
          </w:tcPr>
          <w:p w14:paraId="040B17F3" w14:textId="22C6A55B" w:rsidR="007D20EE" w:rsidRPr="007D20EE" w:rsidRDefault="007D20EE" w:rsidP="007D20EE">
            <w:pPr>
              <w:widowControl w:val="0"/>
              <w:spacing w:after="0" w:line="240" w:lineRule="auto"/>
              <w:rPr>
                <w:rFonts w:ascii="GHEA Grapalat" w:hAnsi="GHEA Grapalat"/>
                <w:sz w:val="18"/>
                <w:szCs w:val="18"/>
                <w:lang w:val="ru-RU"/>
              </w:rPr>
            </w:pPr>
            <w:r w:rsidRPr="007D20EE">
              <w:rPr>
                <w:rFonts w:ascii="GHEA Grapalat" w:hAnsi="GHEA Grapalat" w:cs="Calibri"/>
                <w:b/>
                <w:bCs/>
                <w:sz w:val="18"/>
                <w:szCs w:val="18"/>
              </w:rPr>
              <w:t xml:space="preserve">Гарантийный срок </w:t>
            </w:r>
          </w:p>
        </w:tc>
        <w:tc>
          <w:tcPr>
            <w:tcW w:w="9189" w:type="dxa"/>
            <w:gridSpan w:val="5"/>
            <w:shd w:val="clear" w:color="auto" w:fill="auto"/>
            <w:vAlign w:val="center"/>
          </w:tcPr>
          <w:p w14:paraId="38A27C5A" w14:textId="39C24BE2" w:rsidR="007D20EE" w:rsidRPr="001321C1" w:rsidRDefault="007D20EE" w:rsidP="007D20EE">
            <w:pPr>
              <w:widowControl w:val="0"/>
              <w:spacing w:after="0" w:line="240" w:lineRule="auto"/>
              <w:rPr>
                <w:rFonts w:ascii="GHEA Grapalat" w:eastAsia="Times New Roman" w:hAnsi="GHEA Grapalat" w:cs="Times New Roman"/>
                <w:sz w:val="20"/>
                <w:szCs w:val="20"/>
                <w:lang w:val="ru-RU" w:eastAsia="ru-RU" w:bidi="ru-RU"/>
              </w:rPr>
            </w:pPr>
            <w:r w:rsidRPr="007D20EE">
              <w:rPr>
                <w:rFonts w:ascii="GHEA Grapalat" w:hAnsi="GHEA Grapalat" w:cs="Calibri"/>
                <w:b/>
                <w:bCs/>
                <w:sz w:val="18"/>
                <w:szCs w:val="18"/>
                <w:lang w:val="ru-RU"/>
              </w:rPr>
              <w:t>365 дней с даты доставки товара.</w:t>
            </w:r>
          </w:p>
        </w:tc>
      </w:tr>
    </w:tbl>
    <w:p w14:paraId="659CC77C" w14:textId="2D3B6C02" w:rsidR="00B74FE7" w:rsidRDefault="00B74FE7" w:rsidP="00336962">
      <w:pPr>
        <w:widowControl w:val="0"/>
        <w:spacing w:after="0" w:line="240" w:lineRule="auto"/>
        <w:jc w:val="both"/>
        <w:rPr>
          <w:rFonts w:ascii="GHEA Grapalat" w:eastAsia="Times New Roman" w:hAnsi="GHEA Grapalat" w:cs="Times New Roman"/>
          <w:sz w:val="24"/>
          <w:szCs w:val="24"/>
          <w:lang w:val="ru-RU" w:eastAsia="ru-RU" w:bidi="ru-RU"/>
        </w:rPr>
      </w:pPr>
    </w:p>
    <w:p w14:paraId="5BAB663C" w14:textId="4C73233A" w:rsidR="007D20EE" w:rsidRDefault="007D20EE" w:rsidP="00336962">
      <w:pPr>
        <w:widowControl w:val="0"/>
        <w:spacing w:after="0" w:line="240" w:lineRule="auto"/>
        <w:jc w:val="both"/>
        <w:rPr>
          <w:rFonts w:ascii="GHEA Grapalat" w:eastAsia="Times New Roman" w:hAnsi="GHEA Grapalat" w:cs="Times New Roman"/>
          <w:sz w:val="24"/>
          <w:szCs w:val="24"/>
          <w:lang w:val="hy-AM" w:eastAsia="ru-RU" w:bidi="ru-RU"/>
        </w:rPr>
      </w:pPr>
    </w:p>
    <w:p w14:paraId="3A3B3678" w14:textId="326954DB" w:rsidR="00F46F84" w:rsidRPr="00F46F84" w:rsidRDefault="00F46F84" w:rsidP="00F46F84">
      <w:pPr>
        <w:shd w:val="clear" w:color="auto" w:fill="FFFFFF" w:themeFill="background1"/>
        <w:tabs>
          <w:tab w:val="left" w:pos="360"/>
        </w:tabs>
        <w:spacing w:line="276" w:lineRule="auto"/>
        <w:ind w:left="90" w:firstLine="90"/>
        <w:jc w:val="center"/>
        <w:rPr>
          <w:rFonts w:ascii="GHEA Grapalat" w:hAnsi="GHEA Grapalat" w:cs="Sylfaen"/>
          <w:color w:val="FF0000"/>
          <w:sz w:val="24"/>
          <w:szCs w:val="24"/>
          <w:lang w:val="hy-AM"/>
        </w:rPr>
      </w:pPr>
      <w:r w:rsidRPr="00F46F84">
        <w:rPr>
          <w:rFonts w:ascii="GHEA Grapalat" w:hAnsi="GHEA Grapalat" w:cs="Sylfaen"/>
          <w:color w:val="FF0000"/>
          <w:sz w:val="24"/>
          <w:szCs w:val="24"/>
          <w:lang w:val="hy-AM"/>
        </w:rPr>
        <w:t>таблице 1</w:t>
      </w:r>
    </w:p>
    <w:tbl>
      <w:tblPr>
        <w:tblStyle w:val="TableGrid"/>
        <w:tblW w:w="13675" w:type="dxa"/>
        <w:tblLook w:val="04A0" w:firstRow="1" w:lastRow="0" w:firstColumn="1" w:lastColumn="0" w:noHBand="0" w:noVBand="1"/>
      </w:tblPr>
      <w:tblGrid>
        <w:gridCol w:w="13675"/>
      </w:tblGrid>
      <w:tr w:rsidR="00F46F84" w:rsidRPr="00397F1B" w14:paraId="7C454EF2" w14:textId="77777777" w:rsidTr="00D54C35">
        <w:tc>
          <w:tcPr>
            <w:tcW w:w="13675" w:type="dxa"/>
          </w:tcPr>
          <w:p w14:paraId="0CA5625A" w14:textId="77777777" w:rsidR="00F46F84" w:rsidRPr="00C64742" w:rsidRDefault="00F46F84" w:rsidP="00D54C35">
            <w:pPr>
              <w:pStyle w:val="isselectedend"/>
              <w:spacing w:before="0" w:beforeAutospacing="0" w:after="240" w:afterAutospacing="0" w:line="276" w:lineRule="auto"/>
              <w:jc w:val="center"/>
              <w:rPr>
                <w:rFonts w:ascii="GHEA Grapalat" w:hAnsi="GHEA Grapalat"/>
                <w:b/>
                <w:bCs/>
                <w:sz w:val="20"/>
                <w:szCs w:val="20"/>
              </w:rPr>
            </w:pPr>
            <w:r w:rsidRPr="00C64742">
              <w:rPr>
                <w:rFonts w:ascii="GHEA Grapalat" w:hAnsi="GHEA Grapalat"/>
                <w:b/>
                <w:bCs/>
                <w:sz w:val="20"/>
                <w:szCs w:val="20"/>
              </w:rPr>
              <w:t>ТЕХНИЧЕСКОЕ ЗАДАНИЕ № 1</w:t>
            </w:r>
          </w:p>
          <w:p w14:paraId="3FBAD87C"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Fonts w:ascii="GHEA Grapalat" w:hAnsi="GHEA Grapalat"/>
                <w:sz w:val="20"/>
                <w:szCs w:val="20"/>
              </w:rPr>
              <w:t>Декан факультета информационных технологий и науки о данных</w:t>
            </w:r>
            <w:r w:rsidRPr="00C64742">
              <w:rPr>
                <w:rFonts w:ascii="GHEA Grapalat" w:hAnsi="GHEA Grapalat"/>
                <w:sz w:val="20"/>
                <w:szCs w:val="20"/>
              </w:rPr>
              <w:br/>
              <w:t>(кабинет 1)</w:t>
            </w:r>
          </w:p>
          <w:p w14:paraId="7E0FD2F4"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Style w:val="Strong"/>
                <w:rFonts w:ascii="GHEA Grapalat" w:hAnsi="GHEA Grapalat"/>
                <w:sz w:val="20"/>
                <w:szCs w:val="20"/>
              </w:rPr>
              <w:t>1. Стол из ламинированного ДСП с приставной тумбой</w:t>
            </w:r>
            <w:r>
              <w:rPr>
                <w:rStyle w:val="Strong"/>
                <w:rFonts w:ascii="GHEA Grapalat" w:hAnsi="GHEA Grapalat"/>
                <w:sz w:val="20"/>
                <w:szCs w:val="20"/>
                <w:lang w:val="hy-AM"/>
              </w:rPr>
              <w:t xml:space="preserve"> </w:t>
            </w:r>
            <w:r>
              <w:rPr>
                <w:rStyle w:val="Strong"/>
                <w:rFonts w:ascii="GHEA Grapalat" w:hAnsi="GHEA Grapalat"/>
                <w:sz w:val="20"/>
                <w:szCs w:val="20"/>
              </w:rPr>
              <w:t>и</w:t>
            </w:r>
            <w:r w:rsidRPr="000A3927">
              <w:rPr>
                <w:rFonts w:ascii="GHEA Grapalat" w:hAnsi="GHEA Grapalat" w:cs="Sylfaen" w:hint="eastAsia"/>
                <w:color w:val="000000" w:themeColor="text1"/>
                <w:sz w:val="20"/>
                <w:szCs w:val="20"/>
                <w:lang w:val="hy-AM"/>
              </w:rPr>
              <w:t xml:space="preserve"> приставка</w:t>
            </w:r>
            <w:r w:rsidRPr="000A3927">
              <w:rPr>
                <w:rFonts w:ascii="GHEA Grapalat" w:hAnsi="GHEA Grapalat" w:cs="Sylfaen"/>
                <w:color w:val="000000" w:themeColor="text1"/>
                <w:sz w:val="20"/>
                <w:szCs w:val="20"/>
                <w:lang w:val="hy-AM"/>
              </w:rPr>
              <w:t xml:space="preserve"> </w:t>
            </w:r>
            <w:r w:rsidRPr="000A3927">
              <w:rPr>
                <w:rFonts w:ascii="GHEA Grapalat" w:hAnsi="GHEA Grapalat" w:cs="Sylfaen" w:hint="eastAsia"/>
                <w:color w:val="000000" w:themeColor="text1"/>
                <w:sz w:val="20"/>
                <w:szCs w:val="20"/>
                <w:lang w:val="hy-AM"/>
              </w:rPr>
              <w:t>для</w:t>
            </w:r>
            <w:r w:rsidRPr="000A3927">
              <w:rPr>
                <w:rFonts w:ascii="GHEA Grapalat" w:hAnsi="GHEA Grapalat" w:cs="Sylfaen"/>
                <w:color w:val="000000" w:themeColor="text1"/>
                <w:sz w:val="20"/>
                <w:szCs w:val="20"/>
                <w:lang w:val="hy-AM"/>
              </w:rPr>
              <w:t xml:space="preserve"> </w:t>
            </w:r>
            <w:r w:rsidRPr="000A3927">
              <w:rPr>
                <w:rFonts w:ascii="GHEA Grapalat" w:hAnsi="GHEA Grapalat" w:cs="Sylfaen" w:hint="eastAsia"/>
                <w:color w:val="000000" w:themeColor="text1"/>
                <w:sz w:val="20"/>
                <w:szCs w:val="20"/>
                <w:lang w:val="hy-AM"/>
              </w:rPr>
              <w:t>переговоров</w:t>
            </w:r>
            <w:r w:rsidRPr="00C64742">
              <w:rPr>
                <w:rStyle w:val="Strong"/>
                <w:rFonts w:ascii="GHEA Grapalat" w:hAnsi="GHEA Grapalat"/>
                <w:sz w:val="20"/>
                <w:szCs w:val="20"/>
              </w:rPr>
              <w:t xml:space="preserve"> — 1 шт.</w:t>
            </w:r>
          </w:p>
          <w:p w14:paraId="401CC68A" w14:textId="77777777" w:rsidR="00F46F84" w:rsidRDefault="00F46F84" w:rsidP="00D54C35">
            <w:pPr>
              <w:pStyle w:val="isselectedend"/>
              <w:spacing w:before="0" w:beforeAutospacing="0" w:after="0" w:afterAutospacing="0" w:line="276" w:lineRule="auto"/>
              <w:rPr>
                <w:rFonts w:ascii="GHEA Grapalat" w:hAnsi="GHEA Grapalat"/>
                <w:sz w:val="20"/>
                <w:szCs w:val="20"/>
              </w:rPr>
            </w:pPr>
            <w:r w:rsidRPr="00C64742">
              <w:rPr>
                <w:rFonts w:ascii="GHEA Grapalat" w:hAnsi="GHEA Grapalat"/>
                <w:sz w:val="20"/>
                <w:szCs w:val="20"/>
              </w:rPr>
              <w:t>• Высота стола: 75 см.</w:t>
            </w:r>
            <w:r w:rsidRPr="00C64742">
              <w:rPr>
                <w:rFonts w:ascii="GHEA Grapalat" w:hAnsi="GHEA Grapalat"/>
                <w:sz w:val="20"/>
                <w:szCs w:val="20"/>
              </w:rPr>
              <w:br/>
              <w:t>• Ширина стола: 80 см.</w:t>
            </w:r>
            <w:r w:rsidRPr="00C64742">
              <w:rPr>
                <w:rFonts w:ascii="GHEA Grapalat" w:hAnsi="GHEA Grapalat"/>
                <w:sz w:val="20"/>
                <w:szCs w:val="20"/>
              </w:rPr>
              <w:br/>
              <w:t>• Длина стола: 200 см.</w:t>
            </w:r>
            <w:r w:rsidRPr="00C64742">
              <w:rPr>
                <w:rFonts w:ascii="GHEA Grapalat" w:hAnsi="GHEA Grapalat"/>
                <w:sz w:val="20"/>
                <w:szCs w:val="20"/>
              </w:rPr>
              <w:br/>
              <w:t>• Передняя часть стола: должна быть закрыта на высоте 28 см от пола.</w:t>
            </w:r>
            <w:r w:rsidRPr="00C64742">
              <w:rPr>
                <w:rFonts w:ascii="GHEA Grapalat" w:hAnsi="GHEA Grapalat"/>
                <w:sz w:val="20"/>
                <w:szCs w:val="20"/>
              </w:rPr>
              <w:br/>
              <w:t>• Стол должен иметь 3 выдвижных ящика. Ящики должны быть оснащены одинаковыми ручками с креплением на 2 отверстия. Один из ящиков должен иметь замок. Ящики должны начинаться на высоте 28 см от пола и быть разделены на три равные части, имея ширину 50 см. Ящики должны располагаться с правой стороны.</w:t>
            </w:r>
            <w:r w:rsidRPr="00C64742">
              <w:rPr>
                <w:rFonts w:ascii="GHEA Grapalat" w:hAnsi="GHEA Grapalat"/>
                <w:sz w:val="20"/>
                <w:szCs w:val="20"/>
              </w:rPr>
              <w:br/>
              <w:t>• Приставная тумба: ширина 45 см, длина 110 см, высота 63 см. Должна иметь 2 неподвижные равномерно расположенные полки, а задняя часть должна быть закрыта ламинированной панелью. Тумба должна быть цельной и иметь основание на высоте 7 см от пола, итоговая высота (63 см + 7 см).</w:t>
            </w:r>
            <w:r w:rsidRPr="00C64742">
              <w:rPr>
                <w:rFonts w:ascii="GHEA Grapalat" w:hAnsi="GHEA Grapalat"/>
                <w:sz w:val="20"/>
                <w:szCs w:val="20"/>
              </w:rPr>
              <w:br/>
              <w:t>• Стол должен иметь переднюю опорную панель следующих размеров: ширина 60 см, длина 70 см, высота 70 см. К полу должна крепиться одной ножкой размером 10 см × 10 см.</w:t>
            </w:r>
            <w:r w:rsidRPr="00C64742">
              <w:rPr>
                <w:rFonts w:ascii="GHEA Grapalat" w:hAnsi="GHEA Grapalat"/>
                <w:sz w:val="20"/>
                <w:szCs w:val="20"/>
              </w:rPr>
              <w:br/>
              <w:t>• Поверхность: все поверхности стола, приставной тумбы, а также передних и боковых панелей должны быть выполнены из ламинированного материала толщиной 1,8 см, а все общие кромки должны быть облицованы ПВХ толщиной не менее 1 мм.</w:t>
            </w:r>
            <w:r w:rsidRPr="00C64742">
              <w:rPr>
                <w:rFonts w:ascii="GHEA Grapalat" w:hAnsi="GHEA Grapalat"/>
                <w:sz w:val="20"/>
                <w:szCs w:val="20"/>
              </w:rPr>
              <w:br/>
            </w:r>
            <w:r w:rsidRPr="00C64742">
              <w:rPr>
                <w:rFonts w:ascii="GHEA Grapalat" w:hAnsi="GHEA Grapalat"/>
                <w:sz w:val="20"/>
                <w:szCs w:val="20"/>
              </w:rPr>
              <w:lastRenderedPageBreak/>
              <w:t>• Отверстие для кабелей: на столе и приставной тумбе должно быть предусмотрено круглое отверстие для компьютерных и электрических кабелей с пластиковой окантовкой. Цвет окантовки должен быть максимально приближен к цвету стола. Отверстие устанавливается в месте, указанном заказчиком.</w:t>
            </w:r>
            <w:r w:rsidRPr="00C64742">
              <w:rPr>
                <w:rFonts w:ascii="GHEA Grapalat" w:hAnsi="GHEA Grapalat"/>
                <w:sz w:val="20"/>
                <w:szCs w:val="20"/>
              </w:rPr>
              <w:br/>
              <w:t>• Замеры и точное выполнение работ: поставщик обязан заранее выполнить точные замеры во избежание любых отклонений. Допустимое отклонение при уточнении размеров может составлять до 5%, однако поставщик должен обеспечить полное соответствие конечного результата требованиям заказчика.</w:t>
            </w:r>
            <w:r w:rsidRPr="00C64742">
              <w:rPr>
                <w:rFonts w:ascii="GHEA Grapalat" w:hAnsi="GHEA Grapalat"/>
                <w:sz w:val="20"/>
                <w:szCs w:val="20"/>
              </w:rPr>
              <w:br/>
              <w:t>• Изменение расположения подвижных элементов: расположение ящиков и приставной тумбы при необходимости может быть изменено заказчиком в процессе выполнения работ.</w:t>
            </w:r>
            <w:r w:rsidRPr="00C64742">
              <w:rPr>
                <w:rFonts w:ascii="GHEA Grapalat" w:hAnsi="GHEA Grapalat"/>
                <w:sz w:val="20"/>
                <w:szCs w:val="20"/>
              </w:rPr>
              <w:br/>
              <w:t>• Дополнительные требования: для обеспечения прочности стола, приставной тумбы и опорной панели необходимо использовать достаточное количество крепежных винтов. В местах соприкосновения с полом должны быть установлены пластиковые ножки. Направляющие ящиков должны быть шарикового типа. В прямоугольных соединительных узлах должны использоваться соответствующие пластиковые уголки. Видимые головки винтов должны быть закрыты самоклеящимися декоративными заглушками, соответствующими цвету стола.</w:t>
            </w:r>
          </w:p>
          <w:p w14:paraId="2AF96531"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p>
          <w:p w14:paraId="3CABC019"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Style w:val="Strong"/>
                <w:rFonts w:ascii="GHEA Grapalat" w:hAnsi="GHEA Grapalat"/>
                <w:sz w:val="20"/>
                <w:szCs w:val="20"/>
              </w:rPr>
              <w:t>2. Шкаф из ламинированного ДСП — 1 шт.</w:t>
            </w:r>
          </w:p>
          <w:p w14:paraId="23F55ADF"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Материал: шкаф должен быть изготовлен из ламинированного ДСП толщиной 1,8 см (цвет — по выбору заказчика).</w:t>
            </w:r>
          </w:p>
          <w:p w14:paraId="16ABE40C"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 Высота: 260 см.</w:t>
            </w:r>
            <w:r w:rsidRPr="00C64742">
              <w:rPr>
                <w:rFonts w:ascii="GHEA Grapalat" w:hAnsi="GHEA Grapalat"/>
                <w:sz w:val="20"/>
                <w:szCs w:val="20"/>
              </w:rPr>
              <w:br/>
              <w:t>• Ширина: 280 см.</w:t>
            </w:r>
            <w:r w:rsidRPr="00C64742">
              <w:rPr>
                <w:rFonts w:ascii="GHEA Grapalat" w:hAnsi="GHEA Grapalat"/>
                <w:sz w:val="20"/>
                <w:szCs w:val="20"/>
              </w:rPr>
              <w:br/>
              <w:t>• Глубина: 50 см (от стены).</w:t>
            </w:r>
          </w:p>
          <w:p w14:paraId="5B585B54"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Style w:val="Strong"/>
                <w:rFonts w:ascii="GHEA Grapalat" w:hAnsi="GHEA Grapalat"/>
                <w:sz w:val="20"/>
                <w:szCs w:val="20"/>
              </w:rPr>
              <w:t>Верхний горизонтальный ряд (по всей ширине):</w:t>
            </w:r>
          </w:p>
          <w:p w14:paraId="67B47D7B"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o Должен быть разделён на 5 (пять) равных секций.</w:t>
            </w:r>
            <w:r w:rsidRPr="00C64742">
              <w:rPr>
                <w:rFonts w:ascii="GHEA Grapalat" w:hAnsi="GHEA Grapalat"/>
                <w:sz w:val="20"/>
                <w:szCs w:val="20"/>
              </w:rPr>
              <w:br/>
              <w:t>o Каждая секция представляет собой закрытую полку (с дверцей).</w:t>
            </w:r>
          </w:p>
          <w:p w14:paraId="123EBAF7"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Style w:val="Strong"/>
                <w:rFonts w:ascii="GHEA Grapalat" w:hAnsi="GHEA Grapalat"/>
                <w:sz w:val="20"/>
                <w:szCs w:val="20"/>
              </w:rPr>
              <w:t>Центральная основная часть (разделена на 3 вертикальные секции):</w:t>
            </w:r>
          </w:p>
          <w:p w14:paraId="0B97630F"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 xml:space="preserve">o </w:t>
            </w:r>
            <w:r w:rsidRPr="00C64742">
              <w:rPr>
                <w:rStyle w:val="Strong"/>
                <w:rFonts w:ascii="GHEA Grapalat" w:hAnsi="GHEA Grapalat"/>
                <w:sz w:val="20"/>
                <w:szCs w:val="20"/>
              </w:rPr>
              <w:t>Левая секция (гардеробные отделения):</w:t>
            </w:r>
            <w:r w:rsidRPr="00C64742">
              <w:rPr>
                <w:rFonts w:ascii="GHEA Grapalat" w:hAnsi="GHEA Grapalat"/>
                <w:sz w:val="20"/>
                <w:szCs w:val="20"/>
              </w:rPr>
              <w:t xml:space="preserve"> состоит из 2 (двух) отдельных вертикальных гардеробных отделений. В каждом отделении должна быть металлическая штанга для вешалок и по одной полке.</w:t>
            </w:r>
          </w:p>
          <w:p w14:paraId="49BFFB4F"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lastRenderedPageBreak/>
              <w:t xml:space="preserve">o </w:t>
            </w:r>
            <w:r w:rsidRPr="00C64742">
              <w:rPr>
                <w:rStyle w:val="Strong"/>
                <w:rFonts w:ascii="GHEA Grapalat" w:hAnsi="GHEA Grapalat"/>
                <w:sz w:val="20"/>
                <w:szCs w:val="20"/>
              </w:rPr>
              <w:t>Средняя секция (зона телевизора):</w:t>
            </w:r>
            <w:r w:rsidRPr="00C64742">
              <w:rPr>
                <w:rFonts w:ascii="GHEA Grapalat" w:hAnsi="GHEA Grapalat"/>
                <w:sz w:val="20"/>
                <w:szCs w:val="20"/>
              </w:rPr>
              <w:br/>
              <w:t>▪ В центре предусматривается ниша для телевизора размером 100 × 150 см.</w:t>
            </w:r>
            <w:r w:rsidRPr="00C64742">
              <w:rPr>
                <w:rFonts w:ascii="GHEA Grapalat" w:hAnsi="GHEA Grapalat"/>
                <w:sz w:val="20"/>
                <w:szCs w:val="20"/>
              </w:rPr>
              <w:br/>
              <w:t>▪ Непосредственно под нишей для телевизора должна располагаться 1 (одна) широкая открытая полка для техники или другого оборудования.</w:t>
            </w:r>
          </w:p>
          <w:p w14:paraId="6518DCC4"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 xml:space="preserve">o </w:t>
            </w:r>
            <w:r w:rsidRPr="00C64742">
              <w:rPr>
                <w:rStyle w:val="Strong"/>
                <w:rFonts w:ascii="GHEA Grapalat" w:hAnsi="GHEA Grapalat"/>
                <w:sz w:val="20"/>
                <w:szCs w:val="20"/>
              </w:rPr>
              <w:t>Правая секция (открытые полки):</w:t>
            </w:r>
            <w:r w:rsidRPr="00C64742">
              <w:rPr>
                <w:rFonts w:ascii="GHEA Grapalat" w:hAnsi="GHEA Grapalat"/>
                <w:sz w:val="20"/>
                <w:szCs w:val="20"/>
              </w:rPr>
              <w:t xml:space="preserve"> состоит из 3 (трёх) открытых полок, расположенных вертикально.</w:t>
            </w:r>
          </w:p>
          <w:p w14:paraId="05DA2798"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Style w:val="Strong"/>
                <w:rFonts w:ascii="GHEA Grapalat" w:hAnsi="GHEA Grapalat"/>
                <w:sz w:val="20"/>
                <w:szCs w:val="20"/>
              </w:rPr>
              <w:t>Нижний горизонтальный ряд (по всей ширине):</w:t>
            </w:r>
          </w:p>
          <w:p w14:paraId="1D2DA446"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o Должен быть разделён на 4 (четыре) равные секции.</w:t>
            </w:r>
            <w:r w:rsidRPr="00C64742">
              <w:rPr>
                <w:rFonts w:ascii="GHEA Grapalat" w:hAnsi="GHEA Grapalat"/>
                <w:sz w:val="20"/>
                <w:szCs w:val="20"/>
              </w:rPr>
              <w:br/>
              <w:t>o Каждая секция представляет собой закрытую полку (с дверцей).</w:t>
            </w:r>
          </w:p>
          <w:p w14:paraId="7B03D1CA"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 Дверцы и ручки: все обозначенные на схеме закрытые секции и гардеробные отделения должны иметь дверцы. Каждая дверца должна быть оснащена одинаковой ручкой с креплением на 2 отверстия и вакуумными петлями (для коротких дверей — по 2 петли, для длинных дверей — по 4 петли). Направление открывания дверей может быть изменено заказчиком в процессе выполнения работ.</w:t>
            </w:r>
          </w:p>
          <w:p w14:paraId="5C9433B5"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 Основание (цоколь): в нижней части шкафа должен быть предусмотрен цоколь высотой 10 см с внутренними регулируемыми пластиковыми опорами (в необходимом количестве для обеспечения прочности).</w:t>
            </w:r>
          </w:p>
          <w:p w14:paraId="3C909460"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 Задняя стенка: вся задняя стенка шкафа (за исключением открытой ниши для телевизора, где должна использоваться ламинированная панель) должна быть полностью закрыта ламинированным ДВП.</w:t>
            </w:r>
          </w:p>
          <w:p w14:paraId="1198F6C0" w14:textId="77777777" w:rsidR="00F46F84" w:rsidRPr="00C64742" w:rsidRDefault="00F46F84" w:rsidP="00D54C35">
            <w:pPr>
              <w:pStyle w:val="isselectedend"/>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 Замеры и монтаж: поставщик обязан выполнить точные замеры на месте установки. Допустимое отклонение может составлять до 5%.</w:t>
            </w:r>
          </w:p>
          <w:p w14:paraId="343EEF5B" w14:textId="77777777" w:rsidR="00F46F84" w:rsidRPr="00130641" w:rsidRDefault="00F46F84" w:rsidP="00D54C35">
            <w:pPr>
              <w:pStyle w:val="NormalWeb"/>
              <w:spacing w:before="0" w:beforeAutospacing="0" w:after="240" w:afterAutospacing="0" w:line="276" w:lineRule="auto"/>
              <w:rPr>
                <w:rFonts w:ascii="GHEA Grapalat" w:hAnsi="GHEA Grapalat"/>
                <w:sz w:val="20"/>
                <w:szCs w:val="20"/>
              </w:rPr>
            </w:pPr>
            <w:r w:rsidRPr="00C64742">
              <w:rPr>
                <w:rFonts w:ascii="GHEA Grapalat" w:hAnsi="GHEA Grapalat"/>
                <w:sz w:val="20"/>
                <w:szCs w:val="20"/>
              </w:rPr>
              <w:t>• Соединения и кромочная лента: в прямоугольных соединительных узлах должны использоваться пластиковые уголки. Видимые головки винтов должны быть закрыты самоклеящимися декоративными заглушками в цвет шкафа. Все видимые кромки и открытые полки должны быть облицованы ПВХ (пластиковой) кромкой толщиной не менее 1 мм.</w:t>
            </w:r>
          </w:p>
          <w:p w14:paraId="6D713419" w14:textId="77777777" w:rsidR="00F46F84" w:rsidRPr="00130641" w:rsidRDefault="00F46F84" w:rsidP="00D54C35">
            <w:pPr>
              <w:tabs>
                <w:tab w:val="left" w:pos="360"/>
              </w:tabs>
              <w:spacing w:after="240" w:line="276" w:lineRule="auto"/>
              <w:ind w:left="90" w:firstLine="90"/>
              <w:rPr>
                <w:rFonts w:ascii="GHEA Grapalat" w:hAnsi="GHEA Grapalat"/>
              </w:rPr>
            </w:pPr>
            <w:r w:rsidRPr="00C64742">
              <w:rPr>
                <w:rFonts w:ascii="GHEA Grapalat" w:hAnsi="GHEA Grapalat"/>
                <w:noProof/>
              </w:rPr>
              <w:lastRenderedPageBreak/>
              <w:drawing>
                <wp:inline distT="0" distB="0" distL="0" distR="0" wp14:anchorId="25885308" wp14:editId="79E62A9A">
                  <wp:extent cx="4761230" cy="4133215"/>
                  <wp:effectExtent l="0" t="0" r="127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230" cy="4133215"/>
                          </a:xfrm>
                          <a:prstGeom prst="rect">
                            <a:avLst/>
                          </a:prstGeom>
                          <a:noFill/>
                        </pic:spPr>
                      </pic:pic>
                    </a:graphicData>
                  </a:graphic>
                </wp:inline>
              </w:drawing>
            </w:r>
          </w:p>
          <w:p w14:paraId="2AE88C35" w14:textId="77777777" w:rsidR="00F46F84" w:rsidRPr="00130641" w:rsidRDefault="00F46F84" w:rsidP="00D54C35">
            <w:pPr>
              <w:tabs>
                <w:tab w:val="left" w:pos="360"/>
              </w:tabs>
              <w:spacing w:after="240" w:line="276" w:lineRule="auto"/>
              <w:ind w:left="90" w:firstLine="90"/>
              <w:rPr>
                <w:rFonts w:ascii="GHEA Grapalat" w:hAnsi="GHEA Grapalat"/>
              </w:rPr>
            </w:pPr>
          </w:p>
          <w:p w14:paraId="3657A119"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ТЕХНИЧЕСКОЕ ЗАДАНИЕ № 2</w:t>
            </w:r>
          </w:p>
          <w:p w14:paraId="5ACC1FBC" w14:textId="77777777" w:rsidR="00F46F84" w:rsidRPr="00130641" w:rsidRDefault="00F46F84" w:rsidP="00D54C35">
            <w:pPr>
              <w:spacing w:after="240" w:line="276" w:lineRule="auto"/>
              <w:rPr>
                <w:rFonts w:ascii="GHEA Grapalat" w:hAnsi="GHEA Grapalat"/>
              </w:rPr>
            </w:pPr>
            <w:r w:rsidRPr="00130641">
              <w:rPr>
                <w:rFonts w:ascii="GHEA Grapalat" w:hAnsi="GHEA Grapalat"/>
              </w:rPr>
              <w:t>Деканат факультета информационных технологий и науки о данных (кабинет 2)</w:t>
            </w:r>
          </w:p>
          <w:p w14:paraId="63EA5F76"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3. Столы из ламинированного ДСП — 2 шт.</w:t>
            </w:r>
            <w:r w:rsidRPr="00130641">
              <w:rPr>
                <w:rFonts w:ascii="GHEA Grapalat" w:hAnsi="GHEA Grapalat"/>
              </w:rPr>
              <w:br/>
            </w:r>
            <w:r w:rsidRPr="00130641">
              <w:rPr>
                <w:rFonts w:ascii="GHEA Grapalat" w:hAnsi="GHEA Grapalat"/>
                <w:b/>
                <w:bCs/>
              </w:rPr>
              <w:t>4. Приставная тумба из ламинированного ДСП — 1 шт.</w:t>
            </w:r>
          </w:p>
          <w:p w14:paraId="315D2ED9" w14:textId="77777777" w:rsidR="00F46F84" w:rsidRPr="00130641" w:rsidRDefault="00F46F84" w:rsidP="00D54C35">
            <w:pPr>
              <w:spacing w:after="240" w:line="276" w:lineRule="auto"/>
              <w:rPr>
                <w:rFonts w:ascii="GHEA Grapalat" w:hAnsi="GHEA Grapalat"/>
              </w:rPr>
            </w:pPr>
            <w:r w:rsidRPr="00130641">
              <w:rPr>
                <w:rFonts w:ascii="GHEA Grapalat" w:hAnsi="GHEA Grapalat"/>
              </w:rPr>
              <w:lastRenderedPageBreak/>
              <w:t>• Высота: 75 см</w:t>
            </w:r>
            <w:r w:rsidRPr="00130641">
              <w:rPr>
                <w:rFonts w:ascii="GHEA Grapalat" w:hAnsi="GHEA Grapalat"/>
              </w:rPr>
              <w:br/>
              <w:t>• Ширина: 65 см</w:t>
            </w:r>
            <w:r w:rsidRPr="00130641">
              <w:rPr>
                <w:rFonts w:ascii="GHEA Grapalat" w:hAnsi="GHEA Grapalat"/>
              </w:rPr>
              <w:br/>
              <w:t>• Длина: 130 см</w:t>
            </w:r>
            <w:r w:rsidRPr="00130641">
              <w:rPr>
                <w:rFonts w:ascii="GHEA Grapalat" w:hAnsi="GHEA Grapalat"/>
              </w:rPr>
              <w:br/>
              <w:t>• Передняя часть: должна быть закрыта на высоте 28 см от пола</w:t>
            </w:r>
            <w:r w:rsidRPr="00130641">
              <w:rPr>
                <w:rFonts w:ascii="GHEA Grapalat" w:hAnsi="GHEA Grapalat"/>
              </w:rPr>
              <w:br/>
              <w:t>• Стол должен иметь 3 выдвижных ящика. Ящики должны быть оснащены одинаковыми ручками с креплением на 2 отверстия. Один из ящиков должен быть с замком. Ящики должны начинаться на высоте 28 см от пола и быть разделены на три равные части, ширина — 40 см.</w:t>
            </w:r>
            <w:r w:rsidRPr="00130641">
              <w:rPr>
                <w:rFonts w:ascii="GHEA Grapalat" w:hAnsi="GHEA Grapalat"/>
              </w:rPr>
              <w:br/>
              <w:t>• У одного стола ящики должны располагаться справа, у второго — слева</w:t>
            </w:r>
          </w:p>
          <w:p w14:paraId="5EDB13C5"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Приставная тумба (общая для двух столов): должна быть установлена между двумя столами</w:t>
            </w:r>
            <w:r w:rsidRPr="00130641">
              <w:rPr>
                <w:rFonts w:ascii="GHEA Grapalat" w:hAnsi="GHEA Grapalat"/>
              </w:rPr>
              <w:br/>
              <w:t>– Ширина: 45 см</w:t>
            </w:r>
            <w:r w:rsidRPr="00130641">
              <w:rPr>
                <w:rFonts w:ascii="GHEA Grapalat" w:hAnsi="GHEA Grapalat"/>
              </w:rPr>
              <w:br/>
              <w:t>– Длина: 180 см</w:t>
            </w:r>
            <w:r w:rsidRPr="00130641">
              <w:rPr>
                <w:rFonts w:ascii="GHEA Grapalat" w:hAnsi="GHEA Grapalat"/>
              </w:rPr>
              <w:br/>
              <w:t>– Высота: 63 см</w:t>
            </w:r>
          </w:p>
          <w:p w14:paraId="15925DB6"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Передняя часть (начальный участок): 65 см, полностью закрыта ламинированной панелью, с дверцей на фасаде</w:t>
            </w:r>
            <w:r w:rsidRPr="00130641">
              <w:rPr>
                <w:rFonts w:ascii="GHEA Grapalat" w:hAnsi="GHEA Grapalat"/>
              </w:rPr>
              <w:br/>
              <w:t>• Остальная часть (115 см) делится на две равные секции по 57,5 см, с каждой стороны (левая и правая) размещаются по три неподвижные равномерные полки</w:t>
            </w:r>
            <w:r w:rsidRPr="00130641">
              <w:rPr>
                <w:rFonts w:ascii="GHEA Grapalat" w:hAnsi="GHEA Grapalat"/>
              </w:rPr>
              <w:br/>
              <w:t>• Задняя часть полностью закрыта ламинированным материалом</w:t>
            </w:r>
            <w:r w:rsidRPr="00130641">
              <w:rPr>
                <w:rFonts w:ascii="GHEA Grapalat" w:hAnsi="GHEA Grapalat"/>
              </w:rPr>
              <w:br/>
              <w:t>• Тумба должна быть цельной и иметь основание на высоте 7 см от пола (итоговая высота 63 см + 7 см)</w:t>
            </w:r>
          </w:p>
          <w:p w14:paraId="2B21CD3C"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Поверхности: все поверхности столов, приставных тумб, а также передние и боковые панели должны быть выполнены из ламинированного ДСП толщиной 1,8 см, а все кромки должны быть оклеены ПВХ не менее 1 мм</w:t>
            </w:r>
            <w:r w:rsidRPr="00130641">
              <w:rPr>
                <w:rFonts w:ascii="GHEA Grapalat" w:hAnsi="GHEA Grapalat"/>
              </w:rPr>
              <w:br/>
              <w:t>• Отверстия для кабелей: на столах и тумбе должны быть круглые отверстия для компьютерных и силовых кабелей с пластиковой рамкой, цвет — близкий к цвету изделия, расположение определяется заказчиком</w:t>
            </w:r>
            <w:r w:rsidRPr="00130641">
              <w:rPr>
                <w:rFonts w:ascii="GHEA Grapalat" w:hAnsi="GHEA Grapalat"/>
              </w:rPr>
              <w:br/>
              <w:t>• Замеры и точность исполнения: поставщик обязан предварительно выполнить точные замеры во избежание отклонений. Допустимое отклонение — до 5%, однако конечное изделие должно полностью соответствовать требованиям заказчика</w:t>
            </w:r>
            <w:r w:rsidRPr="00130641">
              <w:rPr>
                <w:rFonts w:ascii="GHEA Grapalat" w:hAnsi="GHEA Grapalat"/>
              </w:rPr>
              <w:br/>
              <w:t>• Изменение расположения элементов: расположение ящиков и тумбы может изменяться по требованию заказчика в процессе выполнения работ</w:t>
            </w:r>
            <w:r w:rsidRPr="00130641">
              <w:rPr>
                <w:rFonts w:ascii="GHEA Grapalat" w:hAnsi="GHEA Grapalat"/>
              </w:rPr>
              <w:br/>
              <w:t>• Дополнительные требования: для обеспечения прочности должны использоваться достаточное количество крепежных элементов. В местах контакта с полом должны быть установлены пластиковые ножки. Направляющие ящиков — шарикового типа. В угловых соединениях должны использоваться пластиковые уголки. Видимые головки винтов должны закрываться декоративными заглушками в цвет изделия</w:t>
            </w:r>
          </w:p>
          <w:p w14:paraId="4ACB4087"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lastRenderedPageBreak/>
              <w:t>5. Стол из ламинированного ДСП с приставной тумбой — 1 шт.</w:t>
            </w:r>
          </w:p>
          <w:p w14:paraId="72774AB0"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Высота стола: 75 см</w:t>
            </w:r>
            <w:r w:rsidRPr="00130641">
              <w:rPr>
                <w:rFonts w:ascii="GHEA Grapalat" w:hAnsi="GHEA Grapalat"/>
              </w:rPr>
              <w:br/>
              <w:t>• Ширина: 65 см</w:t>
            </w:r>
            <w:r w:rsidRPr="00130641">
              <w:rPr>
                <w:rFonts w:ascii="GHEA Grapalat" w:hAnsi="GHEA Grapalat"/>
              </w:rPr>
              <w:br/>
              <w:t>• Длина: 175 см</w:t>
            </w:r>
            <w:r w:rsidRPr="00130641">
              <w:rPr>
                <w:rFonts w:ascii="GHEA Grapalat" w:hAnsi="GHEA Grapalat"/>
              </w:rPr>
              <w:br/>
              <w:t>• Передняя часть: должна быть закрыта на высоте 28 см от пола</w:t>
            </w:r>
            <w:r w:rsidRPr="00130641">
              <w:rPr>
                <w:rFonts w:ascii="GHEA Grapalat" w:hAnsi="GHEA Grapalat"/>
              </w:rPr>
              <w:br/>
              <w:t>• Стол должен иметь 3 выдвижных ящика с одинаковыми ручками (2 отверстия крепления). Один ящик с замком. Ящики начинаются на высоте 28 см и разделены на три равные части, ширина — 50 см. Ящики расположены справа</w:t>
            </w:r>
          </w:p>
          <w:p w14:paraId="6579455C"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Приставная тумба:</w:t>
            </w:r>
            <w:r w:rsidRPr="00130641">
              <w:rPr>
                <w:rFonts w:ascii="GHEA Grapalat" w:hAnsi="GHEA Grapalat"/>
              </w:rPr>
              <w:br/>
              <w:t>– Ширина: 45 см</w:t>
            </w:r>
            <w:r w:rsidRPr="00130641">
              <w:rPr>
                <w:rFonts w:ascii="GHEA Grapalat" w:hAnsi="GHEA Grapalat"/>
              </w:rPr>
              <w:br/>
              <w:t>– Длина: 120 см</w:t>
            </w:r>
            <w:r w:rsidRPr="00130641">
              <w:rPr>
                <w:rFonts w:ascii="GHEA Grapalat" w:hAnsi="GHEA Grapalat"/>
              </w:rPr>
              <w:br/>
              <w:t>– Высота: 63 см</w:t>
            </w:r>
            <w:r w:rsidRPr="00130641">
              <w:rPr>
                <w:rFonts w:ascii="GHEA Grapalat" w:hAnsi="GHEA Grapalat"/>
              </w:rPr>
              <w:br/>
              <w:t>• Тумба должна иметь 2 неподвижные равномерные полки</w:t>
            </w:r>
            <w:r w:rsidRPr="00130641">
              <w:rPr>
                <w:rFonts w:ascii="GHEA Grapalat" w:hAnsi="GHEA Grapalat"/>
              </w:rPr>
              <w:br/>
              <w:t>• Задняя часть закрыта ламинированным материалом</w:t>
            </w:r>
            <w:r w:rsidRPr="00130641">
              <w:rPr>
                <w:rFonts w:ascii="GHEA Grapalat" w:hAnsi="GHEA Grapalat"/>
              </w:rPr>
              <w:br/>
              <w:t>• Тумба цельная, основание на высоте 7 см от пола (63 см + 7 см)</w:t>
            </w:r>
          </w:p>
          <w:p w14:paraId="7866CB56"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Поверхности: все поверхности стола, тумбы, а также фасадные и боковые панели — ЛДСП 1,8 см, кромка ПВХ не менее 1 мм</w:t>
            </w:r>
            <w:r w:rsidRPr="00130641">
              <w:rPr>
                <w:rFonts w:ascii="GHEA Grapalat" w:hAnsi="GHEA Grapalat"/>
              </w:rPr>
              <w:br/>
              <w:t>• Отверстия для кабелей: круглые отверстия с пластиковой рамкой, цвет близкий к изделию, место определяется заказчиком</w:t>
            </w:r>
            <w:r w:rsidRPr="00130641">
              <w:rPr>
                <w:rFonts w:ascii="GHEA Grapalat" w:hAnsi="GHEA Grapalat"/>
              </w:rPr>
              <w:br/>
              <w:t>• Замеры и точность: обязательное предварительное измерение. Допустимое отклонение — до 5%, при этом изделие должно полностью соответствовать требованиям</w:t>
            </w:r>
            <w:r w:rsidRPr="00130641">
              <w:rPr>
                <w:rFonts w:ascii="GHEA Grapalat" w:hAnsi="GHEA Grapalat"/>
              </w:rPr>
              <w:br/>
              <w:t>• Изменение элементов: возможно по требованию заказчика</w:t>
            </w:r>
            <w:r w:rsidRPr="00130641">
              <w:rPr>
                <w:rFonts w:ascii="GHEA Grapalat" w:hAnsi="GHEA Grapalat"/>
              </w:rPr>
              <w:br/>
              <w:t>• Дополнительные требования: достаточное количество крепежа, пластиковые ножки, шариковые направляющие, пластиковые уголки, декоративные заглушки в цвет изделия</w:t>
            </w:r>
          </w:p>
          <w:p w14:paraId="1A93982F"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6. Книжные шкафы из ламинированного ДСП — 3 шт. (отдельные, одинаковые)</w:t>
            </w:r>
          </w:p>
          <w:p w14:paraId="2B41F2F4"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1. Материал и общие требования:</w:t>
            </w:r>
            <w:r w:rsidRPr="00130641">
              <w:rPr>
                <w:rFonts w:ascii="GHEA Grapalat" w:hAnsi="GHEA Grapalat"/>
              </w:rPr>
              <w:br/>
              <w:t>• Шкафы должны быть изготовлены из высококачественного ламинированного ДСП (ЛДСП) толщиной 1,8 см (цвет — по выбору/утверждению заказчика)</w:t>
            </w:r>
            <w:r w:rsidRPr="00130641">
              <w:rPr>
                <w:rFonts w:ascii="GHEA Grapalat" w:hAnsi="GHEA Grapalat"/>
              </w:rPr>
              <w:br/>
            </w:r>
            <w:r w:rsidRPr="00130641">
              <w:rPr>
                <w:rFonts w:ascii="GHEA Grapalat" w:hAnsi="GHEA Grapalat"/>
              </w:rPr>
              <w:lastRenderedPageBreak/>
              <w:t>• Все видимые части, фасады открытых полок и кромки дверей должны быть оклеены ПВХ кромкой толщиной не менее 1 мм</w:t>
            </w:r>
            <w:r w:rsidRPr="00130641">
              <w:rPr>
                <w:rFonts w:ascii="GHEA Grapalat" w:hAnsi="GHEA Grapalat"/>
              </w:rPr>
              <w:br/>
              <w:t>• Задняя стенка должна быть полностью закрыта ламинированным ДВП, соответствующим цвету изделия</w:t>
            </w:r>
          </w:p>
          <w:p w14:paraId="1C12571B" w14:textId="77777777" w:rsidR="00F46F84" w:rsidRPr="00130641" w:rsidRDefault="00F46F84" w:rsidP="00D54C35">
            <w:pPr>
              <w:spacing w:before="240" w:after="240" w:line="276" w:lineRule="auto"/>
              <w:rPr>
                <w:rFonts w:ascii="GHEA Grapalat" w:hAnsi="GHEA Grapalat"/>
              </w:rPr>
            </w:pPr>
            <w:r w:rsidRPr="00130641">
              <w:rPr>
                <w:rFonts w:ascii="GHEA Grapalat" w:hAnsi="GHEA Grapalat"/>
                <w:b/>
                <w:bCs/>
              </w:rPr>
              <w:t>2. Размеры (каждого шкафа):</w:t>
            </w:r>
            <w:r w:rsidRPr="00130641">
              <w:rPr>
                <w:rFonts w:ascii="GHEA Grapalat" w:hAnsi="GHEA Grapalat"/>
              </w:rPr>
              <w:br/>
              <w:t>• Высота: 260 см</w:t>
            </w:r>
            <w:r w:rsidRPr="00130641">
              <w:rPr>
                <w:rFonts w:ascii="GHEA Grapalat" w:hAnsi="GHEA Grapalat"/>
              </w:rPr>
              <w:br/>
              <w:t>• Ширина: 120 см</w:t>
            </w:r>
            <w:r w:rsidRPr="00130641">
              <w:rPr>
                <w:rFonts w:ascii="GHEA Grapalat" w:hAnsi="GHEA Grapalat"/>
              </w:rPr>
              <w:br/>
              <w:t>• Глубина: 40 см (от стены)</w:t>
            </w:r>
          </w:p>
          <w:p w14:paraId="06A45FD5" w14:textId="77777777" w:rsidR="00F46F84" w:rsidRPr="00130641" w:rsidRDefault="00F46F84" w:rsidP="00D54C35">
            <w:pPr>
              <w:spacing w:before="240" w:after="240" w:line="276" w:lineRule="auto"/>
              <w:rPr>
                <w:rFonts w:ascii="GHEA Grapalat" w:hAnsi="GHEA Grapalat"/>
              </w:rPr>
            </w:pPr>
            <w:r w:rsidRPr="00130641">
              <w:rPr>
                <w:rFonts w:ascii="GHEA Grapalat" w:hAnsi="GHEA Grapalat"/>
                <w:b/>
                <w:bCs/>
              </w:rPr>
              <w:t>3. Конструкция и внутреннее деление (по чертежу):</w:t>
            </w:r>
            <w:r w:rsidRPr="00130641">
              <w:rPr>
                <w:rFonts w:ascii="GHEA Grapalat" w:hAnsi="GHEA Grapalat"/>
              </w:rPr>
              <w:br/>
              <w:t>• Верхняя (открытая) часть: состоит из 4 ярусов, сформированных 3 горизонтальными полками. Расстояния между полками равномерные, предназначены для папок формата A4 и книг</w:t>
            </w:r>
            <w:r w:rsidRPr="00130641">
              <w:rPr>
                <w:rFonts w:ascii="GHEA Grapalat" w:hAnsi="GHEA Grapalat"/>
              </w:rPr>
              <w:br/>
              <w:t>• Нижняя (закрытая) часть: закрытая, с 2 дверцами (двухстворчатая система), каждая шириной около 60 см. Внутри — 1 горизонтальная полка, делящая пространство на два уровня</w:t>
            </w:r>
            <w:r w:rsidRPr="00130641">
              <w:rPr>
                <w:rFonts w:ascii="GHEA Grapalat" w:hAnsi="GHEA Grapalat"/>
              </w:rPr>
              <w:br/>
              <w:t>• Основание (цоколь): высота 10 см, с регулируемыми пластиковыми опорами для выравнивания по полу</w:t>
            </w:r>
          </w:p>
          <w:p w14:paraId="6AFD2A9E" w14:textId="77777777" w:rsidR="00F46F84" w:rsidRPr="00130641" w:rsidRDefault="00F46F84" w:rsidP="00D54C35">
            <w:pPr>
              <w:spacing w:before="240" w:after="240" w:line="276" w:lineRule="auto"/>
              <w:rPr>
                <w:rFonts w:ascii="GHEA Grapalat" w:hAnsi="GHEA Grapalat"/>
              </w:rPr>
            </w:pPr>
            <w:r w:rsidRPr="00130641">
              <w:rPr>
                <w:rFonts w:ascii="GHEA Grapalat" w:hAnsi="GHEA Grapalat"/>
                <w:b/>
                <w:bCs/>
              </w:rPr>
              <w:t>4. Фурнитура и подвижные элементы:</w:t>
            </w:r>
            <w:r w:rsidRPr="00130641">
              <w:rPr>
                <w:rFonts w:ascii="GHEA Grapalat" w:hAnsi="GHEA Grapalat"/>
              </w:rPr>
              <w:br/>
              <w:t>• Каждая двухстворчатая дверь оснащается одинаковыми ручками (крепление на 2 отверстия)</w:t>
            </w:r>
            <w:r w:rsidRPr="00130641">
              <w:rPr>
                <w:rFonts w:ascii="GHEA Grapalat" w:hAnsi="GHEA Grapalat"/>
              </w:rPr>
              <w:br/>
              <w:t>• Петли — вакуумного типа, по 2 на короткие двери и 4 на длинные</w:t>
            </w:r>
            <w:r w:rsidRPr="00130641">
              <w:rPr>
                <w:rFonts w:ascii="GHEA Grapalat" w:hAnsi="GHEA Grapalat"/>
              </w:rPr>
              <w:br/>
              <w:t>• Направление открывания дверей может быть изменено по требованию заказчика</w:t>
            </w:r>
          </w:p>
          <w:p w14:paraId="0D58F11A" w14:textId="77777777" w:rsidR="00F46F84" w:rsidRDefault="00F46F84" w:rsidP="00D54C35">
            <w:pPr>
              <w:spacing w:before="240" w:after="240" w:line="276" w:lineRule="auto"/>
              <w:rPr>
                <w:rFonts w:ascii="GHEA Grapalat" w:hAnsi="GHEA Grapalat"/>
              </w:rPr>
            </w:pPr>
            <w:r w:rsidRPr="00130641">
              <w:rPr>
                <w:rFonts w:ascii="GHEA Grapalat" w:hAnsi="GHEA Grapalat"/>
                <w:b/>
                <w:bCs/>
              </w:rPr>
              <w:t>5. Замеры и монтаж:</w:t>
            </w:r>
            <w:r w:rsidRPr="00130641">
              <w:rPr>
                <w:rFonts w:ascii="GHEA Grapalat" w:hAnsi="GHEA Grapalat"/>
              </w:rPr>
              <w:br/>
              <w:t>• Поставщик обязан выполнить точные замеры на месте установки</w:t>
            </w:r>
            <w:r w:rsidRPr="00130641">
              <w:rPr>
                <w:rFonts w:ascii="GHEA Grapalat" w:hAnsi="GHEA Grapalat"/>
              </w:rPr>
              <w:br/>
              <w:t>• Допустимое отклонение — до 5%, однако 3 шкафа должны устанавливаться вплотную друг к другу, образуя единую ровную линию без зазоров</w:t>
            </w:r>
            <w:r w:rsidRPr="00130641">
              <w:rPr>
                <w:rFonts w:ascii="GHEA Grapalat" w:hAnsi="GHEA Grapalat"/>
              </w:rPr>
              <w:br/>
              <w:t>• Для прочности соединений используются пластиковые уголки</w:t>
            </w:r>
            <w:r w:rsidRPr="00130641">
              <w:rPr>
                <w:rFonts w:ascii="GHEA Grapalat" w:hAnsi="GHEA Grapalat"/>
              </w:rPr>
              <w:br/>
              <w:t>• Видимые винты закрываются декоративными заглушками в цвет изделия</w:t>
            </w:r>
          </w:p>
          <w:p w14:paraId="2826361B" w14:textId="77777777" w:rsidR="00F46F84" w:rsidRDefault="00F46F84" w:rsidP="00D54C35">
            <w:pPr>
              <w:spacing w:before="240" w:after="240" w:line="276" w:lineRule="auto"/>
              <w:rPr>
                <w:rFonts w:ascii="GHEA Grapalat" w:hAnsi="GHEA Grapalat"/>
              </w:rPr>
            </w:pPr>
          </w:p>
          <w:p w14:paraId="5CF68478" w14:textId="77777777" w:rsidR="00F46F84" w:rsidRDefault="00F46F84" w:rsidP="00D54C35">
            <w:pPr>
              <w:spacing w:before="240" w:after="240" w:line="276" w:lineRule="auto"/>
              <w:rPr>
                <w:rFonts w:ascii="GHEA Grapalat" w:hAnsi="GHEA Grapalat"/>
              </w:rPr>
            </w:pPr>
          </w:p>
          <w:p w14:paraId="7844E78D" w14:textId="77777777" w:rsidR="00F46F84" w:rsidRDefault="00F46F84" w:rsidP="00D54C35">
            <w:pPr>
              <w:spacing w:before="240" w:after="240" w:line="276" w:lineRule="auto"/>
              <w:rPr>
                <w:rFonts w:ascii="GHEA Grapalat" w:hAnsi="GHEA Grapalat"/>
              </w:rPr>
            </w:pPr>
          </w:p>
          <w:p w14:paraId="01FF0529" w14:textId="77777777" w:rsidR="00F46F84" w:rsidRPr="00C64742" w:rsidRDefault="00F46F84" w:rsidP="00D54C35">
            <w:pPr>
              <w:spacing w:before="240" w:after="240" w:line="276" w:lineRule="auto"/>
              <w:rPr>
                <w:rFonts w:ascii="GHEA Grapalat" w:hAnsi="GHEA Grapalat"/>
              </w:rPr>
            </w:pPr>
          </w:p>
          <w:p w14:paraId="2F75A22E" w14:textId="77777777" w:rsidR="00F46F84" w:rsidRPr="00130641" w:rsidRDefault="00F46F84" w:rsidP="00D54C35">
            <w:pPr>
              <w:tabs>
                <w:tab w:val="left" w:pos="360"/>
              </w:tabs>
              <w:spacing w:after="240" w:line="276" w:lineRule="auto"/>
              <w:ind w:left="90" w:firstLine="90"/>
              <w:rPr>
                <w:rFonts w:ascii="GHEA Grapalat" w:hAnsi="GHEA Grapalat"/>
              </w:rPr>
            </w:pPr>
            <w:r w:rsidRPr="00C64742">
              <w:rPr>
                <w:rFonts w:ascii="GHEA Grapalat" w:eastAsia="Calibri" w:hAnsi="GHEA Grapalat"/>
                <w:noProof/>
              </w:rPr>
              <w:drawing>
                <wp:anchor distT="0" distB="0" distL="114300" distR="114300" simplePos="0" relativeHeight="251659264" behindDoc="1" locked="0" layoutInCell="1" allowOverlap="1" wp14:anchorId="0DFD47D7" wp14:editId="48B9BA2D">
                  <wp:simplePos x="0" y="0"/>
                  <wp:positionH relativeFrom="page">
                    <wp:posOffset>64770</wp:posOffset>
                  </wp:positionH>
                  <wp:positionV relativeFrom="paragraph">
                    <wp:posOffset>2540</wp:posOffset>
                  </wp:positionV>
                  <wp:extent cx="4791075" cy="49530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91075" cy="4953000"/>
                          </a:xfrm>
                          <a:prstGeom prst="rect">
                            <a:avLst/>
                          </a:prstGeom>
                        </pic:spPr>
                      </pic:pic>
                    </a:graphicData>
                  </a:graphic>
                  <wp14:sizeRelH relativeFrom="page">
                    <wp14:pctWidth>0</wp14:pctWidth>
                  </wp14:sizeRelH>
                  <wp14:sizeRelV relativeFrom="page">
                    <wp14:pctHeight>0</wp14:pctHeight>
                  </wp14:sizeRelV>
                </wp:anchor>
              </w:drawing>
            </w:r>
          </w:p>
          <w:p w14:paraId="4EDB7F9A" w14:textId="77777777" w:rsidR="00F46F84" w:rsidRPr="00130641" w:rsidRDefault="00F46F84" w:rsidP="00D54C35">
            <w:pPr>
              <w:tabs>
                <w:tab w:val="left" w:pos="360"/>
              </w:tabs>
              <w:spacing w:after="240" w:line="276" w:lineRule="auto"/>
              <w:ind w:left="90" w:firstLine="90"/>
              <w:rPr>
                <w:rFonts w:ascii="GHEA Grapalat" w:hAnsi="GHEA Grapalat"/>
              </w:rPr>
            </w:pPr>
          </w:p>
          <w:p w14:paraId="55BB0CF6" w14:textId="77777777" w:rsidR="00F46F84" w:rsidRPr="00130641" w:rsidRDefault="00F46F84" w:rsidP="00D54C35">
            <w:pPr>
              <w:tabs>
                <w:tab w:val="left" w:pos="360"/>
              </w:tabs>
              <w:spacing w:after="240" w:line="276" w:lineRule="auto"/>
              <w:ind w:left="90" w:firstLine="90"/>
              <w:rPr>
                <w:rFonts w:ascii="GHEA Grapalat" w:hAnsi="GHEA Grapalat"/>
              </w:rPr>
            </w:pPr>
          </w:p>
          <w:p w14:paraId="03ED274A" w14:textId="77777777" w:rsidR="00F46F84" w:rsidRPr="00130641" w:rsidRDefault="00F46F84" w:rsidP="00D54C35">
            <w:pPr>
              <w:tabs>
                <w:tab w:val="left" w:pos="360"/>
              </w:tabs>
              <w:spacing w:after="240" w:line="276" w:lineRule="auto"/>
              <w:ind w:left="90" w:firstLine="90"/>
              <w:rPr>
                <w:rFonts w:ascii="GHEA Grapalat" w:hAnsi="GHEA Grapalat"/>
              </w:rPr>
            </w:pPr>
          </w:p>
          <w:p w14:paraId="3C090744" w14:textId="77777777" w:rsidR="00F46F84" w:rsidRPr="00130641" w:rsidRDefault="00F46F84" w:rsidP="00D54C35">
            <w:pPr>
              <w:tabs>
                <w:tab w:val="left" w:pos="360"/>
              </w:tabs>
              <w:spacing w:after="240" w:line="276" w:lineRule="auto"/>
              <w:ind w:left="90" w:firstLine="90"/>
              <w:rPr>
                <w:rFonts w:ascii="GHEA Grapalat" w:hAnsi="GHEA Grapalat"/>
              </w:rPr>
            </w:pPr>
          </w:p>
          <w:p w14:paraId="41689D2F" w14:textId="77777777" w:rsidR="00F46F84" w:rsidRPr="00C64742" w:rsidRDefault="00F46F84" w:rsidP="00D54C35">
            <w:pPr>
              <w:tabs>
                <w:tab w:val="left" w:pos="360"/>
              </w:tabs>
              <w:spacing w:after="240" w:line="276" w:lineRule="auto"/>
              <w:ind w:left="180"/>
              <w:rPr>
                <w:rFonts w:ascii="GHEA Grapalat" w:hAnsi="GHEA Grapalat"/>
              </w:rPr>
            </w:pPr>
          </w:p>
          <w:p w14:paraId="6562F9FA" w14:textId="77777777" w:rsidR="00F46F84" w:rsidRPr="00C64742" w:rsidRDefault="00F46F84" w:rsidP="00D54C35">
            <w:pPr>
              <w:tabs>
                <w:tab w:val="left" w:pos="360"/>
              </w:tabs>
              <w:spacing w:after="240" w:line="276" w:lineRule="auto"/>
              <w:ind w:left="90" w:firstLine="90"/>
              <w:rPr>
                <w:rFonts w:ascii="GHEA Grapalat" w:hAnsi="GHEA Grapalat"/>
              </w:rPr>
            </w:pPr>
            <w:r w:rsidRPr="00C64742">
              <w:rPr>
                <w:rFonts w:ascii="GHEA Grapalat" w:hAnsi="GHEA Grapalat"/>
                <w:noProof/>
              </w:rPr>
              <w:drawing>
                <wp:inline distT="0" distB="0" distL="0" distR="0" wp14:anchorId="18283D99" wp14:editId="5ACFC39D">
                  <wp:extent cx="5942330" cy="255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330" cy="2559050"/>
                          </a:xfrm>
                          <a:prstGeom prst="rect">
                            <a:avLst/>
                          </a:prstGeom>
                          <a:noFill/>
                          <a:ln>
                            <a:noFill/>
                          </a:ln>
                        </pic:spPr>
                      </pic:pic>
                    </a:graphicData>
                  </a:graphic>
                </wp:inline>
              </w:drawing>
            </w:r>
          </w:p>
          <w:p w14:paraId="211CC6DC" w14:textId="77777777" w:rsidR="00F46F84" w:rsidRPr="00C64742" w:rsidRDefault="00F46F84" w:rsidP="00D54C35">
            <w:pPr>
              <w:tabs>
                <w:tab w:val="left" w:pos="360"/>
              </w:tabs>
              <w:spacing w:after="240" w:line="276" w:lineRule="auto"/>
              <w:ind w:left="90" w:firstLine="90"/>
              <w:rPr>
                <w:rFonts w:ascii="GHEA Grapalat" w:hAnsi="GHEA Grapalat"/>
              </w:rPr>
            </w:pPr>
          </w:p>
          <w:p w14:paraId="6805B3FF" w14:textId="77777777" w:rsidR="00F46F84" w:rsidRPr="00C64742" w:rsidRDefault="00F46F84" w:rsidP="00D54C35">
            <w:pPr>
              <w:tabs>
                <w:tab w:val="left" w:pos="360"/>
              </w:tabs>
              <w:spacing w:after="240" w:line="276" w:lineRule="auto"/>
              <w:ind w:left="90" w:firstLine="90"/>
              <w:rPr>
                <w:rFonts w:ascii="GHEA Grapalat" w:hAnsi="GHEA Grapalat"/>
              </w:rPr>
            </w:pPr>
          </w:p>
          <w:p w14:paraId="08062294"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lastRenderedPageBreak/>
              <w:t>7. Закрытые книжные шкафы из ламинированного ДСП — 3 шт. (отдельные, одинаковые)</w:t>
            </w:r>
          </w:p>
          <w:p w14:paraId="6E693CF7"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t>1. Материал и общие требования:</w:t>
            </w:r>
          </w:p>
          <w:p w14:paraId="5654B3B9"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t>• Шкафы и их дверцы должны быть полностью изготовлены из высококачественного ламинированного ДСП (ЛДСП) толщиной 1,8 см (цвет — по окончательному выбору заказчика).</w:t>
            </w:r>
          </w:p>
          <w:p w14:paraId="0A7F964E"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t>• Дверцы должны быть полностью глухими (без стекла), выполненными из того же ламинированного материала.</w:t>
            </w:r>
          </w:p>
          <w:p w14:paraId="5BB5D67F"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t>• Все видимые элементы и кромки дверей должны быть оклеены ПВХ кромкой толщиной не менее 1 мм.</w:t>
            </w:r>
          </w:p>
          <w:p w14:paraId="69F2ADC3"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t>• Задняя стенка шкафов должна быть полностью закрыта ламинированным ДВП, соответствующим основному цвету изделия.</w:t>
            </w:r>
          </w:p>
          <w:p w14:paraId="1E00F3B3"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t>2. Размеры (для каждого отдельного шкафа):</w:t>
            </w:r>
          </w:p>
          <w:p w14:paraId="2591D60C"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t>• Высота: 260 см</w:t>
            </w:r>
          </w:p>
          <w:p w14:paraId="66CD50CA" w14:textId="77777777" w:rsidR="00F46F84" w:rsidRPr="00C64742" w:rsidRDefault="00F46F84" w:rsidP="00F46F84">
            <w:pPr>
              <w:tabs>
                <w:tab w:val="left" w:pos="360"/>
              </w:tabs>
              <w:spacing w:line="276" w:lineRule="auto"/>
              <w:ind w:left="90" w:firstLine="90"/>
              <w:rPr>
                <w:rFonts w:ascii="GHEA Grapalat" w:hAnsi="GHEA Grapalat"/>
              </w:rPr>
            </w:pPr>
            <w:r w:rsidRPr="00C64742">
              <w:rPr>
                <w:rFonts w:ascii="GHEA Grapalat" w:hAnsi="GHEA Grapalat"/>
              </w:rPr>
              <w:t>• Ширина: 130 см (общая ширина 3 шкафов в сборе — 390 см)</w:t>
            </w:r>
          </w:p>
          <w:p w14:paraId="7DB0F905" w14:textId="439BA6F2" w:rsidR="00F46F84" w:rsidRDefault="00F46F84" w:rsidP="00F46F84">
            <w:pPr>
              <w:tabs>
                <w:tab w:val="left" w:pos="360"/>
              </w:tabs>
              <w:spacing w:line="276" w:lineRule="auto"/>
              <w:ind w:left="90" w:firstLine="90"/>
              <w:rPr>
                <w:rFonts w:ascii="GHEA Grapalat" w:hAnsi="GHEA Grapalat"/>
              </w:rPr>
            </w:pPr>
            <w:r w:rsidRPr="00C64742">
              <w:rPr>
                <w:rFonts w:ascii="GHEA Grapalat" w:hAnsi="GHEA Grapalat"/>
              </w:rPr>
              <w:t>• Глубина: 45 см (от стены)</w:t>
            </w:r>
          </w:p>
          <w:p w14:paraId="45606948" w14:textId="1EB3C10E" w:rsidR="00F46F84" w:rsidRDefault="00F46F84" w:rsidP="00F46F84">
            <w:pPr>
              <w:tabs>
                <w:tab w:val="left" w:pos="360"/>
              </w:tabs>
              <w:spacing w:line="276" w:lineRule="auto"/>
              <w:ind w:left="90" w:firstLine="90"/>
              <w:rPr>
                <w:rFonts w:ascii="GHEA Grapalat" w:hAnsi="GHEA Grapalat"/>
              </w:rPr>
            </w:pPr>
          </w:p>
          <w:p w14:paraId="7101FE04" w14:textId="77777777" w:rsidR="00F46F84" w:rsidRDefault="00F46F84" w:rsidP="00F46F84">
            <w:pPr>
              <w:tabs>
                <w:tab w:val="left" w:pos="360"/>
              </w:tabs>
              <w:spacing w:line="276" w:lineRule="auto"/>
              <w:ind w:left="90" w:firstLine="90"/>
              <w:rPr>
                <w:rFonts w:ascii="GHEA Grapalat" w:hAnsi="GHEA Grapalat"/>
                <w:noProof/>
              </w:rPr>
            </w:pPr>
          </w:p>
          <w:p w14:paraId="094E2FC7" w14:textId="77777777" w:rsidR="00F46F84" w:rsidRPr="00C64742" w:rsidRDefault="00F46F84" w:rsidP="00D54C35">
            <w:pPr>
              <w:tabs>
                <w:tab w:val="left" w:pos="360"/>
              </w:tabs>
              <w:spacing w:after="240" w:line="276" w:lineRule="auto"/>
              <w:ind w:left="90" w:firstLine="90"/>
              <w:rPr>
                <w:rFonts w:ascii="GHEA Grapalat" w:hAnsi="GHEA Grapalat"/>
              </w:rPr>
            </w:pPr>
            <w:r w:rsidRPr="00C64742">
              <w:rPr>
                <w:rFonts w:ascii="GHEA Grapalat" w:hAnsi="GHEA Grapalat"/>
                <w:noProof/>
              </w:rPr>
              <w:drawing>
                <wp:inline distT="0" distB="0" distL="0" distR="0" wp14:anchorId="6F903E3E" wp14:editId="5AFDC580">
                  <wp:extent cx="4750302" cy="308164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690" cy="3150015"/>
                          </a:xfrm>
                          <a:prstGeom prst="rect">
                            <a:avLst/>
                          </a:prstGeom>
                          <a:noFill/>
                        </pic:spPr>
                      </pic:pic>
                    </a:graphicData>
                  </a:graphic>
                </wp:inline>
              </w:drawing>
            </w:r>
          </w:p>
          <w:p w14:paraId="178B9B9E" w14:textId="77777777" w:rsidR="00F46F84" w:rsidRDefault="00F46F84" w:rsidP="00D54C35">
            <w:pPr>
              <w:tabs>
                <w:tab w:val="left" w:pos="360"/>
              </w:tabs>
              <w:spacing w:after="240" w:line="276" w:lineRule="auto"/>
              <w:ind w:left="90" w:firstLine="90"/>
              <w:jc w:val="center"/>
              <w:rPr>
                <w:rFonts w:ascii="GHEA Grapalat" w:hAnsi="GHEA Grapalat"/>
              </w:rPr>
            </w:pPr>
          </w:p>
          <w:p w14:paraId="61DDCA52" w14:textId="77777777" w:rsidR="00F46F84" w:rsidRPr="00130641" w:rsidRDefault="00F46F84" w:rsidP="00D54C35">
            <w:pPr>
              <w:spacing w:line="276" w:lineRule="auto"/>
              <w:rPr>
                <w:rFonts w:ascii="GHEA Grapalat" w:hAnsi="GHEA Grapalat"/>
              </w:rPr>
            </w:pPr>
            <w:r w:rsidRPr="00130641">
              <w:rPr>
                <w:rFonts w:ascii="GHEA Grapalat" w:hAnsi="GHEA Grapalat"/>
                <w:b/>
                <w:bCs/>
              </w:rPr>
              <w:t>Каждый шкаф представляет собой отдельную идентичную конструкцию.</w:t>
            </w:r>
          </w:p>
          <w:p w14:paraId="14A7A866" w14:textId="77777777" w:rsidR="00F46F84" w:rsidRPr="00130641" w:rsidRDefault="00F46F84" w:rsidP="00D54C35">
            <w:pPr>
              <w:spacing w:line="276" w:lineRule="auto"/>
              <w:rPr>
                <w:rFonts w:ascii="GHEA Grapalat" w:hAnsi="GHEA Grapalat"/>
              </w:rPr>
            </w:pPr>
            <w:r w:rsidRPr="00130641">
              <w:rPr>
                <w:rFonts w:ascii="GHEA Grapalat" w:hAnsi="GHEA Grapalat"/>
              </w:rPr>
              <w:t>• Система дверей: каждый шкаф должен иметь 2 распашные двери (двухстворчатые), каждая створка шириной около 65 см (всего для 3 шкафов — 6 дверей).</w:t>
            </w:r>
          </w:p>
          <w:p w14:paraId="7EF40726" w14:textId="77777777" w:rsidR="00F46F84" w:rsidRPr="00130641" w:rsidRDefault="00F46F84" w:rsidP="00D54C35">
            <w:pPr>
              <w:spacing w:line="276" w:lineRule="auto"/>
              <w:rPr>
                <w:rFonts w:ascii="GHEA Grapalat" w:hAnsi="GHEA Grapalat"/>
              </w:rPr>
            </w:pPr>
            <w:r w:rsidRPr="00130641">
              <w:rPr>
                <w:rFonts w:ascii="GHEA Grapalat" w:hAnsi="GHEA Grapalat"/>
              </w:rPr>
              <w:t>• Фасадное деление дверей: на внешней (фасадной) поверхности ламинированных дверей должно быть предусмотрено горизонтальное декоративное разделение (пазами или накладными планками), посредством которого каждая дверь визуально делится на 3 (три) равные части (Часть 1, Часть 2, Часть 3) согласно представленному 3D</w:t>
            </w:r>
            <w:r w:rsidRPr="00C64742">
              <w:rPr>
                <w:rFonts w:ascii="GHEA Grapalat" w:hAnsi="GHEA Grapalat"/>
              </w:rPr>
              <w:t>-</w:t>
            </w:r>
            <w:r w:rsidRPr="00130641">
              <w:rPr>
                <w:rFonts w:ascii="GHEA Grapalat" w:hAnsi="GHEA Grapalat"/>
              </w:rPr>
              <w:t>макету.</w:t>
            </w:r>
          </w:p>
          <w:p w14:paraId="72C3428D" w14:textId="77777777" w:rsidR="00F46F84" w:rsidRPr="00130641" w:rsidRDefault="00F46F84" w:rsidP="00D54C35">
            <w:pPr>
              <w:spacing w:line="276" w:lineRule="auto"/>
              <w:rPr>
                <w:rFonts w:ascii="GHEA Grapalat" w:hAnsi="GHEA Grapalat"/>
              </w:rPr>
            </w:pPr>
            <w:r w:rsidRPr="00130641">
              <w:rPr>
                <w:rFonts w:ascii="GHEA Grapalat" w:hAnsi="GHEA Grapalat"/>
              </w:rPr>
              <w:t>• Основание (цоколь): в нижней части каждого шкафа должен быть предусмотрен цоколь высотой 10 см с внутренними регулируемыми пластиковыми опорами (в необходимом количестве).</w:t>
            </w:r>
          </w:p>
          <w:p w14:paraId="47DCFDE7" w14:textId="77777777" w:rsidR="00F46F84" w:rsidRDefault="00F46F84" w:rsidP="00D54C35">
            <w:pPr>
              <w:spacing w:after="240" w:line="276" w:lineRule="auto"/>
              <w:rPr>
                <w:rFonts w:ascii="GHEA Grapalat" w:hAnsi="GHEA Grapalat"/>
                <w:b/>
                <w:bCs/>
              </w:rPr>
            </w:pPr>
            <w:r w:rsidRPr="00C64742">
              <w:rPr>
                <w:rFonts w:ascii="GHEA Grapalat" w:eastAsia="Calibri" w:hAnsi="GHEA Grapalat"/>
                <w:b/>
                <w:bCs/>
                <w:noProof/>
              </w:rPr>
              <w:drawing>
                <wp:anchor distT="0" distB="0" distL="114300" distR="114300" simplePos="0" relativeHeight="251660288" behindDoc="1" locked="0" layoutInCell="1" allowOverlap="1" wp14:anchorId="14D1F488" wp14:editId="1F898B1B">
                  <wp:simplePos x="0" y="0"/>
                  <wp:positionH relativeFrom="page">
                    <wp:posOffset>65405</wp:posOffset>
                  </wp:positionH>
                  <wp:positionV relativeFrom="paragraph">
                    <wp:posOffset>348615</wp:posOffset>
                  </wp:positionV>
                  <wp:extent cx="4001594" cy="320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1624" cy="3216420"/>
                          </a:xfrm>
                          <a:prstGeom prst="rect">
                            <a:avLst/>
                          </a:prstGeom>
                        </pic:spPr>
                      </pic:pic>
                    </a:graphicData>
                  </a:graphic>
                  <wp14:sizeRelH relativeFrom="margin">
                    <wp14:pctWidth>0</wp14:pctWidth>
                  </wp14:sizeRelH>
                  <wp14:sizeRelV relativeFrom="margin">
                    <wp14:pctHeight>0</wp14:pctHeight>
                  </wp14:sizeRelV>
                </wp:anchor>
              </w:drawing>
            </w:r>
            <w:r w:rsidRPr="00130641">
              <w:rPr>
                <w:rFonts w:ascii="GHEA Grapalat" w:hAnsi="GHEA Grapalat"/>
                <w:b/>
                <w:bCs/>
              </w:rPr>
              <w:t>ЧЕРТЁЖ 2. РАСПОЛОЖЕНИЕ ВНУТРЕННИХ ПОЛОК</w:t>
            </w:r>
          </w:p>
          <w:p w14:paraId="0405694E" w14:textId="77777777" w:rsidR="00F46F84" w:rsidRDefault="00F46F84" w:rsidP="00D54C35">
            <w:pPr>
              <w:spacing w:after="240" w:line="276" w:lineRule="auto"/>
              <w:rPr>
                <w:rFonts w:ascii="GHEA Grapalat" w:hAnsi="GHEA Grapalat"/>
              </w:rPr>
            </w:pPr>
          </w:p>
          <w:p w14:paraId="5EA57567" w14:textId="77777777" w:rsidR="00F46F84" w:rsidRDefault="00F46F84" w:rsidP="00D54C35">
            <w:pPr>
              <w:spacing w:after="240" w:line="276" w:lineRule="auto"/>
              <w:rPr>
                <w:rFonts w:ascii="GHEA Grapalat" w:hAnsi="GHEA Grapalat"/>
              </w:rPr>
            </w:pPr>
          </w:p>
          <w:p w14:paraId="0C95E6BC" w14:textId="77777777" w:rsidR="00F46F84" w:rsidRDefault="00F46F84" w:rsidP="00D54C35">
            <w:pPr>
              <w:spacing w:after="240" w:line="276" w:lineRule="auto"/>
              <w:rPr>
                <w:rFonts w:ascii="GHEA Grapalat" w:hAnsi="GHEA Grapalat"/>
              </w:rPr>
            </w:pPr>
          </w:p>
          <w:p w14:paraId="6DC16681" w14:textId="77777777" w:rsidR="00F46F84" w:rsidRDefault="00F46F84" w:rsidP="00D54C35">
            <w:pPr>
              <w:spacing w:after="240" w:line="276" w:lineRule="auto"/>
              <w:rPr>
                <w:rFonts w:ascii="GHEA Grapalat" w:hAnsi="GHEA Grapalat"/>
              </w:rPr>
            </w:pPr>
          </w:p>
          <w:p w14:paraId="2F864326" w14:textId="77777777" w:rsidR="00F46F84" w:rsidRDefault="00F46F84" w:rsidP="00D54C35">
            <w:pPr>
              <w:spacing w:after="240" w:line="276" w:lineRule="auto"/>
              <w:rPr>
                <w:rFonts w:ascii="GHEA Grapalat" w:hAnsi="GHEA Grapalat"/>
              </w:rPr>
            </w:pPr>
          </w:p>
          <w:p w14:paraId="4CCACC04" w14:textId="77777777" w:rsidR="00F46F84" w:rsidRDefault="00F46F84" w:rsidP="00D54C35">
            <w:pPr>
              <w:spacing w:after="240" w:line="276" w:lineRule="auto"/>
              <w:rPr>
                <w:rFonts w:ascii="GHEA Grapalat" w:hAnsi="GHEA Grapalat"/>
              </w:rPr>
            </w:pPr>
          </w:p>
          <w:p w14:paraId="1B018CAC" w14:textId="77777777" w:rsidR="00F46F84" w:rsidRDefault="00F46F84" w:rsidP="00D54C35">
            <w:pPr>
              <w:spacing w:after="240" w:line="276" w:lineRule="auto"/>
              <w:rPr>
                <w:rFonts w:ascii="GHEA Grapalat" w:hAnsi="GHEA Grapalat"/>
              </w:rPr>
            </w:pPr>
          </w:p>
          <w:p w14:paraId="257E6672" w14:textId="77777777" w:rsidR="00F46F84" w:rsidRDefault="00F46F84" w:rsidP="00D54C35">
            <w:pPr>
              <w:spacing w:after="240" w:line="276" w:lineRule="auto"/>
              <w:rPr>
                <w:rFonts w:ascii="GHEA Grapalat" w:hAnsi="GHEA Grapalat"/>
              </w:rPr>
            </w:pPr>
          </w:p>
          <w:p w14:paraId="7D2CF395" w14:textId="77777777" w:rsidR="00F46F84" w:rsidRDefault="00F46F84" w:rsidP="00D54C35">
            <w:pPr>
              <w:spacing w:after="240" w:line="276" w:lineRule="auto"/>
              <w:rPr>
                <w:rFonts w:ascii="GHEA Grapalat" w:hAnsi="GHEA Grapalat"/>
              </w:rPr>
            </w:pPr>
          </w:p>
          <w:p w14:paraId="4089A8F8" w14:textId="77777777" w:rsidR="00F46F84" w:rsidRDefault="00F46F84" w:rsidP="00D54C35">
            <w:pPr>
              <w:spacing w:after="240" w:line="276" w:lineRule="auto"/>
              <w:rPr>
                <w:rFonts w:ascii="GHEA Grapalat" w:hAnsi="GHEA Grapalat"/>
              </w:rPr>
            </w:pPr>
          </w:p>
          <w:p w14:paraId="52ED9709"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lastRenderedPageBreak/>
              <w:t>4. Внутренняя структура и полки (согласно Чертежу 2):</w:t>
            </w:r>
            <w:r w:rsidRPr="00130641">
              <w:rPr>
                <w:rFonts w:ascii="GHEA Grapalat" w:hAnsi="GHEA Grapalat"/>
              </w:rPr>
              <w:br/>
              <w:t>• Внутри каждого шкафа, за дверями, должно быть установлено 5 (пять) горизонтальных полок, которые разделяют всю внутреннюю высоту на 6 (шесть) равных уровней (Полка 1 – Полка 6).</w:t>
            </w:r>
            <w:r w:rsidRPr="00130641">
              <w:rPr>
                <w:rFonts w:ascii="GHEA Grapalat" w:hAnsi="GHEA Grapalat"/>
              </w:rPr>
              <w:br/>
              <w:t>• Чистая высота между полками должна составлять примерно 41–42 см, что обеспечивает удобное размещение стандартных офисных папок формата A4, книг и других объёмных предметов.</w:t>
            </w:r>
            <w:r w:rsidRPr="00130641">
              <w:rPr>
                <w:rFonts w:ascii="GHEA Grapalat" w:hAnsi="GHEA Grapalat"/>
              </w:rPr>
              <w:br/>
              <w:t>• Полки должны крепиться с использованием скрытых креплений (конфирматов или полкодержателей), обеспечивающих высокую прочность под нагрузкой.</w:t>
            </w:r>
          </w:p>
          <w:p w14:paraId="7FC822A3"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5. Фурнитура и подвижные элементы:</w:t>
            </w:r>
            <w:r w:rsidRPr="00130641">
              <w:rPr>
                <w:rFonts w:ascii="GHEA Grapalat" w:hAnsi="GHEA Grapalat"/>
              </w:rPr>
              <w:br/>
              <w:t>• Каждая двухстворчатая дверь должна быть оснащена вертикальными металлическими ручками удлинённого типа (с креплением на 2 отверстия), устанавливаемыми в центральной зоне стыка дверей (как показано на Чертежe 1).</w:t>
            </w:r>
            <w:r w:rsidRPr="00130641">
              <w:rPr>
                <w:rFonts w:ascii="GHEA Grapalat" w:hAnsi="GHEA Grapalat"/>
              </w:rPr>
              <w:br/>
              <w:t>• Каждая высокая ламинированная дверь (около 250 см высотой) должна быть оснащена не менее чем 4–5 качественными вакуумными петлями для надёжного удержания веса и обеспечения плавного и бесшумного закрывания.</w:t>
            </w:r>
          </w:p>
          <w:p w14:paraId="3BE5B669"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6. Замеры и монтаж:</w:t>
            </w:r>
            <w:r w:rsidRPr="00130641">
              <w:rPr>
                <w:rFonts w:ascii="GHEA Grapalat" w:hAnsi="GHEA Grapalat"/>
              </w:rPr>
              <w:br/>
              <w:t>• Поставщик обязан предварительно выполнить точные замеры на месте установки.</w:t>
            </w:r>
            <w:r w:rsidRPr="00130641">
              <w:rPr>
                <w:rFonts w:ascii="GHEA Grapalat" w:hAnsi="GHEA Grapalat"/>
              </w:rPr>
              <w:br/>
              <w:t>• Три отдельных шкафа при установке должны плотно стыковаться друг с другом, образуя единый ровный фасад шириной 390 см без видимых зазоров и перекосов.</w:t>
            </w:r>
            <w:r w:rsidRPr="00130641">
              <w:rPr>
                <w:rFonts w:ascii="GHEA Grapalat" w:hAnsi="GHEA Grapalat"/>
              </w:rPr>
              <w:br/>
              <w:t>• В угловых соединениях должны использоваться соответствующие пластиковые уголки (уголки), а видимые головки винтов должны закрываться декоративными заглушками в цвет изделия.</w:t>
            </w:r>
            <w:r w:rsidRPr="00130641">
              <w:rPr>
                <w:rFonts w:ascii="GHEA Grapalat" w:hAnsi="GHEA Grapalat"/>
              </w:rPr>
              <w:br/>
              <w:t>• Поставщик обязан обеспечить точность изготовления и монтажа. Допустимое отклонение размеров — до 5%, однако конечное изделие должно полностью соответствовать требованиям заказчика.</w:t>
            </w:r>
          </w:p>
          <w:p w14:paraId="7693A2E6" w14:textId="77777777" w:rsidR="00F46F84" w:rsidRPr="00130641" w:rsidRDefault="00F46F84" w:rsidP="00D54C35">
            <w:pPr>
              <w:spacing w:after="240" w:line="276" w:lineRule="auto"/>
              <w:jc w:val="center"/>
              <w:rPr>
                <w:rFonts w:ascii="GHEA Grapalat" w:hAnsi="GHEA Grapalat"/>
              </w:rPr>
            </w:pPr>
            <w:r w:rsidRPr="00130641">
              <w:rPr>
                <w:rFonts w:ascii="GHEA Grapalat" w:hAnsi="GHEA Grapalat"/>
                <w:b/>
                <w:bCs/>
              </w:rPr>
              <w:t>ТЕХНИЧЕСКОЕ ЗАДАНИЕ № 3</w:t>
            </w:r>
          </w:p>
          <w:p w14:paraId="18DD39B5" w14:textId="77777777" w:rsidR="00F46F84" w:rsidRPr="00130641" w:rsidRDefault="00F46F84" w:rsidP="00D54C35">
            <w:pPr>
              <w:spacing w:after="240" w:line="276" w:lineRule="auto"/>
              <w:rPr>
                <w:rFonts w:ascii="GHEA Grapalat" w:hAnsi="GHEA Grapalat"/>
              </w:rPr>
            </w:pPr>
            <w:r w:rsidRPr="00130641">
              <w:rPr>
                <w:rFonts w:ascii="GHEA Grapalat" w:hAnsi="GHEA Grapalat"/>
              </w:rPr>
              <w:t>Деканат факультета информационных технологий и науки о данных</w:t>
            </w:r>
            <w:r w:rsidRPr="00130641">
              <w:rPr>
                <w:rFonts w:ascii="GHEA Grapalat" w:hAnsi="GHEA Grapalat"/>
              </w:rPr>
              <w:br/>
              <w:t>Заместитель декана (кабинет 3)</w:t>
            </w:r>
          </w:p>
          <w:p w14:paraId="79FB9ACF"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8. Стол из ламинированного ДСП с приставной тумбой — 1 шт.</w:t>
            </w:r>
          </w:p>
          <w:p w14:paraId="446EF108"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Высота стола: 75 см</w:t>
            </w:r>
            <w:r w:rsidRPr="00130641">
              <w:rPr>
                <w:rFonts w:ascii="GHEA Grapalat" w:hAnsi="GHEA Grapalat"/>
              </w:rPr>
              <w:br/>
              <w:t>• Ширина: 80 см</w:t>
            </w:r>
            <w:r w:rsidRPr="00130641">
              <w:rPr>
                <w:rFonts w:ascii="GHEA Grapalat" w:hAnsi="GHEA Grapalat"/>
              </w:rPr>
              <w:br/>
            </w:r>
            <w:r w:rsidRPr="00130641">
              <w:rPr>
                <w:rFonts w:ascii="GHEA Grapalat" w:hAnsi="GHEA Grapalat"/>
              </w:rPr>
              <w:lastRenderedPageBreak/>
              <w:t>• Длина: 200 см</w:t>
            </w:r>
            <w:r w:rsidRPr="00130641">
              <w:rPr>
                <w:rFonts w:ascii="GHEA Grapalat" w:hAnsi="GHEA Grapalat"/>
              </w:rPr>
              <w:br/>
              <w:t>• Передняя часть: должна быть закрыта на высоте 28 см от пола</w:t>
            </w:r>
            <w:r w:rsidRPr="00130641">
              <w:rPr>
                <w:rFonts w:ascii="GHEA Grapalat" w:hAnsi="GHEA Grapalat"/>
              </w:rPr>
              <w:br/>
              <w:t>• Стол должен иметь 3 выдвижных ящика. Ящики должны быть оснащены одинаковыми ручками с креплением на 2 отверстия. Один ящик должен быть с замком. Ящики начинаются на высоте 28 см от пола и разделены на три равные части, ширина — 50 см. Ящики расположены справа</w:t>
            </w:r>
          </w:p>
          <w:p w14:paraId="6F21A73B"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Приставная тумба:</w:t>
            </w:r>
            <w:r w:rsidRPr="00130641">
              <w:rPr>
                <w:rFonts w:ascii="GHEA Grapalat" w:hAnsi="GHEA Grapalat"/>
              </w:rPr>
              <w:br/>
              <w:t>– Ширина: 45 см</w:t>
            </w:r>
            <w:r w:rsidRPr="00130641">
              <w:rPr>
                <w:rFonts w:ascii="GHEA Grapalat" w:hAnsi="GHEA Grapalat"/>
              </w:rPr>
              <w:br/>
              <w:t>– Длина: 110 см</w:t>
            </w:r>
            <w:r w:rsidRPr="00130641">
              <w:rPr>
                <w:rFonts w:ascii="GHEA Grapalat" w:hAnsi="GHEA Grapalat"/>
              </w:rPr>
              <w:br/>
              <w:t>– Высота: 63 см</w:t>
            </w:r>
            <w:r w:rsidRPr="00130641">
              <w:rPr>
                <w:rFonts w:ascii="GHEA Grapalat" w:hAnsi="GHEA Grapalat"/>
              </w:rPr>
              <w:br/>
              <w:t>• Тумба должна иметь 2 неподвижные равномерные полки</w:t>
            </w:r>
            <w:r w:rsidRPr="00130641">
              <w:rPr>
                <w:rFonts w:ascii="GHEA Grapalat" w:hAnsi="GHEA Grapalat"/>
              </w:rPr>
              <w:br/>
              <w:t>• Задняя часть закрыта ламинированной панелью</w:t>
            </w:r>
            <w:r w:rsidRPr="00130641">
              <w:rPr>
                <w:rFonts w:ascii="GHEA Grapalat" w:hAnsi="GHEA Grapalat"/>
              </w:rPr>
              <w:br/>
              <w:t>• Тумба цельная и имеет основание на высоте 7 см от пола (итоговая высота 63 см + 7 см)</w:t>
            </w:r>
          </w:p>
          <w:p w14:paraId="79196EC7"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Поверхности: все поверхности стола, тумбы, а также фасадные и боковые панели должны быть выполнены из ламинированного ДСП толщиной 1,8 см, кромка — ПВХ не менее 1 мм</w:t>
            </w:r>
            <w:r w:rsidRPr="00130641">
              <w:rPr>
                <w:rFonts w:ascii="GHEA Grapalat" w:hAnsi="GHEA Grapalat"/>
              </w:rPr>
              <w:br/>
              <w:t>• Отверстия для кабелей: на столе и тумбе должно быть круглое отверстие для компьютерных и силовых кабелей с пластиковой рамкой, цвет близок к цвету изделия, размещение определяется заказчиком</w:t>
            </w:r>
            <w:r w:rsidRPr="00130641">
              <w:rPr>
                <w:rFonts w:ascii="GHEA Grapalat" w:hAnsi="GHEA Grapalat"/>
              </w:rPr>
              <w:br/>
              <w:t>• Замеры и точность исполнения: поставщик обязан предварительно выполнить точные замеры во избежание отклонений. Допустимое отклонение — до 5%, однако конечное изделие должно полностью соответствовать требованиям заказчика</w:t>
            </w:r>
            <w:r w:rsidRPr="00130641">
              <w:rPr>
                <w:rFonts w:ascii="GHEA Grapalat" w:hAnsi="GHEA Grapalat"/>
              </w:rPr>
              <w:br/>
              <w:t>• Изменение расположения элементов: положение ящиков и тумбы может изменяться по требованию заказчика в процессе выполнения работ</w:t>
            </w:r>
            <w:r w:rsidRPr="00130641">
              <w:rPr>
                <w:rFonts w:ascii="GHEA Grapalat" w:hAnsi="GHEA Grapalat"/>
              </w:rPr>
              <w:br/>
              <w:t>• Дополнительные требования: необходимо использовать достаточное количество крепежа для прочности конструкции. В местах контакта с полом должны быть установлены пластиковые ножки. Направляющие ящиков — шарикового типа. В угловых соединениях используются пластиковые уголки. Видимые головки винтов закрываются декоративными заглушками в цвет изделия</w:t>
            </w:r>
          </w:p>
          <w:p w14:paraId="5FBBBB4E"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9. Шкаф из ламинированного ДСП — 1 шт.</w:t>
            </w:r>
          </w:p>
          <w:p w14:paraId="400D98A5"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Материал: шкаф должен быть изготовлен из ламинированного ДСП толщиной 1,8 см</w:t>
            </w:r>
            <w:r w:rsidRPr="00130641">
              <w:rPr>
                <w:rFonts w:ascii="GHEA Grapalat" w:hAnsi="GHEA Grapalat"/>
              </w:rPr>
              <w:br/>
              <w:t>• Размеры:</w:t>
            </w:r>
            <w:r w:rsidRPr="00130641">
              <w:rPr>
                <w:rFonts w:ascii="GHEA Grapalat" w:hAnsi="GHEA Grapalat"/>
              </w:rPr>
              <w:br/>
              <w:t>– Высота: 240 см</w:t>
            </w:r>
            <w:r w:rsidRPr="00130641">
              <w:rPr>
                <w:rFonts w:ascii="GHEA Grapalat" w:hAnsi="GHEA Grapalat"/>
              </w:rPr>
              <w:br/>
              <w:t>– Ширина: 80 см</w:t>
            </w:r>
            <w:r w:rsidRPr="00130641">
              <w:rPr>
                <w:rFonts w:ascii="GHEA Grapalat" w:hAnsi="GHEA Grapalat"/>
              </w:rPr>
              <w:br/>
            </w:r>
            <w:r w:rsidRPr="00130641">
              <w:rPr>
                <w:rFonts w:ascii="GHEA Grapalat" w:hAnsi="GHEA Grapalat"/>
              </w:rPr>
              <w:lastRenderedPageBreak/>
              <w:t>– Глубина: 45 см</w:t>
            </w:r>
            <w:r w:rsidRPr="00130641">
              <w:rPr>
                <w:rFonts w:ascii="GHEA Grapalat" w:hAnsi="GHEA Grapalat"/>
              </w:rPr>
              <w:br/>
            </w:r>
            <w:r w:rsidRPr="00130641">
              <w:rPr>
                <w:rFonts w:ascii="GHEA Grapalat" w:hAnsi="GHEA Grapalat"/>
                <w:b/>
                <w:bCs/>
              </w:rPr>
              <w:t>Конструкция:</w:t>
            </w:r>
          </w:p>
          <w:p w14:paraId="64A5CEB3"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Верхняя часть шкафа разделена на 2 равные секции, каждая с дверцей шириной 40 см и высотой 50 см, с полкой посередине</w:t>
            </w:r>
            <w:r w:rsidRPr="00130641">
              <w:rPr>
                <w:rFonts w:ascii="GHEA Grapalat" w:hAnsi="GHEA Grapalat"/>
              </w:rPr>
              <w:br/>
              <w:t>• Каждая дверь оснащена одинаковыми ручками с креплением на 2 отверстия и двумя вакуумными петлями</w:t>
            </w:r>
          </w:p>
          <w:p w14:paraId="47F7A449"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Нижняя часть шкафа разделена на 2 равные секции, каждая с дверцей шириной 40 см и высотой 180 см</w:t>
            </w:r>
            <w:r w:rsidRPr="00130641">
              <w:rPr>
                <w:rFonts w:ascii="GHEA Grapalat" w:hAnsi="GHEA Grapalat"/>
              </w:rPr>
              <w:br/>
              <w:t>• Нижние секции используются как гардеробные отделения: без вертикальной перегородки между ними</w:t>
            </w:r>
            <w:r w:rsidRPr="00130641">
              <w:rPr>
                <w:rFonts w:ascii="GHEA Grapalat" w:hAnsi="GHEA Grapalat"/>
              </w:rPr>
              <w:br/>
              <w:t>• Внутри каждой секции предусмотрена металлическая штанга для одежды и одна полка</w:t>
            </w:r>
            <w:r w:rsidRPr="00130641">
              <w:rPr>
                <w:rFonts w:ascii="GHEA Grapalat" w:hAnsi="GHEA Grapalat"/>
              </w:rPr>
              <w:br/>
              <w:t>• Каждая нижняя дверь оснащена одинаковыми ручками с креплением на 2 отверстия и четырьмя вакуумными петлями</w:t>
            </w:r>
          </w:p>
          <w:p w14:paraId="026656A5"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Внизу предусмотрен цоколь высотой 10 см с регулируемыми пластиковыми опорами (в необходимом количестве)</w:t>
            </w:r>
            <w:r w:rsidRPr="00130641">
              <w:rPr>
                <w:rFonts w:ascii="GHEA Grapalat" w:hAnsi="GHEA Grapalat"/>
              </w:rPr>
              <w:br/>
              <w:t>• Задняя стенка полностью закрыта ламинированным ДВП</w:t>
            </w:r>
          </w:p>
          <w:p w14:paraId="2B16AE6A"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Дополнительные требования:</w:t>
            </w:r>
          </w:p>
          <w:p w14:paraId="202DF460" w14:textId="77777777" w:rsidR="00F46F84" w:rsidRPr="00C64742" w:rsidRDefault="00F46F84" w:rsidP="00D54C35">
            <w:pPr>
              <w:spacing w:after="240" w:line="276" w:lineRule="auto"/>
              <w:rPr>
                <w:rFonts w:ascii="GHEA Grapalat" w:hAnsi="GHEA Grapalat"/>
              </w:rPr>
            </w:pPr>
            <w:r w:rsidRPr="00130641">
              <w:rPr>
                <w:rFonts w:ascii="GHEA Grapalat" w:hAnsi="GHEA Grapalat"/>
              </w:rPr>
              <w:t>• Поставщик обязан выполнить точные замеры на месте установки</w:t>
            </w:r>
            <w:r w:rsidRPr="00130641">
              <w:rPr>
                <w:rFonts w:ascii="GHEA Grapalat" w:hAnsi="GHEA Grapalat"/>
              </w:rPr>
              <w:br/>
              <w:t>• Допустимое отклонение — до 5%, однако конечное изделие должно полностью соответствовать требованиям заказчика</w:t>
            </w:r>
            <w:r w:rsidRPr="00130641">
              <w:rPr>
                <w:rFonts w:ascii="GHEA Grapalat" w:hAnsi="GHEA Grapalat"/>
              </w:rPr>
              <w:br/>
              <w:t>• Направление открывания дверей может изменяться по требованию заказчика в процессе монтажа</w:t>
            </w:r>
            <w:r w:rsidRPr="00130641">
              <w:rPr>
                <w:rFonts w:ascii="GHEA Grapalat" w:hAnsi="GHEA Grapalat"/>
              </w:rPr>
              <w:br/>
              <w:t>• Для прочности конструкции используются достаточное количество крепежных элементов</w:t>
            </w:r>
            <w:r w:rsidRPr="00130641">
              <w:rPr>
                <w:rFonts w:ascii="GHEA Grapalat" w:hAnsi="GHEA Grapalat"/>
              </w:rPr>
              <w:br/>
              <w:t>• В угловых соединениях применяются пластиковые уголки</w:t>
            </w:r>
            <w:r w:rsidRPr="00130641">
              <w:rPr>
                <w:rFonts w:ascii="GHEA Grapalat" w:hAnsi="GHEA Grapalat"/>
              </w:rPr>
              <w:br/>
              <w:t>• Видимые винты закрываются декоративными заглушками в цвет изделия</w:t>
            </w:r>
            <w:r w:rsidRPr="00130641">
              <w:rPr>
                <w:rFonts w:ascii="GHEA Grapalat" w:hAnsi="GHEA Grapalat"/>
              </w:rPr>
              <w:br/>
              <w:t>• Все видимые поверхности должны быть оклеены ПВХ кромкой толщиной не менее 1 мм</w:t>
            </w:r>
          </w:p>
          <w:p w14:paraId="1E04C584" w14:textId="77777777" w:rsidR="00F46F84" w:rsidRPr="00C64742" w:rsidRDefault="00F46F84" w:rsidP="00D54C35">
            <w:pPr>
              <w:spacing w:after="240" w:line="276" w:lineRule="auto"/>
              <w:rPr>
                <w:rFonts w:ascii="GHEA Grapalat" w:hAnsi="GHEA Grapalat"/>
              </w:rPr>
            </w:pPr>
          </w:p>
          <w:p w14:paraId="381A2D19" w14:textId="77777777" w:rsidR="00F46F84" w:rsidRPr="007F0FB9" w:rsidRDefault="00F46F84" w:rsidP="00D54C35">
            <w:pPr>
              <w:spacing w:after="240" w:line="276" w:lineRule="auto"/>
              <w:rPr>
                <w:rFonts w:ascii="GHEA Grapalat" w:eastAsia="Calibri" w:hAnsi="GHEA Grapalat"/>
                <w:noProof/>
              </w:rPr>
            </w:pPr>
          </w:p>
          <w:p w14:paraId="5F40F13F" w14:textId="77777777" w:rsidR="00F46F84" w:rsidRPr="00C64742" w:rsidRDefault="00F46F84" w:rsidP="00D54C35">
            <w:pPr>
              <w:spacing w:after="240" w:line="276" w:lineRule="auto"/>
              <w:rPr>
                <w:rFonts w:ascii="GHEA Grapalat" w:hAnsi="GHEA Grapalat"/>
              </w:rPr>
            </w:pPr>
            <w:r w:rsidRPr="00C64742">
              <w:rPr>
                <w:rFonts w:ascii="GHEA Grapalat" w:eastAsia="Calibri" w:hAnsi="GHEA Grapalat"/>
                <w:noProof/>
              </w:rPr>
              <w:lastRenderedPageBreak/>
              <w:drawing>
                <wp:inline distT="0" distB="0" distL="0" distR="0" wp14:anchorId="493AF8D4" wp14:editId="7668B6A0">
                  <wp:extent cx="4803432" cy="5663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4897138" cy="5774311"/>
                          </a:xfrm>
                          <a:prstGeom prst="rect">
                            <a:avLst/>
                          </a:prstGeom>
                        </pic:spPr>
                      </pic:pic>
                    </a:graphicData>
                  </a:graphic>
                </wp:inline>
              </w:drawing>
            </w:r>
          </w:p>
          <w:p w14:paraId="5973DD92" w14:textId="77777777" w:rsidR="00F46F84" w:rsidRPr="00C64742" w:rsidRDefault="00F46F84" w:rsidP="00D54C35">
            <w:pPr>
              <w:spacing w:after="240" w:line="276" w:lineRule="auto"/>
              <w:rPr>
                <w:rFonts w:ascii="GHEA Grapalat" w:hAnsi="GHEA Grapalat"/>
              </w:rPr>
            </w:pPr>
          </w:p>
          <w:p w14:paraId="4D080227" w14:textId="77777777" w:rsidR="00F46F84" w:rsidRPr="00C64742" w:rsidRDefault="00F46F84" w:rsidP="00D54C35">
            <w:pPr>
              <w:spacing w:after="240" w:line="276" w:lineRule="auto"/>
              <w:rPr>
                <w:rFonts w:ascii="GHEA Grapalat" w:hAnsi="GHEA Grapalat"/>
              </w:rPr>
            </w:pPr>
          </w:p>
          <w:p w14:paraId="47478362"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10. Шкаф из ламинированного ДСП — 1 шт.</w:t>
            </w:r>
          </w:p>
          <w:p w14:paraId="1D88320D"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Материал: шкаф должен быть изготовлен из ламинированного ДСП толщиной 1,8 см</w:t>
            </w:r>
            <w:r w:rsidRPr="00130641">
              <w:rPr>
                <w:rFonts w:ascii="GHEA Grapalat" w:hAnsi="GHEA Grapalat"/>
              </w:rPr>
              <w:br/>
              <w:t>• Размеры:</w:t>
            </w:r>
            <w:r w:rsidRPr="00130641">
              <w:rPr>
                <w:rFonts w:ascii="GHEA Grapalat" w:hAnsi="GHEA Grapalat"/>
              </w:rPr>
              <w:br/>
              <w:t>– Высота: 240 см</w:t>
            </w:r>
            <w:r w:rsidRPr="00130641">
              <w:rPr>
                <w:rFonts w:ascii="GHEA Grapalat" w:hAnsi="GHEA Grapalat"/>
              </w:rPr>
              <w:br/>
              <w:t>– Ширина: 150 см</w:t>
            </w:r>
            <w:r w:rsidRPr="00130641">
              <w:rPr>
                <w:rFonts w:ascii="GHEA Grapalat" w:hAnsi="GHEA Grapalat"/>
              </w:rPr>
              <w:br/>
              <w:t>– Глубина: 45 см</w:t>
            </w:r>
            <w:r w:rsidRPr="00130641">
              <w:rPr>
                <w:rFonts w:ascii="GHEA Grapalat" w:hAnsi="GHEA Grapalat"/>
              </w:rPr>
              <w:br/>
            </w:r>
            <w:r w:rsidRPr="00130641">
              <w:rPr>
                <w:rFonts w:ascii="GHEA Grapalat" w:hAnsi="GHEA Grapalat"/>
                <w:b/>
                <w:bCs/>
              </w:rPr>
              <w:t>Конструкция:</w:t>
            </w:r>
          </w:p>
          <w:p w14:paraId="0CF4E256"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Верхняя часть шкафа разделена на 2 равные секции, каждая с дверцей шириной 75 см и высотой 50 см, с полкой посередине</w:t>
            </w:r>
            <w:r w:rsidRPr="00130641">
              <w:rPr>
                <w:rFonts w:ascii="GHEA Grapalat" w:hAnsi="GHEA Grapalat"/>
              </w:rPr>
              <w:br/>
              <w:t>• Каждая дверь должна быть оснащена одинаковыми ручками с креплением на 2 отверстия и двумя вакуумными петлями</w:t>
            </w:r>
          </w:p>
          <w:p w14:paraId="299BA6E7" w14:textId="77777777" w:rsidR="00F46F84" w:rsidRPr="00130641" w:rsidRDefault="00F46F84" w:rsidP="00D54C35">
            <w:pPr>
              <w:spacing w:after="240" w:line="276" w:lineRule="auto"/>
              <w:rPr>
                <w:rFonts w:ascii="GHEA Grapalat" w:hAnsi="GHEA Grapalat"/>
              </w:rPr>
            </w:pPr>
            <w:r w:rsidRPr="00130641">
              <w:rPr>
                <w:rFonts w:ascii="GHEA Grapalat" w:hAnsi="GHEA Grapalat"/>
              </w:rPr>
              <w:t>• Средняя часть шкафа: высота 110 см, разделена на 15 равных открытых ячеек</w:t>
            </w:r>
            <w:r w:rsidRPr="00130641">
              <w:rPr>
                <w:rFonts w:ascii="GHEA Grapalat" w:hAnsi="GHEA Grapalat"/>
              </w:rPr>
              <w:br/>
              <w:t>– 5 вертикальных и 3 горизонтальных ряда</w:t>
            </w:r>
            <w:r w:rsidRPr="00130641">
              <w:rPr>
                <w:rFonts w:ascii="GHEA Grapalat" w:hAnsi="GHEA Grapalat"/>
              </w:rPr>
              <w:br/>
              <w:t>– каждая ячейка открытая, без дверей</w:t>
            </w:r>
          </w:p>
          <w:p w14:paraId="535EC575"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Нижняя часть шкафа разделена на 2 равные секции, каждая с дверцей шириной 75 см и высотой 70 см, с полкой посередине</w:t>
            </w:r>
            <w:r w:rsidRPr="00130641">
              <w:rPr>
                <w:rFonts w:ascii="GHEA Grapalat" w:hAnsi="GHEA Grapalat"/>
              </w:rPr>
              <w:br/>
              <w:t>• Каждая нижняя дверь должна быть оснащена одинаковыми ручками с креплением на 2 отверстия и двумя вакуумными петлями</w:t>
            </w:r>
          </w:p>
          <w:p w14:paraId="75C9F5AA"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В нижней части предусмотрен цоколь высотой 10 см с регулируемыми пластиковыми опорами (в необходимом количестве)</w:t>
            </w:r>
            <w:r w:rsidRPr="00130641">
              <w:rPr>
                <w:rFonts w:ascii="GHEA Grapalat" w:hAnsi="GHEA Grapalat"/>
              </w:rPr>
              <w:br/>
              <w:t>• Задняя стенка полностью закрыта ламинированным ДВП</w:t>
            </w:r>
          </w:p>
          <w:p w14:paraId="5FE264A1"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Дополнительные требования:</w:t>
            </w:r>
          </w:p>
          <w:p w14:paraId="0B3B67A8" w14:textId="77777777" w:rsidR="00F46F84" w:rsidRPr="00C64742" w:rsidRDefault="00F46F84" w:rsidP="00D54C35">
            <w:pPr>
              <w:spacing w:after="240" w:line="276" w:lineRule="auto"/>
              <w:rPr>
                <w:rFonts w:ascii="GHEA Grapalat" w:hAnsi="GHEA Grapalat"/>
              </w:rPr>
            </w:pPr>
            <w:r w:rsidRPr="00130641">
              <w:rPr>
                <w:rFonts w:ascii="GHEA Grapalat" w:hAnsi="GHEA Grapalat"/>
              </w:rPr>
              <w:t>• Поставщик обязан выполнить точные замеры на месте установки во избежание отклонений</w:t>
            </w:r>
            <w:r w:rsidRPr="00130641">
              <w:rPr>
                <w:rFonts w:ascii="GHEA Grapalat" w:hAnsi="GHEA Grapalat"/>
              </w:rPr>
              <w:br/>
              <w:t>• Допустимое отклонение — до 5%, однако конечное изделие должно полностью соответствовать требованиям заказчика</w:t>
            </w:r>
            <w:r w:rsidRPr="00130641">
              <w:rPr>
                <w:rFonts w:ascii="GHEA Grapalat" w:hAnsi="GHEA Grapalat"/>
              </w:rPr>
              <w:br/>
              <w:t>• Направление открывания дверей может изменяться по требованию заказчика в процессе выполнения работ</w:t>
            </w:r>
            <w:r w:rsidRPr="00130641">
              <w:rPr>
                <w:rFonts w:ascii="GHEA Grapalat" w:hAnsi="GHEA Grapalat"/>
              </w:rPr>
              <w:br/>
              <w:t>• Для прочности конструкции должны использоваться достаточное количество крепежных элементов</w:t>
            </w:r>
            <w:r w:rsidRPr="00130641">
              <w:rPr>
                <w:rFonts w:ascii="GHEA Grapalat" w:hAnsi="GHEA Grapalat"/>
              </w:rPr>
              <w:br/>
            </w:r>
            <w:r w:rsidRPr="00130641">
              <w:rPr>
                <w:rFonts w:ascii="GHEA Grapalat" w:hAnsi="GHEA Grapalat"/>
              </w:rPr>
              <w:lastRenderedPageBreak/>
              <w:t>• В угловых соединениях должны использоваться пластиковые уголки</w:t>
            </w:r>
            <w:r w:rsidRPr="00130641">
              <w:rPr>
                <w:rFonts w:ascii="GHEA Grapalat" w:hAnsi="GHEA Grapalat"/>
              </w:rPr>
              <w:br/>
              <w:t>• Видимые головки винтов должны закрываться декоративными заглушками в цвет изделия</w:t>
            </w:r>
            <w:r w:rsidRPr="00130641">
              <w:rPr>
                <w:rFonts w:ascii="GHEA Grapalat" w:hAnsi="GHEA Grapalat"/>
              </w:rPr>
              <w:br/>
              <w:t>• Все видимые поверхности должны быть оклеены ПВХ кромкой толщиной не менее 1 мм</w:t>
            </w:r>
          </w:p>
          <w:p w14:paraId="0104527B" w14:textId="77777777" w:rsidR="00F46F84" w:rsidRPr="00C64742" w:rsidRDefault="00F46F84" w:rsidP="00D54C35">
            <w:pPr>
              <w:spacing w:after="240" w:line="276" w:lineRule="auto"/>
              <w:rPr>
                <w:rFonts w:ascii="GHEA Grapalat" w:hAnsi="GHEA Grapalat"/>
              </w:rPr>
            </w:pPr>
          </w:p>
          <w:p w14:paraId="1DDCDFE0" w14:textId="77777777" w:rsidR="00F46F84" w:rsidRPr="00C64742" w:rsidRDefault="00F46F84" w:rsidP="00D54C35">
            <w:pPr>
              <w:spacing w:after="240" w:line="276" w:lineRule="auto"/>
              <w:rPr>
                <w:rFonts w:ascii="GHEA Grapalat" w:hAnsi="GHEA Grapalat"/>
              </w:rPr>
            </w:pPr>
          </w:p>
          <w:p w14:paraId="3D8547C7" w14:textId="77777777" w:rsidR="00F46F84" w:rsidRPr="00C64742" w:rsidRDefault="00F46F84" w:rsidP="00D54C35">
            <w:pPr>
              <w:tabs>
                <w:tab w:val="left" w:pos="360"/>
              </w:tabs>
              <w:spacing w:after="240" w:line="276" w:lineRule="auto"/>
              <w:ind w:left="90" w:firstLine="90"/>
              <w:rPr>
                <w:rFonts w:ascii="GHEA Grapalat" w:hAnsi="GHEA Grapalat"/>
                <w:b/>
                <w:bCs/>
                <w:color w:val="FF0000"/>
              </w:rPr>
            </w:pPr>
            <w:r w:rsidRPr="00C64742">
              <w:rPr>
                <w:rFonts w:ascii="GHEA Grapalat" w:hAnsi="GHEA Grapalat"/>
                <w:b/>
                <w:bCs/>
                <w:noProof/>
                <w:color w:val="FF0000"/>
              </w:rPr>
              <w:drawing>
                <wp:inline distT="0" distB="0" distL="0" distR="0" wp14:anchorId="2A33219F" wp14:editId="142AEA14">
                  <wp:extent cx="3667098" cy="432261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4792" cy="4331688"/>
                          </a:xfrm>
                          <a:prstGeom prst="rect">
                            <a:avLst/>
                          </a:prstGeom>
                          <a:noFill/>
                        </pic:spPr>
                      </pic:pic>
                    </a:graphicData>
                  </a:graphic>
                </wp:inline>
              </w:drawing>
            </w:r>
          </w:p>
          <w:p w14:paraId="7A9EBB54"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lastRenderedPageBreak/>
              <w:t>ТЕХНИЧЕСКОЕ ЗАДАНИЕ № 4</w:t>
            </w:r>
          </w:p>
          <w:p w14:paraId="368590CF"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10. БИБЛИОТЕЧНЫЙ ГРАПАХОС (КНИЖНЫЙ ШКАФ</w:t>
            </w:r>
            <w:r w:rsidRPr="00C64742">
              <w:rPr>
                <w:rFonts w:ascii="GHEA Grapalat" w:hAnsi="GHEA Grapalat"/>
                <w:b/>
                <w:bCs/>
              </w:rPr>
              <w:t>-</w:t>
            </w:r>
            <w:r w:rsidRPr="00130641">
              <w:rPr>
                <w:rFonts w:ascii="GHEA Grapalat" w:hAnsi="GHEA Grapalat"/>
                <w:b/>
                <w:bCs/>
              </w:rPr>
              <w:t>КОМПЛЕКС)</w:t>
            </w:r>
          </w:p>
          <w:p w14:paraId="3D112273"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(Общая стоимость комплекта составляет 680 000 драмов: стол 3 × 60 000 + шкаф 1 × 500 000)</w:t>
            </w:r>
          </w:p>
          <w:p w14:paraId="55637A08" w14:textId="77777777" w:rsidR="00F46F84" w:rsidRPr="00130641" w:rsidRDefault="00F46F84" w:rsidP="00D54C35">
            <w:pPr>
              <w:spacing w:after="240" w:line="276" w:lineRule="auto"/>
              <w:rPr>
                <w:rFonts w:ascii="GHEA Grapalat" w:hAnsi="GHEA Grapalat"/>
              </w:rPr>
            </w:pPr>
            <w:r w:rsidRPr="00130641">
              <w:rPr>
                <w:rFonts w:ascii="GHEA Grapalat" w:hAnsi="GHEA Grapalat"/>
              </w:rPr>
              <w:t>• Тип мебели: большой встроенный книжный шкаф от стены до стены, комбинированного типа (закрытые и открытые зоны)</w:t>
            </w:r>
            <w:r w:rsidRPr="00130641">
              <w:rPr>
                <w:rFonts w:ascii="GHEA Grapalat" w:hAnsi="GHEA Grapalat"/>
              </w:rPr>
              <w:br/>
              <w:t>• Основное сырьё: ламинированное ДСП (ЛДСП) толщиной 1,8 см (каркас и двери)</w:t>
            </w:r>
            <w:r w:rsidRPr="00130641">
              <w:rPr>
                <w:rFonts w:ascii="GHEA Grapalat" w:hAnsi="GHEA Grapalat"/>
              </w:rPr>
              <w:br/>
              <w:t>• Кромка: все внешние и видимые края должны быть оклеены влагостойкой ПВХ кромкой толщиной 1,0 мм</w:t>
            </w:r>
            <w:r w:rsidRPr="00130641">
              <w:rPr>
                <w:rFonts w:ascii="GHEA Grapalat" w:hAnsi="GHEA Grapalat"/>
              </w:rPr>
              <w:br/>
              <w:t>• Задняя стенка: ламинированная ДВП (белая или в цвет каркаса)</w:t>
            </w:r>
          </w:p>
          <w:p w14:paraId="644D6018" w14:textId="77777777" w:rsidR="00F46F84" w:rsidRPr="00130641" w:rsidRDefault="00F46F84" w:rsidP="00D54C35">
            <w:pPr>
              <w:spacing w:after="240" w:line="276" w:lineRule="auto"/>
              <w:outlineLvl w:val="2"/>
              <w:rPr>
                <w:rFonts w:ascii="GHEA Grapalat" w:hAnsi="GHEA Grapalat"/>
                <w:b/>
                <w:bCs/>
              </w:rPr>
            </w:pPr>
            <w:r w:rsidRPr="00130641">
              <w:rPr>
                <w:rFonts w:ascii="GHEA Grapalat" w:hAnsi="GHEA Grapalat"/>
                <w:b/>
                <w:bCs/>
              </w:rPr>
              <w:t>Общие внешние размеры:</w:t>
            </w:r>
          </w:p>
          <w:p w14:paraId="076C54BC"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Длина: 565 см</w:t>
            </w:r>
            <w:r w:rsidRPr="00130641">
              <w:rPr>
                <w:rFonts w:ascii="GHEA Grapalat" w:hAnsi="GHEA Grapalat"/>
              </w:rPr>
              <w:br/>
              <w:t>• Высота: 260 см</w:t>
            </w:r>
            <w:r w:rsidRPr="00130641">
              <w:rPr>
                <w:rFonts w:ascii="GHEA Grapalat" w:hAnsi="GHEA Grapalat"/>
              </w:rPr>
              <w:br/>
              <w:t>• Глубина: 40 см</w:t>
            </w:r>
          </w:p>
          <w:p w14:paraId="61FB65DE" w14:textId="77777777" w:rsidR="00F46F84" w:rsidRPr="00130641" w:rsidRDefault="00F46F84" w:rsidP="00D54C35">
            <w:pPr>
              <w:spacing w:after="240" w:line="276" w:lineRule="auto"/>
              <w:outlineLvl w:val="2"/>
              <w:rPr>
                <w:rFonts w:ascii="GHEA Grapalat" w:hAnsi="GHEA Grapalat"/>
                <w:b/>
                <w:bCs/>
              </w:rPr>
            </w:pPr>
            <w:r w:rsidRPr="00130641">
              <w:rPr>
                <w:rFonts w:ascii="GHEA Grapalat" w:hAnsi="GHEA Grapalat"/>
                <w:b/>
                <w:bCs/>
              </w:rPr>
              <w:t>Конструктивное деление и внутренние размеры:</w:t>
            </w:r>
          </w:p>
          <w:p w14:paraId="047FF0FC" w14:textId="77777777" w:rsidR="00F46F84" w:rsidRPr="00130641" w:rsidRDefault="00F46F84" w:rsidP="00D54C35">
            <w:pPr>
              <w:spacing w:after="240" w:line="276" w:lineRule="auto"/>
              <w:rPr>
                <w:rFonts w:ascii="GHEA Grapalat" w:hAnsi="GHEA Grapalat"/>
              </w:rPr>
            </w:pPr>
            <w:r w:rsidRPr="00130641">
              <w:rPr>
                <w:rFonts w:ascii="GHEA Grapalat" w:hAnsi="GHEA Grapalat"/>
              </w:rPr>
              <w:t>Вся конструкция должна быть разделена по вертикали на 6 равных несущих секций.</w:t>
            </w:r>
            <w:r w:rsidRPr="00130641">
              <w:rPr>
                <w:rFonts w:ascii="GHEA Grapalat" w:hAnsi="GHEA Grapalat"/>
              </w:rPr>
              <w:br/>
              <w:t>Ширина каждой секции: 95,5 см.</w:t>
            </w:r>
          </w:p>
          <w:p w14:paraId="3B4CA646" w14:textId="77777777" w:rsidR="00F46F84" w:rsidRPr="00130641" w:rsidRDefault="00F46F84" w:rsidP="00D54C35">
            <w:pPr>
              <w:spacing w:after="240" w:line="276" w:lineRule="auto"/>
              <w:rPr>
                <w:rFonts w:ascii="GHEA Grapalat" w:hAnsi="GHEA Grapalat"/>
              </w:rPr>
            </w:pPr>
            <w:r w:rsidRPr="00130641">
              <w:rPr>
                <w:rFonts w:ascii="GHEA Grapalat" w:hAnsi="GHEA Grapalat"/>
              </w:rPr>
              <w:t>Горизонтальное деление по уровням снизу вверх:</w:t>
            </w:r>
          </w:p>
          <w:p w14:paraId="0693A426"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1. Основание / цоколь (10 см)</w:t>
            </w:r>
            <w:r w:rsidRPr="00130641">
              <w:rPr>
                <w:rFonts w:ascii="GHEA Grapalat" w:hAnsi="GHEA Grapalat"/>
              </w:rPr>
              <w:br/>
              <w:t>• Нижняя опорная часть шкафа</w:t>
            </w:r>
            <w:r w:rsidRPr="00130641">
              <w:rPr>
                <w:rFonts w:ascii="GHEA Grapalat" w:hAnsi="GHEA Grapalat"/>
              </w:rPr>
              <w:br/>
              <w:t>• Внутри должны быть скрытые регулируемые опоры для выравнивания по полу</w:t>
            </w:r>
          </w:p>
          <w:p w14:paraId="690CFBAD"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2. Нижняя закрытая зона (65 см)</w:t>
            </w:r>
            <w:r w:rsidRPr="00130641">
              <w:rPr>
                <w:rFonts w:ascii="GHEA Grapalat" w:hAnsi="GHEA Grapalat"/>
              </w:rPr>
              <w:br/>
              <w:t>• Состоит из 6 равных секций с дверцами</w:t>
            </w:r>
            <w:r w:rsidRPr="00130641">
              <w:rPr>
                <w:rFonts w:ascii="GHEA Grapalat" w:hAnsi="GHEA Grapalat"/>
              </w:rPr>
              <w:br/>
              <w:t>• Предназначена для хранения архивных папок и крупных документов</w:t>
            </w:r>
            <w:r w:rsidRPr="00130641">
              <w:rPr>
                <w:rFonts w:ascii="GHEA Grapalat" w:hAnsi="GHEA Grapalat"/>
              </w:rPr>
              <w:br/>
            </w:r>
            <w:r w:rsidRPr="00130641">
              <w:rPr>
                <w:rFonts w:ascii="GHEA Grapalat" w:hAnsi="GHEA Grapalat"/>
              </w:rPr>
              <w:lastRenderedPageBreak/>
              <w:t>• Дверцы оснащены металлическими ручками</w:t>
            </w:r>
            <w:r w:rsidRPr="00130641">
              <w:rPr>
                <w:rFonts w:ascii="GHEA Grapalat" w:hAnsi="GHEA Grapalat"/>
              </w:rPr>
              <w:br/>
              <w:t>• Петли — вакуумного типа (мягкое закрывание)</w:t>
            </w:r>
          </w:p>
          <w:p w14:paraId="32200CB1"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3. Средняя открытая зона (135 см)</w:t>
            </w:r>
            <w:r w:rsidRPr="00130641">
              <w:rPr>
                <w:rFonts w:ascii="GHEA Grapalat" w:hAnsi="GHEA Grapalat"/>
              </w:rPr>
              <w:br/>
              <w:t>• Полностью открытая зона без дверей</w:t>
            </w:r>
            <w:r w:rsidRPr="00130641">
              <w:rPr>
                <w:rFonts w:ascii="GHEA Grapalat" w:hAnsi="GHEA Grapalat"/>
              </w:rPr>
              <w:br/>
              <w:t>• Предназначена для демонстрации и хранения книг</w:t>
            </w:r>
            <w:r w:rsidRPr="00130641">
              <w:rPr>
                <w:rFonts w:ascii="GHEA Grapalat" w:hAnsi="GHEA Grapalat"/>
              </w:rPr>
              <w:br/>
              <w:t>• Разделена горизонтальными полками на 4 равных уровня</w:t>
            </w:r>
            <w:r w:rsidRPr="00130641">
              <w:rPr>
                <w:rFonts w:ascii="GHEA Grapalat" w:hAnsi="GHEA Grapalat"/>
              </w:rPr>
              <w:br/>
              <w:t>• Чистая высота каждой секции: 33,7 см</w:t>
            </w:r>
          </w:p>
          <w:p w14:paraId="1293AAE9" w14:textId="77777777" w:rsidR="00F46F84" w:rsidRPr="00130641" w:rsidRDefault="00F46F84" w:rsidP="00D54C35">
            <w:pPr>
              <w:spacing w:after="240" w:line="276" w:lineRule="auto"/>
              <w:rPr>
                <w:rFonts w:ascii="GHEA Grapalat" w:hAnsi="GHEA Grapalat"/>
              </w:rPr>
            </w:pPr>
            <w:r w:rsidRPr="00130641">
              <w:rPr>
                <w:rFonts w:ascii="GHEA Grapalat" w:hAnsi="GHEA Grapalat"/>
                <w:b/>
                <w:bCs/>
              </w:rPr>
              <w:t>4. Верхняя антресольная зона (50 см)</w:t>
            </w:r>
            <w:r w:rsidRPr="00130641">
              <w:rPr>
                <w:rFonts w:ascii="GHEA Grapalat" w:hAnsi="GHEA Grapalat"/>
              </w:rPr>
              <w:br/>
              <w:t>• Закрытая зона с дверцами</w:t>
            </w:r>
            <w:r w:rsidRPr="00130641">
              <w:rPr>
                <w:rFonts w:ascii="GHEA Grapalat" w:hAnsi="GHEA Grapalat"/>
              </w:rPr>
              <w:br/>
              <w:t>• Предназначена для редко используемой литературы</w:t>
            </w:r>
            <w:r w:rsidRPr="00130641">
              <w:rPr>
                <w:rFonts w:ascii="GHEA Grapalat" w:hAnsi="GHEA Grapalat"/>
              </w:rPr>
              <w:br/>
              <w:t>• Двери с механизмом открывания вверх (газовые амортизаторы)</w:t>
            </w:r>
            <w:r w:rsidRPr="00130641">
              <w:rPr>
                <w:rFonts w:ascii="GHEA Grapalat" w:hAnsi="GHEA Grapalat"/>
              </w:rPr>
              <w:br/>
              <w:t>• Ручки расположены по нижнему краю дверей для удобства</w:t>
            </w:r>
          </w:p>
          <w:p w14:paraId="4610607F" w14:textId="77777777" w:rsidR="00F46F84" w:rsidRPr="00130641" w:rsidRDefault="00F46F84" w:rsidP="00D54C35">
            <w:pPr>
              <w:spacing w:after="240" w:line="276" w:lineRule="auto"/>
              <w:outlineLvl w:val="2"/>
              <w:rPr>
                <w:rFonts w:ascii="GHEA Grapalat" w:hAnsi="GHEA Grapalat"/>
                <w:b/>
                <w:bCs/>
              </w:rPr>
            </w:pPr>
            <w:r w:rsidRPr="00130641">
              <w:rPr>
                <w:rFonts w:ascii="GHEA Grapalat" w:hAnsi="GHEA Grapalat"/>
                <w:b/>
                <w:bCs/>
              </w:rPr>
              <w:t>Требования к безопасности и монтажу:</w:t>
            </w:r>
          </w:p>
          <w:p w14:paraId="7D52B649"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Крепление к стене:</w:t>
            </w:r>
            <w:r w:rsidRPr="00130641">
              <w:rPr>
                <w:rFonts w:ascii="GHEA Grapalat" w:hAnsi="GHEA Grapalat"/>
              </w:rPr>
              <w:br/>
              <w:t>из</w:t>
            </w:r>
            <w:r w:rsidRPr="00C64742">
              <w:rPr>
                <w:rFonts w:ascii="GHEA Grapalat" w:hAnsi="GHEA Grapalat"/>
              </w:rPr>
              <w:t>-</w:t>
            </w:r>
            <w:r w:rsidRPr="00130641">
              <w:rPr>
                <w:rFonts w:ascii="GHEA Grapalat" w:hAnsi="GHEA Grapalat"/>
              </w:rPr>
              <w:t>за высоты (260 см) и нагрузки обязательна фиксация к капитальной стене с помощью металлических уголков и дюбелей для предотвращения опрокидывания</w:t>
            </w:r>
          </w:p>
          <w:p w14:paraId="6927F9AA"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Монтаж:</w:t>
            </w:r>
            <w:r w:rsidRPr="00130641">
              <w:rPr>
                <w:rFonts w:ascii="GHEA Grapalat" w:hAnsi="GHEA Grapalat"/>
              </w:rPr>
              <w:br/>
              <w:t>установка производится на месте после точного замера. Допустимое отклонение — до 5 см</w:t>
            </w:r>
          </w:p>
          <w:p w14:paraId="3DA1E55F" w14:textId="77777777" w:rsidR="00F46F84" w:rsidRPr="00130641" w:rsidRDefault="00F46F84" w:rsidP="00D54C35">
            <w:pPr>
              <w:spacing w:after="240" w:line="276" w:lineRule="auto"/>
              <w:rPr>
                <w:rFonts w:ascii="GHEA Grapalat" w:hAnsi="GHEA Grapalat"/>
              </w:rPr>
            </w:pPr>
            <w:r w:rsidRPr="00130641">
              <w:rPr>
                <w:rFonts w:ascii="GHEA Grapalat" w:hAnsi="GHEA Grapalat"/>
              </w:rPr>
              <w:t>• Поставщик обязан обеспечить точное соответствие проекту и безопасность конструкции</w:t>
            </w:r>
          </w:p>
          <w:p w14:paraId="06E93599" w14:textId="77777777" w:rsidR="00F46F84" w:rsidRPr="00C64742" w:rsidRDefault="00F46F84" w:rsidP="00D54C35">
            <w:pPr>
              <w:tabs>
                <w:tab w:val="left" w:pos="360"/>
              </w:tabs>
              <w:spacing w:after="240" w:line="276" w:lineRule="auto"/>
              <w:ind w:left="90" w:firstLine="90"/>
              <w:rPr>
                <w:rFonts w:ascii="GHEA Grapalat" w:hAnsi="GHEA Grapalat"/>
                <w:b/>
                <w:bCs/>
                <w:color w:val="FF0000"/>
              </w:rPr>
            </w:pPr>
            <w:r w:rsidRPr="00C64742">
              <w:rPr>
                <w:rFonts w:ascii="GHEA Grapalat" w:eastAsia="Calibri" w:hAnsi="GHEA Grapalat"/>
                <w:noProof/>
              </w:rPr>
              <w:lastRenderedPageBreak/>
              <w:drawing>
                <wp:inline distT="0" distB="0" distL="0" distR="0" wp14:anchorId="65B2D523" wp14:editId="4CA0757D">
                  <wp:extent cx="3726972" cy="2838202"/>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9103" cy="2855055"/>
                          </a:xfrm>
                          <a:prstGeom prst="rect">
                            <a:avLst/>
                          </a:prstGeom>
                        </pic:spPr>
                      </pic:pic>
                    </a:graphicData>
                  </a:graphic>
                </wp:inline>
              </w:drawing>
            </w:r>
          </w:p>
          <w:p w14:paraId="3BB9D805"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Style w:val="Strong"/>
                <w:rFonts w:ascii="GHEA Grapalat" w:hAnsi="GHEA Grapalat"/>
                <w:sz w:val="20"/>
                <w:szCs w:val="20"/>
              </w:rPr>
              <w:t>12. Столы из ламинированного ДСП — 3 шт.</w:t>
            </w:r>
          </w:p>
          <w:p w14:paraId="63A0FC73"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Fonts w:ascii="GHEA Grapalat" w:hAnsi="GHEA Grapalat"/>
                <w:sz w:val="20"/>
                <w:szCs w:val="20"/>
              </w:rPr>
              <w:t>• Высота: 75 см</w:t>
            </w:r>
            <w:r w:rsidRPr="00C64742">
              <w:rPr>
                <w:rFonts w:ascii="GHEA Grapalat" w:hAnsi="GHEA Grapalat"/>
                <w:sz w:val="20"/>
                <w:szCs w:val="20"/>
              </w:rPr>
              <w:br/>
              <w:t>• Ширина: 65 см</w:t>
            </w:r>
            <w:r w:rsidRPr="00C64742">
              <w:rPr>
                <w:rFonts w:ascii="GHEA Grapalat" w:hAnsi="GHEA Grapalat"/>
                <w:sz w:val="20"/>
                <w:szCs w:val="20"/>
              </w:rPr>
              <w:br/>
              <w:t>• Длина: 130 см</w:t>
            </w:r>
            <w:r w:rsidRPr="00C64742">
              <w:rPr>
                <w:rFonts w:ascii="GHEA Grapalat" w:hAnsi="GHEA Grapalat"/>
                <w:sz w:val="20"/>
                <w:szCs w:val="20"/>
              </w:rPr>
              <w:br/>
              <w:t>• Передняя часть: должна быть закрыта на высоте 28 см от пола</w:t>
            </w:r>
          </w:p>
          <w:p w14:paraId="3201B04E"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Fonts w:ascii="GHEA Grapalat" w:hAnsi="GHEA Grapalat"/>
                <w:sz w:val="20"/>
                <w:szCs w:val="20"/>
              </w:rPr>
              <w:t>• Стол должен иметь 3 выдвижных ящика. Ящики должны быть оснащены одинаковыми ручками с креплением на 2 отверстия. Один из ящиков должен быть с замком. Ящики начинаются на высоте 28 см от пола и разделены на три равные части, ширина — 40 см. Ящики столов должны располагаться справа</w:t>
            </w:r>
          </w:p>
          <w:p w14:paraId="05D562BA"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Fonts w:ascii="GHEA Grapalat" w:hAnsi="GHEA Grapalat"/>
                <w:sz w:val="20"/>
                <w:szCs w:val="20"/>
              </w:rPr>
              <w:t>• Поверхности: все поверхности столов, а также передние и боковые панели должны быть выполнены из ламинированного ДСП толщиной 1,8 см, а все кромки должны быть оклеены ПВХ толщиной не менее 1 мм</w:t>
            </w:r>
          </w:p>
          <w:p w14:paraId="66392A7F"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Fonts w:ascii="GHEA Grapalat" w:hAnsi="GHEA Grapalat"/>
                <w:sz w:val="20"/>
                <w:szCs w:val="20"/>
              </w:rPr>
              <w:t>• Отверстия для кабелей: на столах должно быть предусмотрено круглое отверстие для компьютерных и силовых кабелей с пластиковой рамкой. Цвет рамки должен быть приближен к цвету стола. Расположение определяется заказчиком</w:t>
            </w:r>
          </w:p>
          <w:p w14:paraId="3A203B6E"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Fonts w:ascii="GHEA Grapalat" w:hAnsi="GHEA Grapalat"/>
                <w:sz w:val="20"/>
                <w:szCs w:val="20"/>
              </w:rPr>
              <w:t>• Замеры и точность исполнения: поставщик обязан предварительно выполнить точные замеры во избежание отклонений. Допустимое отклонение — до 5%, однако конечное изделие должно полностью соответствовать требованиям заказчика</w:t>
            </w:r>
          </w:p>
          <w:p w14:paraId="0194B704" w14:textId="77777777" w:rsidR="00F46F84" w:rsidRPr="00C64742" w:rsidRDefault="00F46F84" w:rsidP="00D54C35">
            <w:pPr>
              <w:pStyle w:val="isselectedend"/>
              <w:spacing w:before="0" w:beforeAutospacing="0" w:after="0" w:afterAutospacing="0" w:line="276" w:lineRule="auto"/>
              <w:rPr>
                <w:rFonts w:ascii="GHEA Grapalat" w:hAnsi="GHEA Grapalat"/>
                <w:sz w:val="20"/>
                <w:szCs w:val="20"/>
              </w:rPr>
            </w:pPr>
            <w:r w:rsidRPr="00C64742">
              <w:rPr>
                <w:rFonts w:ascii="GHEA Grapalat" w:hAnsi="GHEA Grapalat"/>
                <w:sz w:val="20"/>
                <w:szCs w:val="20"/>
              </w:rPr>
              <w:t>• Изменение расположения элементов: при необходимости расположение ящиков может быть изменено заказчиком в процессе выполнения работ</w:t>
            </w:r>
          </w:p>
          <w:p w14:paraId="413DD5F1" w14:textId="77777777" w:rsidR="00F46F84" w:rsidRPr="00C64742" w:rsidRDefault="00F46F84" w:rsidP="00D54C35">
            <w:pPr>
              <w:pStyle w:val="NormalWeb"/>
              <w:spacing w:before="0" w:beforeAutospacing="0" w:after="0" w:afterAutospacing="0" w:line="276" w:lineRule="auto"/>
              <w:rPr>
                <w:rFonts w:ascii="GHEA Grapalat" w:hAnsi="GHEA Grapalat"/>
                <w:sz w:val="20"/>
                <w:szCs w:val="20"/>
              </w:rPr>
            </w:pPr>
            <w:r w:rsidRPr="00C64742">
              <w:rPr>
                <w:rFonts w:ascii="GHEA Grapalat" w:hAnsi="GHEA Grapalat"/>
                <w:sz w:val="20"/>
                <w:szCs w:val="20"/>
              </w:rPr>
              <w:lastRenderedPageBreak/>
              <w:t xml:space="preserve">• Дополнительные требования: для обеспечения прочности конструкции должны использоваться достаточное количество крепежных элементов. В местах контакта с полом должны быть установлены пластиковые ножки. Направляющие ящиков — шарикового типа. В угловых соединениях должны использоваться пластиковые уголки. </w:t>
            </w:r>
            <w:r w:rsidRPr="007F0FB9">
              <w:rPr>
                <w:rFonts w:ascii="GHEA Grapalat" w:hAnsi="GHEA Grapalat"/>
                <w:sz w:val="20"/>
                <w:szCs w:val="20"/>
              </w:rPr>
              <w:t>Видимые головки винтов должны закрываться декоративными заглушками в цвет изделия</w:t>
            </w:r>
          </w:p>
        </w:tc>
      </w:tr>
      <w:tr w:rsidR="00F46F84" w:rsidRPr="00397F1B" w14:paraId="3DBA0CC2" w14:textId="77777777" w:rsidTr="00D54C35">
        <w:tc>
          <w:tcPr>
            <w:tcW w:w="13675" w:type="dxa"/>
          </w:tcPr>
          <w:p w14:paraId="09F2A1C3" w14:textId="77777777" w:rsidR="00F46F84" w:rsidRPr="00905CE8" w:rsidRDefault="00F46F84" w:rsidP="00D54C35">
            <w:pPr>
              <w:rPr>
                <w:rFonts w:ascii="GHEA Grapalat" w:hAnsi="GHEA Grapalat"/>
                <w:b/>
                <w:bCs/>
                <w:color w:val="FF0000"/>
                <w:sz w:val="24"/>
                <w:szCs w:val="24"/>
              </w:rPr>
            </w:pPr>
            <w:r w:rsidRPr="00905CE8">
              <w:rPr>
                <w:rFonts w:ascii="GHEA Grapalat" w:hAnsi="GHEA Grapalat"/>
                <w:b/>
                <w:bCs/>
                <w:color w:val="FF0000"/>
                <w:sz w:val="24"/>
                <w:szCs w:val="24"/>
              </w:rPr>
              <w:lastRenderedPageBreak/>
              <w:t>• Цвета — по выбору и после утверждения Заказчиком.</w:t>
            </w:r>
          </w:p>
          <w:p w14:paraId="3C347574" w14:textId="77777777" w:rsidR="00F46F84" w:rsidRPr="00905CE8" w:rsidRDefault="00F46F84" w:rsidP="00D54C35">
            <w:pPr>
              <w:rPr>
                <w:rFonts w:ascii="GHEA Grapalat" w:hAnsi="GHEA Grapalat"/>
                <w:b/>
                <w:bCs/>
                <w:color w:val="FF0000"/>
                <w:sz w:val="24"/>
                <w:szCs w:val="24"/>
              </w:rPr>
            </w:pPr>
            <w:r w:rsidRPr="00905CE8">
              <w:rPr>
                <w:rFonts w:ascii="GHEA Grapalat" w:hAnsi="GHEA Grapalat"/>
                <w:b/>
                <w:bCs/>
                <w:color w:val="FF0000"/>
                <w:sz w:val="24"/>
                <w:szCs w:val="24"/>
              </w:rPr>
              <w:t>• Окончательный внешний вид дизайна, цветовые сочетания и конструктивные решения подлежат обязательному согласованию с Заказчиком.</w:t>
            </w:r>
          </w:p>
          <w:p w14:paraId="438AC526" w14:textId="77777777" w:rsidR="00F46F84" w:rsidRPr="00905CE8" w:rsidRDefault="00F46F84" w:rsidP="00D54C35">
            <w:pPr>
              <w:rPr>
                <w:rFonts w:ascii="GHEA Grapalat" w:hAnsi="GHEA Grapalat"/>
                <w:b/>
                <w:bCs/>
                <w:color w:val="FF0000"/>
              </w:rPr>
            </w:pPr>
            <w:r w:rsidRPr="00905CE8">
              <w:rPr>
                <w:rFonts w:ascii="GHEA Grapalat" w:hAnsi="GHEA Grapalat"/>
                <w:b/>
                <w:bCs/>
                <w:color w:val="FF0000"/>
                <w:sz w:val="24"/>
                <w:szCs w:val="24"/>
              </w:rPr>
              <w:t>• Внутренняя компоновка конструкции (размещение полок или шкафов) может быть изменена по предложению Поставщика при условии сохранения требуемой функциональности и согласования с Заказчиком.</w:t>
            </w:r>
          </w:p>
        </w:tc>
      </w:tr>
    </w:tbl>
    <w:p w14:paraId="781B3804" w14:textId="4740EA63" w:rsidR="00F46F84" w:rsidRPr="00F46F84" w:rsidRDefault="00F46F84" w:rsidP="00336962">
      <w:pPr>
        <w:widowControl w:val="0"/>
        <w:spacing w:after="0" w:line="240" w:lineRule="auto"/>
        <w:jc w:val="both"/>
        <w:rPr>
          <w:rFonts w:ascii="GHEA Grapalat" w:eastAsia="Times New Roman" w:hAnsi="GHEA Grapalat" w:cs="Times New Roman"/>
          <w:sz w:val="24"/>
          <w:szCs w:val="24"/>
          <w:lang w:val="ru-RU" w:eastAsia="ru-RU" w:bidi="ru-RU"/>
        </w:rPr>
      </w:pPr>
    </w:p>
    <w:p w14:paraId="206CB866" w14:textId="05EAF222" w:rsidR="00F46F84" w:rsidRDefault="00F46F84" w:rsidP="00336962">
      <w:pPr>
        <w:widowControl w:val="0"/>
        <w:spacing w:after="0" w:line="240" w:lineRule="auto"/>
        <w:jc w:val="both"/>
        <w:rPr>
          <w:rFonts w:ascii="GHEA Grapalat" w:eastAsia="Times New Roman" w:hAnsi="GHEA Grapalat" w:cs="Times New Roman"/>
          <w:sz w:val="24"/>
          <w:szCs w:val="24"/>
          <w:lang w:val="hy-AM" w:eastAsia="ru-RU" w:bidi="ru-RU"/>
        </w:rPr>
      </w:pPr>
    </w:p>
    <w:p w14:paraId="2157A3FF" w14:textId="77777777" w:rsidR="00F46F84" w:rsidRPr="007D20EE" w:rsidRDefault="00F46F84" w:rsidP="00336962">
      <w:pPr>
        <w:widowControl w:val="0"/>
        <w:spacing w:after="0" w:line="240" w:lineRule="auto"/>
        <w:jc w:val="both"/>
        <w:rPr>
          <w:rFonts w:ascii="GHEA Grapalat" w:eastAsia="Times New Roman" w:hAnsi="GHEA Grapalat" w:cs="Times New Roman"/>
          <w:sz w:val="24"/>
          <w:szCs w:val="24"/>
          <w:lang w:val="hy-AM" w:eastAsia="ru-RU" w:bidi="ru-RU"/>
        </w:rPr>
      </w:pPr>
    </w:p>
    <w:tbl>
      <w:tblPr>
        <w:tblW w:w="9639" w:type="dxa"/>
        <w:jc w:val="center"/>
        <w:tblLayout w:type="fixed"/>
        <w:tblLook w:val="0000" w:firstRow="0" w:lastRow="0" w:firstColumn="0" w:lastColumn="0" w:noHBand="0" w:noVBand="0"/>
      </w:tblPr>
      <w:tblGrid>
        <w:gridCol w:w="4536"/>
        <w:gridCol w:w="760"/>
        <w:gridCol w:w="4343"/>
      </w:tblGrid>
      <w:tr w:rsidR="00336962" w:rsidRPr="00336962" w14:paraId="7AA471F9" w14:textId="77777777" w:rsidTr="00C2472B">
        <w:trPr>
          <w:jc w:val="center"/>
        </w:trPr>
        <w:tc>
          <w:tcPr>
            <w:tcW w:w="4536" w:type="dxa"/>
          </w:tcPr>
          <w:p w14:paraId="0749C097" w14:textId="77777777" w:rsidR="00336962" w:rsidRPr="00336962" w:rsidRDefault="00336962" w:rsidP="00336962">
            <w:pPr>
              <w:widowControl w:val="0"/>
              <w:spacing w:after="0"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b/>
                <w:sz w:val="24"/>
                <w:szCs w:val="24"/>
                <w:lang w:val="ru-RU" w:eastAsia="ru-RU" w:bidi="ru-RU"/>
              </w:rPr>
              <w:t>ПОКУПАТЕЛЬ</w:t>
            </w:r>
          </w:p>
          <w:p w14:paraId="336E087E"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eastAsia="ru-RU" w:bidi="ru-RU"/>
              </w:rPr>
              <w:t>_____________________</w:t>
            </w:r>
          </w:p>
          <w:p w14:paraId="1F48A6FD" w14:textId="77777777" w:rsidR="00336962" w:rsidRPr="00336962" w:rsidRDefault="00336962" w:rsidP="00336962">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/подпись/</w:t>
            </w:r>
          </w:p>
          <w:p w14:paraId="413AE9E3"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М. П.</w:t>
            </w:r>
          </w:p>
        </w:tc>
        <w:tc>
          <w:tcPr>
            <w:tcW w:w="760" w:type="dxa"/>
          </w:tcPr>
          <w:p w14:paraId="0C2B893A"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val="ru-RU" w:eastAsia="ru-RU" w:bidi="ru-RU"/>
              </w:rPr>
            </w:pPr>
          </w:p>
        </w:tc>
        <w:tc>
          <w:tcPr>
            <w:tcW w:w="4343" w:type="dxa"/>
          </w:tcPr>
          <w:p w14:paraId="7D3C2ECA" w14:textId="77777777" w:rsidR="00336962" w:rsidRPr="00336962" w:rsidRDefault="00336962" w:rsidP="00336962">
            <w:pPr>
              <w:widowControl w:val="0"/>
              <w:spacing w:after="0"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b/>
                <w:sz w:val="24"/>
                <w:szCs w:val="24"/>
                <w:lang w:val="ru-RU" w:eastAsia="ru-RU" w:bidi="ru-RU"/>
              </w:rPr>
              <w:t>ПРОДАВЕЦ</w:t>
            </w:r>
          </w:p>
          <w:p w14:paraId="08DBE87B"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eastAsia="ru-RU" w:bidi="ru-RU"/>
              </w:rPr>
              <w:t>______________________</w:t>
            </w:r>
          </w:p>
          <w:p w14:paraId="77727C24" w14:textId="77777777" w:rsidR="00336962" w:rsidRPr="00336962" w:rsidRDefault="00336962" w:rsidP="00336962">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/подпись/</w:t>
            </w:r>
          </w:p>
          <w:p w14:paraId="7E115986"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М. П.</w:t>
            </w:r>
          </w:p>
        </w:tc>
      </w:tr>
    </w:tbl>
    <w:p w14:paraId="11B546E2" w14:textId="77777777" w:rsidR="00336962" w:rsidRPr="00336962" w:rsidRDefault="00336962" w:rsidP="005154DE">
      <w:pPr>
        <w:widowControl w:val="0"/>
        <w:spacing w:after="0" w:line="240" w:lineRule="auto"/>
        <w:jc w:val="right"/>
        <w:rPr>
          <w:rFonts w:ascii="GHEA Grapalat" w:eastAsia="Times New Roman" w:hAnsi="GHEA Grapalat" w:cs="Times New Roman"/>
          <w:i/>
          <w:sz w:val="24"/>
          <w:szCs w:val="24"/>
          <w:lang w:val="ru-RU" w:eastAsia="ru-RU" w:bidi="ru-RU"/>
        </w:rPr>
      </w:pPr>
      <w:r w:rsidRPr="00336962">
        <w:rPr>
          <w:rFonts w:ascii="GHEA Grapalat" w:eastAsia="Times New Roman" w:hAnsi="GHEA Grapalat" w:cs="Times New Roman"/>
          <w:sz w:val="24"/>
          <w:szCs w:val="24"/>
          <w:lang w:val="ru-RU" w:eastAsia="ru-RU" w:bidi="ru-RU"/>
        </w:rPr>
        <w:br w:type="page"/>
      </w:r>
      <w:r w:rsidRPr="00336962">
        <w:rPr>
          <w:rFonts w:ascii="GHEA Grapalat" w:eastAsia="Times New Roman" w:hAnsi="GHEA Grapalat" w:cs="Times New Roman"/>
          <w:i/>
          <w:sz w:val="24"/>
          <w:szCs w:val="24"/>
          <w:lang w:val="ru-RU" w:eastAsia="ru-RU" w:bidi="ru-RU"/>
        </w:rPr>
        <w:lastRenderedPageBreak/>
        <w:t>Приложение № 2</w:t>
      </w:r>
    </w:p>
    <w:p w14:paraId="726D1574" w14:textId="77777777" w:rsidR="00336962" w:rsidRPr="00336962" w:rsidRDefault="00336962" w:rsidP="005154DE">
      <w:pPr>
        <w:widowControl w:val="0"/>
        <w:spacing w:after="0" w:line="240" w:lineRule="auto"/>
        <w:jc w:val="right"/>
        <w:rPr>
          <w:rFonts w:ascii="GHEA Grapalat" w:eastAsia="Times New Roman" w:hAnsi="GHEA Grapalat" w:cs="Times New Roman"/>
          <w:i/>
          <w:sz w:val="24"/>
          <w:szCs w:val="24"/>
          <w:lang w:val="ru-RU" w:eastAsia="ru-RU" w:bidi="ru-RU"/>
        </w:rPr>
      </w:pPr>
      <w:r w:rsidRPr="00336962">
        <w:rPr>
          <w:rFonts w:ascii="GHEA Grapalat" w:eastAsia="Times New Roman" w:hAnsi="GHEA Grapalat" w:cs="Times New Roman"/>
          <w:i/>
          <w:sz w:val="24"/>
          <w:szCs w:val="24"/>
          <w:lang w:val="ru-RU" w:eastAsia="ru-RU" w:bidi="ru-RU"/>
        </w:rPr>
        <w:t xml:space="preserve">к Договору под кодом </w:t>
      </w:r>
      <w:r w:rsidRPr="00336962">
        <w:rPr>
          <w:rFonts w:ascii="GHEA Grapalat" w:eastAsia="Times New Roman" w:hAnsi="GHEA Grapalat" w:cs="Times New Roman"/>
          <w:i/>
          <w:sz w:val="24"/>
          <w:szCs w:val="24"/>
          <w:lang w:val="ru-RU" w:eastAsia="ru-RU" w:bidi="ru-RU"/>
        </w:rPr>
        <w:br/>
        <w:t>заключенному "</w:t>
      </w:r>
      <w:r w:rsidRPr="00336962">
        <w:rPr>
          <w:rFonts w:ascii="GHEA Grapalat" w:eastAsia="Times New Roman" w:hAnsi="GHEA Grapalat" w:cs="Times New Roman"/>
          <w:i/>
          <w:sz w:val="24"/>
          <w:szCs w:val="24"/>
          <w:lang w:val="ru-RU" w:eastAsia="ru-RU" w:bidi="ru-RU"/>
        </w:rPr>
        <w:tab/>
        <w:t>"</w:t>
      </w:r>
      <w:r w:rsidRPr="00336962">
        <w:rPr>
          <w:rFonts w:ascii="GHEA Grapalat" w:eastAsia="Times New Roman" w:hAnsi="GHEA Grapalat" w:cs="Times New Roman"/>
          <w:i/>
          <w:sz w:val="24"/>
          <w:szCs w:val="24"/>
          <w:lang w:val="ru-RU" w:eastAsia="ru-RU" w:bidi="ru-RU"/>
        </w:rPr>
        <w:tab/>
        <w:t>20</w:t>
      </w:r>
      <w:r w:rsidRPr="00336962">
        <w:rPr>
          <w:rFonts w:ascii="GHEA Grapalat" w:eastAsia="Times New Roman" w:hAnsi="GHEA Grapalat" w:cs="Times New Roman"/>
          <w:i/>
          <w:sz w:val="24"/>
          <w:szCs w:val="24"/>
          <w:lang w:val="ru-RU" w:eastAsia="ru-RU" w:bidi="ru-RU"/>
        </w:rPr>
        <w:tab/>
        <w:t>г.</w:t>
      </w:r>
    </w:p>
    <w:p w14:paraId="5DDCFCAC"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ГРАФИК ОПЛАТЫ</w:t>
      </w:r>
      <w:r w:rsidRPr="00336962">
        <w:rPr>
          <w:rFonts w:ascii="GHEA Grapalat" w:eastAsia="Times New Roman" w:hAnsi="GHEA Grapalat" w:cs="Times New Roman"/>
          <w:sz w:val="24"/>
          <w:szCs w:val="24"/>
          <w:vertAlign w:val="superscript"/>
          <w:lang w:val="ru-RU" w:eastAsia="ru-RU" w:bidi="ru-RU"/>
        </w:rPr>
        <w:footnoteReference w:customMarkFollows="1" w:id="30"/>
        <w:t>*</w:t>
      </w:r>
    </w:p>
    <w:p w14:paraId="01D6444E" w14:textId="77777777" w:rsidR="00336962" w:rsidRPr="00336962" w:rsidRDefault="00336962" w:rsidP="00336962">
      <w:pPr>
        <w:widowControl w:val="0"/>
        <w:spacing w:line="240" w:lineRule="auto"/>
        <w:jc w:val="right"/>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Драмов РА</w:t>
      </w:r>
    </w:p>
    <w:tbl>
      <w:tblPr>
        <w:tblW w:w="15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1528"/>
        <w:gridCol w:w="2630"/>
        <w:gridCol w:w="795"/>
        <w:gridCol w:w="837"/>
        <w:gridCol w:w="652"/>
        <w:gridCol w:w="720"/>
        <w:gridCol w:w="504"/>
        <w:gridCol w:w="666"/>
        <w:gridCol w:w="720"/>
        <w:gridCol w:w="708"/>
        <w:gridCol w:w="900"/>
        <w:gridCol w:w="810"/>
        <w:gridCol w:w="720"/>
        <w:gridCol w:w="810"/>
        <w:gridCol w:w="722"/>
      </w:tblGrid>
      <w:tr w:rsidR="00336962" w:rsidRPr="00336962" w14:paraId="6EA7FE0E" w14:textId="77777777" w:rsidTr="0071242A">
        <w:trPr>
          <w:trHeight w:val="305"/>
          <w:jc w:val="center"/>
        </w:trPr>
        <w:tc>
          <w:tcPr>
            <w:tcW w:w="15285" w:type="dxa"/>
            <w:gridSpan w:val="16"/>
          </w:tcPr>
          <w:p w14:paraId="14071471" w14:textId="77777777" w:rsidR="00336962" w:rsidRPr="00336962" w:rsidRDefault="00336962" w:rsidP="000656C2">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Товар</w:t>
            </w:r>
          </w:p>
        </w:tc>
      </w:tr>
      <w:tr w:rsidR="0046783C" w:rsidRPr="00EE3948" w14:paraId="56762B17" w14:textId="77777777" w:rsidTr="0071242A">
        <w:trPr>
          <w:trHeight w:val="747"/>
          <w:jc w:val="center"/>
        </w:trPr>
        <w:tc>
          <w:tcPr>
            <w:tcW w:w="1563" w:type="dxa"/>
            <w:vMerge w:val="restart"/>
            <w:vAlign w:val="center"/>
          </w:tcPr>
          <w:p w14:paraId="3DCA491C" w14:textId="77777777" w:rsidR="0046783C" w:rsidRPr="00336962" w:rsidRDefault="0046783C" w:rsidP="000656C2">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номер предусмотренного приглашением лота</w:t>
            </w:r>
          </w:p>
        </w:tc>
        <w:tc>
          <w:tcPr>
            <w:tcW w:w="1528" w:type="dxa"/>
            <w:vMerge w:val="restart"/>
            <w:vAlign w:val="center"/>
          </w:tcPr>
          <w:p w14:paraId="146391EA" w14:textId="77777777" w:rsidR="0046783C" w:rsidRPr="00336962" w:rsidRDefault="0046783C" w:rsidP="000656C2">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промежуточный код, предусмотренный планом закупок по классификации ЕЗК (CPV)</w:t>
            </w:r>
          </w:p>
        </w:tc>
        <w:tc>
          <w:tcPr>
            <w:tcW w:w="2630" w:type="dxa"/>
            <w:vMerge w:val="restart"/>
            <w:vAlign w:val="center"/>
          </w:tcPr>
          <w:p w14:paraId="4AE17036" w14:textId="77777777" w:rsidR="0046783C" w:rsidRPr="00336962" w:rsidRDefault="0046783C" w:rsidP="000656C2">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наименование</w:t>
            </w:r>
          </w:p>
        </w:tc>
        <w:tc>
          <w:tcPr>
            <w:tcW w:w="9564" w:type="dxa"/>
            <w:gridSpan w:val="13"/>
            <w:vAlign w:val="center"/>
          </w:tcPr>
          <w:p w14:paraId="459A95EB" w14:textId="77777777" w:rsidR="0046783C" w:rsidRPr="00336962" w:rsidRDefault="0046783C" w:rsidP="000656C2">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Оплату товара предусматривается произвести в 20 г., по месяцам, в том числе</w:t>
            </w:r>
            <w:r w:rsidRPr="00336962">
              <w:rPr>
                <w:rFonts w:ascii="GHEA Grapalat" w:eastAsia="Times New Roman" w:hAnsi="GHEA Grapalat" w:cs="Times New Roman"/>
                <w:sz w:val="16"/>
                <w:szCs w:val="16"/>
                <w:vertAlign w:val="superscript"/>
                <w:lang w:val="ru-RU" w:eastAsia="ru-RU" w:bidi="ru-RU"/>
              </w:rPr>
              <w:footnoteReference w:customMarkFollows="1" w:id="31"/>
              <w:t>**</w:t>
            </w:r>
          </w:p>
        </w:tc>
      </w:tr>
      <w:tr w:rsidR="00FC3D08" w:rsidRPr="00336962" w14:paraId="06FD4CA1" w14:textId="77777777" w:rsidTr="00F46F84">
        <w:trPr>
          <w:cantSplit/>
          <w:trHeight w:val="1134"/>
          <w:jc w:val="center"/>
        </w:trPr>
        <w:tc>
          <w:tcPr>
            <w:tcW w:w="1563" w:type="dxa"/>
            <w:vMerge/>
          </w:tcPr>
          <w:p w14:paraId="0E5FFF94" w14:textId="77777777" w:rsidR="0046783C" w:rsidRPr="00336962" w:rsidRDefault="0046783C" w:rsidP="000656C2">
            <w:pPr>
              <w:widowControl w:val="0"/>
              <w:spacing w:after="0" w:line="240" w:lineRule="auto"/>
              <w:jc w:val="center"/>
              <w:rPr>
                <w:rFonts w:ascii="GHEA Grapalat" w:eastAsia="Times New Roman" w:hAnsi="GHEA Grapalat" w:cs="Times New Roman"/>
                <w:sz w:val="16"/>
                <w:szCs w:val="16"/>
                <w:lang w:val="ru-RU" w:eastAsia="ru-RU" w:bidi="ru-RU"/>
              </w:rPr>
            </w:pPr>
          </w:p>
        </w:tc>
        <w:tc>
          <w:tcPr>
            <w:tcW w:w="1528" w:type="dxa"/>
            <w:vMerge/>
          </w:tcPr>
          <w:p w14:paraId="13DC8BAA" w14:textId="77777777" w:rsidR="0046783C" w:rsidRPr="00336962" w:rsidRDefault="0046783C" w:rsidP="000656C2">
            <w:pPr>
              <w:widowControl w:val="0"/>
              <w:spacing w:after="0" w:line="240" w:lineRule="auto"/>
              <w:jc w:val="center"/>
              <w:rPr>
                <w:rFonts w:ascii="GHEA Grapalat" w:eastAsia="Times New Roman" w:hAnsi="GHEA Grapalat" w:cs="Times New Roman"/>
                <w:sz w:val="16"/>
                <w:szCs w:val="16"/>
                <w:lang w:val="ru-RU" w:eastAsia="ru-RU" w:bidi="ru-RU"/>
              </w:rPr>
            </w:pPr>
          </w:p>
        </w:tc>
        <w:tc>
          <w:tcPr>
            <w:tcW w:w="2630" w:type="dxa"/>
            <w:vMerge/>
          </w:tcPr>
          <w:p w14:paraId="0EE6A365" w14:textId="77777777" w:rsidR="0046783C" w:rsidRPr="00336962" w:rsidRDefault="0046783C" w:rsidP="000656C2">
            <w:pPr>
              <w:widowControl w:val="0"/>
              <w:spacing w:after="0" w:line="240" w:lineRule="auto"/>
              <w:jc w:val="center"/>
              <w:rPr>
                <w:rFonts w:ascii="GHEA Grapalat" w:eastAsia="Times New Roman" w:hAnsi="GHEA Grapalat" w:cs="Times New Roman"/>
                <w:sz w:val="16"/>
                <w:szCs w:val="16"/>
                <w:lang w:val="ru-RU" w:eastAsia="ru-RU" w:bidi="ru-RU"/>
              </w:rPr>
            </w:pPr>
          </w:p>
        </w:tc>
        <w:tc>
          <w:tcPr>
            <w:tcW w:w="795" w:type="dxa"/>
            <w:textDirection w:val="btLr"/>
            <w:vAlign w:val="center"/>
          </w:tcPr>
          <w:p w14:paraId="41171ABB"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январь</w:t>
            </w:r>
          </w:p>
        </w:tc>
        <w:tc>
          <w:tcPr>
            <w:tcW w:w="837" w:type="dxa"/>
            <w:textDirection w:val="btLr"/>
            <w:vAlign w:val="center"/>
          </w:tcPr>
          <w:p w14:paraId="2E6944E3" w14:textId="77777777" w:rsidR="0046783C" w:rsidRPr="00336962" w:rsidRDefault="0046783C" w:rsidP="0071242A">
            <w:pPr>
              <w:widowControl w:val="0"/>
              <w:spacing w:after="0" w:line="240" w:lineRule="auto"/>
              <w:ind w:left="113" w:right="-7"/>
              <w:jc w:val="center"/>
              <w:rPr>
                <w:rFonts w:ascii="GHEA Grapalat" w:eastAsia="Times New Roman" w:hAnsi="GHEA Grapalat" w:cs="Sylfaen"/>
                <w:sz w:val="16"/>
                <w:szCs w:val="16"/>
                <w:lang w:val="ru-RU" w:eastAsia="ru-RU" w:bidi="ru-RU"/>
              </w:rPr>
            </w:pPr>
            <w:r w:rsidRPr="00336962">
              <w:rPr>
                <w:rFonts w:ascii="GHEA Grapalat" w:eastAsia="Times New Roman" w:hAnsi="GHEA Grapalat" w:cs="Times New Roman"/>
                <w:sz w:val="16"/>
                <w:szCs w:val="16"/>
                <w:lang w:val="ru-RU" w:eastAsia="ru-RU" w:bidi="ru-RU"/>
              </w:rPr>
              <w:t>февраль</w:t>
            </w:r>
          </w:p>
        </w:tc>
        <w:tc>
          <w:tcPr>
            <w:tcW w:w="652" w:type="dxa"/>
            <w:textDirection w:val="btLr"/>
            <w:vAlign w:val="center"/>
          </w:tcPr>
          <w:p w14:paraId="178480D9"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март</w:t>
            </w:r>
          </w:p>
        </w:tc>
        <w:tc>
          <w:tcPr>
            <w:tcW w:w="720" w:type="dxa"/>
            <w:textDirection w:val="btLr"/>
            <w:vAlign w:val="center"/>
          </w:tcPr>
          <w:p w14:paraId="514FCA24" w14:textId="77777777" w:rsidR="0046783C" w:rsidRPr="00336962" w:rsidRDefault="0046783C" w:rsidP="0071242A">
            <w:pPr>
              <w:widowControl w:val="0"/>
              <w:spacing w:after="0" w:line="240" w:lineRule="auto"/>
              <w:ind w:left="113" w:right="-7"/>
              <w:jc w:val="center"/>
              <w:rPr>
                <w:rFonts w:ascii="GHEA Grapalat" w:eastAsia="Times New Roman" w:hAnsi="GHEA Grapalat" w:cs="Sylfaen"/>
                <w:sz w:val="16"/>
                <w:szCs w:val="16"/>
                <w:lang w:val="ru-RU" w:eastAsia="ru-RU" w:bidi="ru-RU"/>
              </w:rPr>
            </w:pPr>
            <w:r w:rsidRPr="00336962">
              <w:rPr>
                <w:rFonts w:ascii="GHEA Grapalat" w:eastAsia="Times New Roman" w:hAnsi="GHEA Grapalat" w:cs="Times New Roman"/>
                <w:sz w:val="16"/>
                <w:szCs w:val="16"/>
                <w:lang w:val="ru-RU" w:eastAsia="ru-RU" w:bidi="ru-RU"/>
              </w:rPr>
              <w:t>апрель</w:t>
            </w:r>
          </w:p>
        </w:tc>
        <w:tc>
          <w:tcPr>
            <w:tcW w:w="504" w:type="dxa"/>
            <w:textDirection w:val="btLr"/>
            <w:vAlign w:val="center"/>
          </w:tcPr>
          <w:p w14:paraId="7D0AA197"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май</w:t>
            </w:r>
          </w:p>
        </w:tc>
        <w:tc>
          <w:tcPr>
            <w:tcW w:w="666" w:type="dxa"/>
            <w:textDirection w:val="btLr"/>
            <w:vAlign w:val="center"/>
          </w:tcPr>
          <w:p w14:paraId="1BE607E2"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июнь</w:t>
            </w:r>
          </w:p>
        </w:tc>
        <w:tc>
          <w:tcPr>
            <w:tcW w:w="720" w:type="dxa"/>
            <w:textDirection w:val="btLr"/>
            <w:vAlign w:val="center"/>
          </w:tcPr>
          <w:p w14:paraId="62C91D7A"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июль</w:t>
            </w:r>
          </w:p>
        </w:tc>
        <w:tc>
          <w:tcPr>
            <w:tcW w:w="708" w:type="dxa"/>
            <w:textDirection w:val="btLr"/>
            <w:vAlign w:val="center"/>
          </w:tcPr>
          <w:p w14:paraId="587CA9E2"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август</w:t>
            </w:r>
          </w:p>
        </w:tc>
        <w:tc>
          <w:tcPr>
            <w:tcW w:w="900" w:type="dxa"/>
            <w:textDirection w:val="btLr"/>
            <w:vAlign w:val="center"/>
          </w:tcPr>
          <w:p w14:paraId="418E37C4"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сентябрь</w:t>
            </w:r>
          </w:p>
        </w:tc>
        <w:tc>
          <w:tcPr>
            <w:tcW w:w="810" w:type="dxa"/>
            <w:textDirection w:val="btLr"/>
            <w:vAlign w:val="center"/>
          </w:tcPr>
          <w:p w14:paraId="07FE2CED"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октябрь</w:t>
            </w:r>
          </w:p>
        </w:tc>
        <w:tc>
          <w:tcPr>
            <w:tcW w:w="720" w:type="dxa"/>
            <w:textDirection w:val="btLr"/>
            <w:vAlign w:val="center"/>
          </w:tcPr>
          <w:p w14:paraId="3D0E47F4"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ноябрь</w:t>
            </w:r>
          </w:p>
        </w:tc>
        <w:tc>
          <w:tcPr>
            <w:tcW w:w="810" w:type="dxa"/>
            <w:textDirection w:val="btLr"/>
            <w:vAlign w:val="center"/>
          </w:tcPr>
          <w:p w14:paraId="67EB3CE5" w14:textId="77777777" w:rsidR="0046783C" w:rsidRPr="00336962" w:rsidRDefault="0046783C" w:rsidP="0071242A">
            <w:pPr>
              <w:widowControl w:val="0"/>
              <w:spacing w:after="0" w:line="240" w:lineRule="auto"/>
              <w:ind w:left="113" w:right="-7"/>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декабрь</w:t>
            </w:r>
          </w:p>
        </w:tc>
        <w:tc>
          <w:tcPr>
            <w:tcW w:w="722" w:type="dxa"/>
            <w:vAlign w:val="center"/>
          </w:tcPr>
          <w:p w14:paraId="468C148D" w14:textId="77777777" w:rsidR="0046783C" w:rsidRPr="00336962" w:rsidRDefault="0046783C" w:rsidP="000656C2">
            <w:pPr>
              <w:widowControl w:val="0"/>
              <w:spacing w:after="0" w:line="240" w:lineRule="auto"/>
              <w:ind w:right="-1"/>
              <w:jc w:val="center"/>
              <w:rPr>
                <w:rFonts w:ascii="GHEA Grapalat" w:eastAsia="Times New Roman" w:hAnsi="GHEA Grapalat" w:cs="Times New Roman"/>
                <w:sz w:val="16"/>
                <w:szCs w:val="16"/>
                <w:lang w:eastAsia="ru-RU" w:bidi="ru-RU"/>
              </w:rPr>
            </w:pPr>
            <w:r w:rsidRPr="00336962">
              <w:rPr>
                <w:rFonts w:ascii="GHEA Grapalat" w:eastAsia="Times New Roman" w:hAnsi="GHEA Grapalat" w:cs="Times New Roman"/>
                <w:sz w:val="16"/>
                <w:szCs w:val="16"/>
                <w:lang w:val="ru-RU" w:eastAsia="ru-RU" w:bidi="ru-RU"/>
              </w:rPr>
              <w:t>Всего</w:t>
            </w:r>
          </w:p>
        </w:tc>
      </w:tr>
      <w:tr w:rsidR="00F46F84" w:rsidRPr="00336962" w14:paraId="0EE150B0" w14:textId="77777777" w:rsidTr="00E6500E">
        <w:trPr>
          <w:trHeight w:val="404"/>
          <w:jc w:val="center"/>
        </w:trPr>
        <w:tc>
          <w:tcPr>
            <w:tcW w:w="1563" w:type="dxa"/>
            <w:vAlign w:val="center"/>
          </w:tcPr>
          <w:p w14:paraId="3E716314" w14:textId="77777777" w:rsidR="00F46F84" w:rsidRPr="0046783C" w:rsidRDefault="00F46F84" w:rsidP="00F46F84">
            <w:pPr>
              <w:pStyle w:val="ListParagraph"/>
              <w:widowControl w:val="0"/>
              <w:numPr>
                <w:ilvl w:val="0"/>
                <w:numId w:val="36"/>
              </w:numPr>
              <w:jc w:val="center"/>
              <w:rPr>
                <w:rFonts w:ascii="GHEA Grapalat" w:hAnsi="GHEA Grapalat"/>
                <w:sz w:val="16"/>
                <w:szCs w:val="16"/>
              </w:rPr>
            </w:pPr>
          </w:p>
        </w:tc>
        <w:tc>
          <w:tcPr>
            <w:tcW w:w="1528" w:type="dxa"/>
            <w:shd w:val="clear" w:color="auto" w:fill="FFFFFF" w:themeFill="background1"/>
          </w:tcPr>
          <w:p w14:paraId="1EF2BEA6" w14:textId="664BF675" w:rsidR="00F46F84" w:rsidRPr="00336962" w:rsidRDefault="00F46F84" w:rsidP="00F46F84">
            <w:pPr>
              <w:widowControl w:val="0"/>
              <w:spacing w:after="0" w:line="240" w:lineRule="auto"/>
              <w:jc w:val="center"/>
              <w:rPr>
                <w:rFonts w:ascii="GHEA Grapalat" w:eastAsia="Times New Roman" w:hAnsi="GHEA Grapalat" w:cs="Times New Roman"/>
                <w:sz w:val="16"/>
                <w:szCs w:val="16"/>
                <w:lang w:val="ru-RU" w:eastAsia="ru-RU" w:bidi="ru-RU"/>
              </w:rPr>
            </w:pPr>
            <w:r w:rsidRPr="0066774A">
              <w:rPr>
                <w:rFonts w:ascii="GHEA Grapalat" w:hAnsi="GHEA Grapalat"/>
                <w:color w:val="000000" w:themeColor="text1"/>
                <w:sz w:val="18"/>
                <w:szCs w:val="18"/>
                <w:lang w:val="af-ZA"/>
              </w:rPr>
              <w:t>39138400</w:t>
            </w:r>
          </w:p>
        </w:tc>
        <w:tc>
          <w:tcPr>
            <w:tcW w:w="2630" w:type="dxa"/>
            <w:shd w:val="clear" w:color="auto" w:fill="FFFFFF" w:themeFill="background1"/>
          </w:tcPr>
          <w:p w14:paraId="6188AB9D" w14:textId="0B3AD926" w:rsidR="00F46F84" w:rsidRPr="00336962" w:rsidRDefault="00F46F84" w:rsidP="00F46F84">
            <w:pPr>
              <w:widowControl w:val="0"/>
              <w:spacing w:after="0" w:line="240" w:lineRule="auto"/>
              <w:jc w:val="center"/>
              <w:rPr>
                <w:rFonts w:ascii="GHEA Grapalat" w:eastAsia="Times New Roman" w:hAnsi="GHEA Grapalat" w:cs="Times New Roman"/>
                <w:sz w:val="16"/>
                <w:szCs w:val="16"/>
                <w:lang w:val="ru-RU" w:eastAsia="ru-RU" w:bidi="ru-RU"/>
              </w:rPr>
            </w:pPr>
            <w:r w:rsidRPr="007D20EE">
              <w:rPr>
                <w:rFonts w:ascii="GHEA Grapalat" w:hAnsi="GHEA Grapalat"/>
                <w:sz w:val="18"/>
                <w:szCs w:val="18"/>
                <w:lang w:val="ru-RU"/>
              </w:rPr>
              <w:t>Комплект мебели</w:t>
            </w:r>
          </w:p>
        </w:tc>
        <w:tc>
          <w:tcPr>
            <w:tcW w:w="795" w:type="dxa"/>
            <w:vAlign w:val="center"/>
          </w:tcPr>
          <w:p w14:paraId="532C808C" w14:textId="2FF68002" w:rsidR="00F46F84" w:rsidRPr="00336962" w:rsidRDefault="00F46F84" w:rsidP="00F46F84">
            <w:pPr>
              <w:widowControl w:val="0"/>
              <w:spacing w:after="0" w:line="240" w:lineRule="auto"/>
              <w:jc w:val="center"/>
              <w:rPr>
                <w:rFonts w:ascii="GHEA Grapalat" w:eastAsia="Times New Roman" w:hAnsi="GHEA Grapalat" w:cs="Times New Roman"/>
                <w:sz w:val="16"/>
                <w:szCs w:val="16"/>
                <w:lang w:val="ru-RU" w:eastAsia="ru-RU" w:bidi="ru-RU"/>
              </w:rPr>
            </w:pPr>
          </w:p>
        </w:tc>
        <w:tc>
          <w:tcPr>
            <w:tcW w:w="837" w:type="dxa"/>
            <w:vAlign w:val="center"/>
          </w:tcPr>
          <w:p w14:paraId="6D4C64E1" w14:textId="306ACFBD" w:rsidR="00F46F84" w:rsidRPr="00336962" w:rsidRDefault="00F46F84" w:rsidP="00F46F84">
            <w:pPr>
              <w:widowControl w:val="0"/>
              <w:spacing w:after="0" w:line="240" w:lineRule="auto"/>
              <w:jc w:val="center"/>
              <w:rPr>
                <w:rFonts w:ascii="GHEA Grapalat" w:eastAsia="Times New Roman" w:hAnsi="GHEA Grapalat" w:cs="Times New Roman"/>
                <w:sz w:val="16"/>
                <w:szCs w:val="16"/>
                <w:lang w:val="ru-RU" w:eastAsia="ru-RU" w:bidi="ru-RU"/>
              </w:rPr>
            </w:pPr>
          </w:p>
        </w:tc>
        <w:tc>
          <w:tcPr>
            <w:tcW w:w="652" w:type="dxa"/>
            <w:vAlign w:val="center"/>
          </w:tcPr>
          <w:p w14:paraId="26C70CC4" w14:textId="5763C66E"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p>
        </w:tc>
        <w:tc>
          <w:tcPr>
            <w:tcW w:w="720" w:type="dxa"/>
            <w:vAlign w:val="center"/>
          </w:tcPr>
          <w:p w14:paraId="3D418CF3" w14:textId="650D4011"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p>
        </w:tc>
        <w:tc>
          <w:tcPr>
            <w:tcW w:w="504" w:type="dxa"/>
            <w:vAlign w:val="center"/>
          </w:tcPr>
          <w:p w14:paraId="16C926A3" w14:textId="1E70B645"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p>
        </w:tc>
        <w:tc>
          <w:tcPr>
            <w:tcW w:w="666" w:type="dxa"/>
            <w:vAlign w:val="center"/>
          </w:tcPr>
          <w:p w14:paraId="3DDC0552" w14:textId="6BA936D5"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p>
        </w:tc>
        <w:tc>
          <w:tcPr>
            <w:tcW w:w="720" w:type="dxa"/>
            <w:vAlign w:val="center"/>
          </w:tcPr>
          <w:p w14:paraId="3CC4E6EB" w14:textId="3CAF5573"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r w:rsidRPr="0046783C">
              <w:rPr>
                <w:rFonts w:ascii="GHEA Grapalat" w:eastAsia="Times New Roman" w:hAnsi="GHEA Grapalat" w:cs="Times New Roman"/>
                <w:sz w:val="16"/>
                <w:szCs w:val="16"/>
                <w:lang w:val="hy-AM" w:eastAsia="ru-RU" w:bidi="ru-RU"/>
              </w:rPr>
              <w:t>100 %</w:t>
            </w:r>
          </w:p>
        </w:tc>
        <w:tc>
          <w:tcPr>
            <w:tcW w:w="708" w:type="dxa"/>
            <w:vAlign w:val="center"/>
          </w:tcPr>
          <w:p w14:paraId="68DB8DD3" w14:textId="6F27B6BB"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r w:rsidRPr="0046783C">
              <w:rPr>
                <w:rFonts w:ascii="GHEA Grapalat" w:eastAsia="Times New Roman" w:hAnsi="GHEA Grapalat" w:cs="Times New Roman"/>
                <w:sz w:val="16"/>
                <w:szCs w:val="16"/>
                <w:lang w:val="hy-AM" w:eastAsia="ru-RU" w:bidi="ru-RU"/>
              </w:rPr>
              <w:t>100 %</w:t>
            </w:r>
          </w:p>
        </w:tc>
        <w:tc>
          <w:tcPr>
            <w:tcW w:w="900" w:type="dxa"/>
            <w:vAlign w:val="center"/>
          </w:tcPr>
          <w:p w14:paraId="49DCCA4B" w14:textId="6FD3D6C5"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r w:rsidRPr="0046783C">
              <w:rPr>
                <w:rFonts w:ascii="GHEA Grapalat" w:eastAsia="Times New Roman" w:hAnsi="GHEA Grapalat" w:cs="Times New Roman"/>
                <w:sz w:val="16"/>
                <w:szCs w:val="16"/>
                <w:lang w:val="hy-AM" w:eastAsia="ru-RU" w:bidi="ru-RU"/>
              </w:rPr>
              <w:t>100 %</w:t>
            </w:r>
          </w:p>
        </w:tc>
        <w:tc>
          <w:tcPr>
            <w:tcW w:w="810" w:type="dxa"/>
            <w:vAlign w:val="center"/>
          </w:tcPr>
          <w:p w14:paraId="364975A4" w14:textId="22C8EFA1"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r w:rsidRPr="0046783C">
              <w:rPr>
                <w:rFonts w:ascii="GHEA Grapalat" w:eastAsia="Times New Roman" w:hAnsi="GHEA Grapalat" w:cs="Times New Roman"/>
                <w:sz w:val="16"/>
                <w:szCs w:val="16"/>
                <w:lang w:val="hy-AM" w:eastAsia="ru-RU" w:bidi="ru-RU"/>
              </w:rPr>
              <w:t>100 %</w:t>
            </w:r>
          </w:p>
        </w:tc>
        <w:tc>
          <w:tcPr>
            <w:tcW w:w="720" w:type="dxa"/>
            <w:vAlign w:val="center"/>
          </w:tcPr>
          <w:p w14:paraId="3B32D89D" w14:textId="67DEC61E"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r w:rsidRPr="0046783C">
              <w:rPr>
                <w:rFonts w:ascii="GHEA Grapalat" w:eastAsia="Times New Roman" w:hAnsi="GHEA Grapalat" w:cs="Times New Roman"/>
                <w:sz w:val="16"/>
                <w:szCs w:val="16"/>
                <w:lang w:val="hy-AM" w:eastAsia="ru-RU" w:bidi="ru-RU"/>
              </w:rPr>
              <w:t>100 %</w:t>
            </w:r>
          </w:p>
        </w:tc>
        <w:tc>
          <w:tcPr>
            <w:tcW w:w="810" w:type="dxa"/>
            <w:vAlign w:val="center"/>
          </w:tcPr>
          <w:p w14:paraId="28ACD62E" w14:textId="4504E22B"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r w:rsidRPr="0046783C">
              <w:rPr>
                <w:rFonts w:ascii="GHEA Grapalat" w:eastAsia="Times New Roman" w:hAnsi="GHEA Grapalat" w:cs="Times New Roman"/>
                <w:sz w:val="16"/>
                <w:szCs w:val="16"/>
                <w:lang w:val="hy-AM" w:eastAsia="ru-RU" w:bidi="ru-RU"/>
              </w:rPr>
              <w:t>100 %</w:t>
            </w:r>
          </w:p>
        </w:tc>
        <w:tc>
          <w:tcPr>
            <w:tcW w:w="722" w:type="dxa"/>
            <w:vAlign w:val="center"/>
          </w:tcPr>
          <w:p w14:paraId="09A15FB5" w14:textId="356B6EA3" w:rsidR="00F46F84" w:rsidRPr="0046783C" w:rsidRDefault="00F46F84" w:rsidP="00F46F84">
            <w:pPr>
              <w:widowControl w:val="0"/>
              <w:spacing w:after="0" w:line="240" w:lineRule="auto"/>
              <w:jc w:val="center"/>
              <w:rPr>
                <w:rFonts w:ascii="GHEA Grapalat" w:eastAsia="Times New Roman" w:hAnsi="GHEA Grapalat" w:cs="Times New Roman"/>
                <w:sz w:val="16"/>
                <w:szCs w:val="16"/>
                <w:lang w:val="hy-AM" w:eastAsia="ru-RU" w:bidi="ru-RU"/>
              </w:rPr>
            </w:pPr>
            <w:r w:rsidRPr="0046783C">
              <w:rPr>
                <w:rFonts w:ascii="GHEA Grapalat" w:eastAsia="Times New Roman" w:hAnsi="GHEA Grapalat" w:cs="Times New Roman"/>
                <w:sz w:val="16"/>
                <w:szCs w:val="16"/>
                <w:lang w:val="hy-AM" w:eastAsia="ru-RU" w:bidi="ru-RU"/>
              </w:rPr>
              <w:t>100 %</w:t>
            </w:r>
          </w:p>
        </w:tc>
      </w:tr>
    </w:tbl>
    <w:p w14:paraId="74E130AC" w14:textId="77777777" w:rsidR="00336962" w:rsidRPr="00336962" w:rsidRDefault="00336962" w:rsidP="000656C2">
      <w:pPr>
        <w:widowControl w:val="0"/>
        <w:spacing w:after="120" w:line="240" w:lineRule="auto"/>
        <w:jc w:val="center"/>
        <w:rPr>
          <w:rFonts w:ascii="GHEA Grapalat" w:eastAsia="Times New Roman" w:hAnsi="GHEA Grapalat" w:cs="Times New Roman"/>
          <w:i/>
          <w:sz w:val="24"/>
          <w:szCs w:val="24"/>
          <w:lang w:val="ru-RU" w:eastAsia="ru-RU" w:bidi="ru-RU"/>
        </w:rPr>
      </w:pPr>
    </w:p>
    <w:tbl>
      <w:tblPr>
        <w:tblW w:w="9639" w:type="dxa"/>
        <w:jc w:val="center"/>
        <w:tblLayout w:type="fixed"/>
        <w:tblLook w:val="0000" w:firstRow="0" w:lastRow="0" w:firstColumn="0" w:lastColumn="0" w:noHBand="0" w:noVBand="0"/>
      </w:tblPr>
      <w:tblGrid>
        <w:gridCol w:w="4536"/>
        <w:gridCol w:w="760"/>
        <w:gridCol w:w="4343"/>
      </w:tblGrid>
      <w:tr w:rsidR="00336962" w:rsidRPr="00336962" w14:paraId="5D4211EF" w14:textId="77777777" w:rsidTr="00C2472B">
        <w:trPr>
          <w:jc w:val="center"/>
        </w:trPr>
        <w:tc>
          <w:tcPr>
            <w:tcW w:w="4536" w:type="dxa"/>
          </w:tcPr>
          <w:p w14:paraId="7E153449" w14:textId="77777777" w:rsidR="00336962" w:rsidRPr="00336962" w:rsidRDefault="00336962" w:rsidP="00336962">
            <w:pPr>
              <w:widowControl w:val="0"/>
              <w:spacing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b/>
                <w:sz w:val="24"/>
                <w:szCs w:val="24"/>
                <w:lang w:val="ru-RU" w:eastAsia="ru-RU" w:bidi="ru-RU"/>
              </w:rPr>
              <w:t>ПОКУПАТЕЛЬ</w:t>
            </w:r>
          </w:p>
          <w:p w14:paraId="0E83D3D3"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eastAsia="ru-RU" w:bidi="ru-RU"/>
              </w:rPr>
              <w:t>______________________</w:t>
            </w:r>
          </w:p>
          <w:p w14:paraId="72621081" w14:textId="77777777" w:rsidR="00336962" w:rsidRPr="00336962" w:rsidRDefault="00336962" w:rsidP="00336962">
            <w:pPr>
              <w:widowControl w:val="0"/>
              <w:spacing w:line="240" w:lineRule="auto"/>
              <w:jc w:val="center"/>
              <w:rPr>
                <w:rFonts w:ascii="GHEA Grapalat" w:eastAsia="Times New Roman" w:hAnsi="GHEA Grapalat" w:cs="Times New Roman"/>
                <w:sz w:val="20"/>
                <w:szCs w:val="20"/>
                <w:lang w:val="ru-RU" w:eastAsia="ru-RU" w:bidi="ru-RU"/>
              </w:rPr>
            </w:pPr>
            <w:r w:rsidRPr="00336962">
              <w:rPr>
                <w:rFonts w:ascii="GHEA Grapalat" w:eastAsia="Times New Roman" w:hAnsi="GHEA Grapalat" w:cs="Times New Roman"/>
                <w:sz w:val="20"/>
                <w:szCs w:val="20"/>
                <w:lang w:val="ru-RU" w:eastAsia="ru-RU" w:bidi="ru-RU"/>
              </w:rPr>
              <w:t>/подпись/</w:t>
            </w:r>
          </w:p>
          <w:p w14:paraId="37201050"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М. П.</w:t>
            </w:r>
          </w:p>
        </w:tc>
        <w:tc>
          <w:tcPr>
            <w:tcW w:w="760" w:type="dxa"/>
          </w:tcPr>
          <w:p w14:paraId="641E92D2"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p>
        </w:tc>
        <w:tc>
          <w:tcPr>
            <w:tcW w:w="4343" w:type="dxa"/>
          </w:tcPr>
          <w:p w14:paraId="03F36041" w14:textId="77777777" w:rsidR="00336962" w:rsidRPr="00336962" w:rsidRDefault="00336962" w:rsidP="00336962">
            <w:pPr>
              <w:widowControl w:val="0"/>
              <w:spacing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b/>
                <w:sz w:val="24"/>
                <w:szCs w:val="24"/>
                <w:lang w:val="ru-RU" w:eastAsia="ru-RU" w:bidi="ru-RU"/>
              </w:rPr>
              <w:t>ПРОДАВЕЦ</w:t>
            </w:r>
          </w:p>
          <w:p w14:paraId="2AC0488C" w14:textId="77777777" w:rsidR="00336962" w:rsidRPr="00336962" w:rsidRDefault="00336962" w:rsidP="00336962">
            <w:pPr>
              <w:widowControl w:val="0"/>
              <w:spacing w:after="0" w:line="240" w:lineRule="auto"/>
              <w:jc w:val="center"/>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eastAsia="ru-RU" w:bidi="ru-RU"/>
              </w:rPr>
              <w:t>______________________</w:t>
            </w:r>
          </w:p>
          <w:p w14:paraId="2DABFFC6" w14:textId="77777777" w:rsidR="00336962" w:rsidRPr="00336962" w:rsidRDefault="00336962" w:rsidP="00336962">
            <w:pPr>
              <w:widowControl w:val="0"/>
              <w:spacing w:line="240" w:lineRule="auto"/>
              <w:jc w:val="center"/>
              <w:rPr>
                <w:rFonts w:ascii="GHEA Grapalat" w:eastAsia="Times New Roman" w:hAnsi="GHEA Grapalat" w:cs="Times New Roman"/>
                <w:sz w:val="20"/>
                <w:szCs w:val="20"/>
                <w:lang w:val="ru-RU" w:eastAsia="ru-RU" w:bidi="ru-RU"/>
              </w:rPr>
            </w:pPr>
            <w:r w:rsidRPr="00336962">
              <w:rPr>
                <w:rFonts w:ascii="GHEA Grapalat" w:eastAsia="Times New Roman" w:hAnsi="GHEA Grapalat" w:cs="Times New Roman"/>
                <w:sz w:val="20"/>
                <w:szCs w:val="20"/>
                <w:lang w:val="ru-RU" w:eastAsia="ru-RU" w:bidi="ru-RU"/>
              </w:rPr>
              <w:t>/подпись/</w:t>
            </w:r>
          </w:p>
          <w:p w14:paraId="3A800B66" w14:textId="77777777" w:rsidR="00336962" w:rsidRPr="00336962" w:rsidRDefault="00336962" w:rsidP="00336962">
            <w:pPr>
              <w:widowControl w:val="0"/>
              <w:spacing w:line="240" w:lineRule="auto"/>
              <w:jc w:val="center"/>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М. П.</w:t>
            </w:r>
          </w:p>
        </w:tc>
      </w:tr>
    </w:tbl>
    <w:p w14:paraId="4AB6DB69" w14:textId="77777777" w:rsidR="00336962" w:rsidRPr="00336962" w:rsidRDefault="00336962" w:rsidP="00336962">
      <w:pPr>
        <w:widowControl w:val="0"/>
        <w:spacing w:line="240" w:lineRule="auto"/>
        <w:rPr>
          <w:rFonts w:ascii="GHEA Grapalat" w:eastAsia="Times New Roman" w:hAnsi="GHEA Grapalat" w:cs="Times New Roman"/>
          <w:sz w:val="24"/>
          <w:szCs w:val="24"/>
          <w:lang w:val="ru-RU" w:eastAsia="ru-RU" w:bidi="ru-RU"/>
        </w:rPr>
        <w:sectPr w:rsidR="00336962" w:rsidRPr="00336962" w:rsidSect="00275B69">
          <w:footnotePr>
            <w:pos w:val="beneathText"/>
          </w:footnotePr>
          <w:pgSz w:w="16838" w:h="11906" w:orient="landscape" w:code="9"/>
          <w:pgMar w:top="990" w:right="1418" w:bottom="1418" w:left="1418" w:header="561" w:footer="561" w:gutter="0"/>
          <w:cols w:space="720"/>
        </w:sectPr>
      </w:pPr>
    </w:p>
    <w:p w14:paraId="640C1FF6" w14:textId="77777777" w:rsidR="00336962" w:rsidRPr="00336962" w:rsidRDefault="00336962" w:rsidP="0046783C">
      <w:pPr>
        <w:widowControl w:val="0"/>
        <w:spacing w:after="0" w:line="240" w:lineRule="auto"/>
        <w:jc w:val="right"/>
        <w:rPr>
          <w:rFonts w:ascii="GHEA Grapalat" w:eastAsia="Times New Roman" w:hAnsi="GHEA Grapalat" w:cs="Times New Roman"/>
          <w:i/>
          <w:sz w:val="24"/>
          <w:szCs w:val="24"/>
          <w:lang w:val="ru-RU" w:eastAsia="ru-RU" w:bidi="ru-RU"/>
        </w:rPr>
      </w:pPr>
      <w:r w:rsidRPr="00336962">
        <w:rPr>
          <w:rFonts w:ascii="GHEA Grapalat" w:eastAsia="Times New Roman" w:hAnsi="GHEA Grapalat" w:cs="Times New Roman"/>
          <w:i/>
          <w:sz w:val="24"/>
          <w:szCs w:val="24"/>
          <w:lang w:val="ru-RU" w:eastAsia="ru-RU" w:bidi="ru-RU"/>
        </w:rPr>
        <w:lastRenderedPageBreak/>
        <w:t>Приложение № 3</w:t>
      </w:r>
    </w:p>
    <w:p w14:paraId="403311E2" w14:textId="77777777" w:rsidR="00336962" w:rsidRPr="00336962" w:rsidRDefault="00336962" w:rsidP="0046783C">
      <w:pPr>
        <w:widowControl w:val="0"/>
        <w:spacing w:after="0" w:line="240" w:lineRule="auto"/>
        <w:jc w:val="right"/>
        <w:rPr>
          <w:rFonts w:ascii="GHEA Grapalat" w:eastAsia="Times New Roman" w:hAnsi="GHEA Grapalat" w:cs="Times New Roman"/>
          <w:i/>
          <w:sz w:val="24"/>
          <w:szCs w:val="24"/>
          <w:lang w:val="ru-RU" w:eastAsia="ru-RU" w:bidi="ru-RU"/>
        </w:rPr>
      </w:pPr>
      <w:r w:rsidRPr="00336962">
        <w:rPr>
          <w:rFonts w:ascii="GHEA Grapalat" w:eastAsia="Times New Roman" w:hAnsi="GHEA Grapalat" w:cs="Times New Roman"/>
          <w:i/>
          <w:sz w:val="24"/>
          <w:szCs w:val="24"/>
          <w:lang w:val="ru-RU" w:eastAsia="ru-RU" w:bidi="ru-RU"/>
        </w:rPr>
        <w:t xml:space="preserve">к Договору под кодом </w:t>
      </w:r>
      <w:r w:rsidRPr="00336962">
        <w:rPr>
          <w:rFonts w:ascii="GHEA Grapalat" w:eastAsia="Times New Roman" w:hAnsi="GHEA Grapalat" w:cs="Times New Roman"/>
          <w:i/>
          <w:sz w:val="24"/>
          <w:szCs w:val="24"/>
          <w:lang w:val="ru-RU" w:eastAsia="ru-RU" w:bidi="ru-RU"/>
        </w:rPr>
        <w:br/>
        <w:t>заключенному "</w:t>
      </w:r>
      <w:r w:rsidRPr="00336962">
        <w:rPr>
          <w:rFonts w:ascii="GHEA Grapalat" w:eastAsia="Times New Roman" w:hAnsi="GHEA Grapalat" w:cs="Times New Roman"/>
          <w:i/>
          <w:sz w:val="24"/>
          <w:szCs w:val="24"/>
          <w:lang w:val="ru-RU" w:eastAsia="ru-RU" w:bidi="ru-RU"/>
        </w:rPr>
        <w:tab/>
        <w:t>"</w:t>
      </w:r>
      <w:r w:rsidRPr="00336962">
        <w:rPr>
          <w:rFonts w:ascii="GHEA Grapalat" w:eastAsia="Times New Roman" w:hAnsi="GHEA Grapalat" w:cs="Times New Roman"/>
          <w:i/>
          <w:sz w:val="24"/>
          <w:szCs w:val="24"/>
          <w:lang w:val="ru-RU" w:eastAsia="ru-RU" w:bidi="ru-RU"/>
        </w:rPr>
        <w:tab/>
        <w:t>20</w:t>
      </w:r>
      <w:r w:rsidRPr="00336962">
        <w:rPr>
          <w:rFonts w:ascii="GHEA Grapalat" w:eastAsia="Times New Roman" w:hAnsi="GHEA Grapalat" w:cs="Times New Roman"/>
          <w:i/>
          <w:sz w:val="24"/>
          <w:szCs w:val="24"/>
          <w:lang w:val="ru-RU" w:eastAsia="ru-RU" w:bidi="ru-RU"/>
        </w:rPr>
        <w:tab/>
        <w:t>г.</w:t>
      </w:r>
    </w:p>
    <w:p w14:paraId="0241EC10" w14:textId="77777777" w:rsidR="00336962" w:rsidRPr="00336962" w:rsidRDefault="00336962" w:rsidP="00336962">
      <w:pPr>
        <w:widowControl w:val="0"/>
        <w:spacing w:line="240" w:lineRule="auto"/>
        <w:ind w:left="-142" w:firstLine="142"/>
        <w:jc w:val="center"/>
        <w:rPr>
          <w:rFonts w:ascii="GHEA Grapalat" w:eastAsia="Times New Roman" w:hAnsi="GHEA Grapalat" w:cs="Sylfaen"/>
          <w:b/>
          <w:sz w:val="24"/>
          <w:szCs w:val="24"/>
          <w:lang w:val="ru-RU" w:eastAsia="ru-RU" w:bidi="ru-RU"/>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336962" w:rsidRPr="00336962" w14:paraId="5F1F4F1B" w14:textId="77777777" w:rsidTr="00C2472B">
        <w:trPr>
          <w:tblCellSpacing w:w="7" w:type="dxa"/>
          <w:jc w:val="center"/>
        </w:trPr>
        <w:tc>
          <w:tcPr>
            <w:tcW w:w="0" w:type="auto"/>
            <w:vAlign w:val="center"/>
          </w:tcPr>
          <w:p w14:paraId="3609D6F0"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 xml:space="preserve">Сторона договора </w:t>
            </w:r>
          </w:p>
          <w:p w14:paraId="328786B7"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w:t>
            </w:r>
          </w:p>
          <w:p w14:paraId="1447D693"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w:t>
            </w:r>
          </w:p>
          <w:p w14:paraId="22FF92CE"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место нахождения _______________</w:t>
            </w:r>
          </w:p>
          <w:p w14:paraId="41AFB4AA"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Р/С____________________________</w:t>
            </w:r>
          </w:p>
          <w:p w14:paraId="0CB2B0B5"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УНН___________________________</w:t>
            </w:r>
          </w:p>
        </w:tc>
        <w:tc>
          <w:tcPr>
            <w:tcW w:w="0" w:type="auto"/>
            <w:vAlign w:val="center"/>
          </w:tcPr>
          <w:p w14:paraId="3E31C627"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 xml:space="preserve">Заказчик </w:t>
            </w:r>
          </w:p>
          <w:p w14:paraId="168B9B11"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w:t>
            </w:r>
          </w:p>
          <w:p w14:paraId="04C886F0"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__________________________________</w:t>
            </w:r>
          </w:p>
          <w:p w14:paraId="1BED5BAA"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место нахождения _________________</w:t>
            </w:r>
          </w:p>
          <w:p w14:paraId="7BE23E41"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Р/С_______________________________</w:t>
            </w:r>
          </w:p>
          <w:p w14:paraId="317B37FA"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УНН______________________________</w:t>
            </w:r>
          </w:p>
        </w:tc>
      </w:tr>
    </w:tbl>
    <w:p w14:paraId="4F2A9E1E" w14:textId="77777777" w:rsidR="00336962" w:rsidRPr="00336962" w:rsidRDefault="00336962" w:rsidP="00336962">
      <w:pPr>
        <w:widowControl w:val="0"/>
        <w:spacing w:line="240" w:lineRule="auto"/>
        <w:ind w:firstLine="375"/>
        <w:rPr>
          <w:rFonts w:ascii="GHEA Grapalat" w:eastAsia="Times New Roman" w:hAnsi="GHEA Grapalat" w:cs="Times New Roman"/>
          <w:iCs/>
          <w:sz w:val="24"/>
          <w:szCs w:val="24"/>
          <w:lang w:val="ru-RU" w:eastAsia="ru-RU" w:bidi="ru-RU"/>
        </w:rPr>
      </w:pPr>
    </w:p>
    <w:p w14:paraId="3100C089" w14:textId="77777777" w:rsidR="00336962" w:rsidRPr="00336962" w:rsidRDefault="00336962" w:rsidP="00336962">
      <w:pPr>
        <w:widowControl w:val="0"/>
        <w:spacing w:line="240" w:lineRule="auto"/>
        <w:ind w:left="567" w:right="467"/>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b/>
          <w:sz w:val="24"/>
          <w:szCs w:val="24"/>
          <w:lang w:val="ru-RU" w:eastAsia="ru-RU" w:bidi="ru-RU"/>
        </w:rPr>
        <w:t>АКТ №</w:t>
      </w:r>
    </w:p>
    <w:p w14:paraId="04E7273B" w14:textId="77777777" w:rsidR="00336962" w:rsidRPr="00336962" w:rsidRDefault="00336962" w:rsidP="00336962">
      <w:pPr>
        <w:widowControl w:val="0"/>
        <w:spacing w:line="240" w:lineRule="auto"/>
        <w:ind w:left="567" w:right="467"/>
        <w:jc w:val="center"/>
        <w:rPr>
          <w:rFonts w:ascii="GHEA Grapalat" w:eastAsia="Times New Roman" w:hAnsi="GHEA Grapalat" w:cs="Times New Roman"/>
          <w:b/>
          <w:bCs/>
          <w:iCs/>
          <w:sz w:val="24"/>
          <w:szCs w:val="24"/>
          <w:lang w:val="ru-RU" w:eastAsia="ru-RU" w:bidi="ru-RU"/>
        </w:rPr>
      </w:pPr>
      <w:r w:rsidRPr="00336962">
        <w:rPr>
          <w:rFonts w:ascii="GHEA Grapalat" w:eastAsia="Times New Roman" w:hAnsi="GHEA Grapalat" w:cs="Times New Roman"/>
          <w:b/>
          <w:sz w:val="24"/>
          <w:szCs w:val="24"/>
          <w:lang w:val="ru-RU" w:eastAsia="ru-RU" w:bidi="ru-RU"/>
        </w:rPr>
        <w:t xml:space="preserve">ПРИЕМА-ПЕРЕДАЧИ РЕЗУЛЬТАТОВ </w:t>
      </w:r>
      <w:r w:rsidRPr="00336962">
        <w:rPr>
          <w:rFonts w:ascii="GHEA Grapalat" w:eastAsia="Times New Roman" w:hAnsi="GHEA Grapalat" w:cs="Times New Roman"/>
          <w:b/>
          <w:sz w:val="24"/>
          <w:szCs w:val="24"/>
          <w:lang w:val="ru-RU" w:eastAsia="ru-RU" w:bidi="ru-RU"/>
        </w:rPr>
        <w:br/>
        <w:t>ИСПОЛНЕНИЯ ДОГОВОРАИЛИ ЕГО ЧАСТИ</w:t>
      </w:r>
    </w:p>
    <w:p w14:paraId="32D8C5A5" w14:textId="77777777" w:rsidR="00336962" w:rsidRPr="00336962" w:rsidRDefault="00336962" w:rsidP="0046783C">
      <w:pPr>
        <w:widowControl w:val="0"/>
        <w:spacing w:after="0" w:line="240" w:lineRule="auto"/>
        <w:jc w:val="center"/>
        <w:rPr>
          <w:rFonts w:ascii="GHEA Grapalat" w:eastAsia="Times New Roman" w:hAnsi="GHEA Grapalat" w:cs="Times New Roman"/>
          <w:b/>
          <w:bCs/>
          <w:i/>
          <w:iCs/>
          <w:sz w:val="24"/>
          <w:szCs w:val="24"/>
          <w:lang w:val="ru-RU" w:eastAsia="ru-RU" w:bidi="ru-RU"/>
        </w:rPr>
      </w:pPr>
    </w:p>
    <w:p w14:paraId="41232228" w14:textId="77777777" w:rsidR="00336962" w:rsidRPr="00336962" w:rsidRDefault="00336962" w:rsidP="0046783C">
      <w:pPr>
        <w:widowControl w:val="0"/>
        <w:tabs>
          <w:tab w:val="left" w:pos="1134"/>
          <w:tab w:val="left" w:pos="1843"/>
        </w:tabs>
        <w:spacing w:after="0" w:line="240" w:lineRule="auto"/>
        <w:ind w:firstLine="540"/>
        <w:jc w:val="both"/>
        <w:rPr>
          <w:rFonts w:ascii="GHEA Grapalat" w:eastAsia="Times New Roman" w:hAnsi="GHEA Grapalat" w:cs="Times New Roman"/>
          <w:i/>
          <w:iCs/>
          <w:sz w:val="24"/>
          <w:szCs w:val="24"/>
          <w:lang w:val="ru-RU" w:eastAsia="ru-RU" w:bidi="ru-RU"/>
        </w:rPr>
      </w:pPr>
      <w:r w:rsidRPr="00336962">
        <w:rPr>
          <w:rFonts w:ascii="GHEA Grapalat" w:eastAsia="Times New Roman" w:hAnsi="GHEA Grapalat" w:cs="Times New Roman"/>
          <w:i/>
          <w:sz w:val="24"/>
          <w:szCs w:val="24"/>
          <w:lang w:val="ru-RU" w:eastAsia="ru-RU" w:bidi="ru-RU"/>
        </w:rPr>
        <w:t>"</w:t>
      </w:r>
      <w:r w:rsidRPr="00336962">
        <w:rPr>
          <w:rFonts w:ascii="GHEA Grapalat" w:eastAsia="Times New Roman" w:hAnsi="GHEA Grapalat" w:cs="Times New Roman"/>
          <w:i/>
          <w:sz w:val="24"/>
          <w:szCs w:val="24"/>
          <w:lang w:val="ru-RU" w:eastAsia="ru-RU" w:bidi="ru-RU"/>
        </w:rPr>
        <w:tab/>
        <w:t>" "</w:t>
      </w:r>
      <w:r w:rsidRPr="00336962">
        <w:rPr>
          <w:rFonts w:ascii="GHEA Grapalat" w:eastAsia="Times New Roman" w:hAnsi="GHEA Grapalat" w:cs="Times New Roman"/>
          <w:i/>
          <w:sz w:val="24"/>
          <w:szCs w:val="24"/>
          <w:lang w:val="ru-RU" w:eastAsia="ru-RU" w:bidi="ru-RU"/>
        </w:rPr>
        <w:tab/>
        <w:t>" 20</w:t>
      </w:r>
      <w:r w:rsidRPr="00336962">
        <w:rPr>
          <w:rFonts w:ascii="GHEA Grapalat" w:eastAsia="Times New Roman" w:hAnsi="GHEA Grapalat" w:cs="Times New Roman"/>
          <w:i/>
          <w:sz w:val="24"/>
          <w:szCs w:val="24"/>
          <w:lang w:val="ru-RU" w:eastAsia="ru-RU" w:bidi="ru-RU"/>
        </w:rPr>
        <w:tab/>
        <w:t>г.</w:t>
      </w:r>
    </w:p>
    <w:p w14:paraId="7BE242DA" w14:textId="77777777" w:rsidR="00336962" w:rsidRPr="00336962" w:rsidRDefault="00336962" w:rsidP="0046783C">
      <w:pPr>
        <w:widowControl w:val="0"/>
        <w:spacing w:after="0" w:line="240" w:lineRule="auto"/>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Наименование договора (далее — Договор) __________________________________</w:t>
      </w:r>
    </w:p>
    <w:p w14:paraId="322B9BBC" w14:textId="77777777" w:rsidR="00336962" w:rsidRPr="00336962" w:rsidRDefault="00336962" w:rsidP="0046783C">
      <w:pPr>
        <w:widowControl w:val="0"/>
        <w:spacing w:after="0" w:line="240" w:lineRule="auto"/>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Дата заключения Договора "__________" "_______________________" 20 ______ г.</w:t>
      </w:r>
    </w:p>
    <w:p w14:paraId="4E023C8F" w14:textId="77777777" w:rsidR="00336962" w:rsidRPr="00336962" w:rsidRDefault="00336962" w:rsidP="0046783C">
      <w:pPr>
        <w:widowControl w:val="0"/>
        <w:spacing w:after="0" w:line="240" w:lineRule="auto"/>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Номер Договора __________________________________________________________</w:t>
      </w:r>
    </w:p>
    <w:p w14:paraId="4A28070F" w14:textId="77777777" w:rsidR="0046783C" w:rsidRDefault="00336962" w:rsidP="0046783C">
      <w:pPr>
        <w:widowControl w:val="0"/>
        <w:tabs>
          <w:tab w:val="left" w:pos="5954"/>
          <w:tab w:val="left" w:pos="6663"/>
          <w:tab w:val="left" w:pos="7513"/>
        </w:tabs>
        <w:spacing w:after="0" w:line="240" w:lineRule="auto"/>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Заказчик и сторона Договора, принимая за основание относящийся к исполнению договора счет-фактуру N ________ , выписанный "</w:t>
      </w:r>
      <w:r w:rsidRPr="00336962">
        <w:rPr>
          <w:rFonts w:ascii="GHEA Grapalat" w:eastAsia="Times New Roman" w:hAnsi="GHEA Grapalat" w:cs="Times New Roman"/>
          <w:sz w:val="24"/>
          <w:szCs w:val="24"/>
          <w:lang w:val="ru-RU" w:eastAsia="ru-RU" w:bidi="ru-RU"/>
        </w:rPr>
        <w:tab/>
        <w:t>" "</w:t>
      </w:r>
      <w:r w:rsidRPr="00336962">
        <w:rPr>
          <w:rFonts w:ascii="GHEA Grapalat" w:eastAsia="Times New Roman" w:hAnsi="GHEA Grapalat" w:cs="Times New Roman"/>
          <w:sz w:val="24"/>
          <w:szCs w:val="24"/>
          <w:lang w:val="ru-RU" w:eastAsia="ru-RU" w:bidi="ru-RU"/>
        </w:rPr>
        <w:tab/>
        <w:t>" 20</w:t>
      </w:r>
      <w:r w:rsidRPr="00336962">
        <w:rPr>
          <w:rFonts w:ascii="GHEA Grapalat" w:eastAsia="Times New Roman" w:hAnsi="GHEA Grapalat" w:cs="Times New Roman"/>
          <w:sz w:val="24"/>
          <w:szCs w:val="24"/>
          <w:lang w:val="ru-RU" w:eastAsia="ru-RU" w:bidi="ru-RU"/>
        </w:rPr>
        <w:tab/>
        <w:t>г., составили настоящий акт о следующем:</w:t>
      </w:r>
    </w:p>
    <w:p w14:paraId="46DA1BCE" w14:textId="7CA395AD" w:rsidR="00336962" w:rsidRPr="00336962" w:rsidRDefault="00336962" w:rsidP="0046783C">
      <w:pPr>
        <w:widowControl w:val="0"/>
        <w:tabs>
          <w:tab w:val="left" w:pos="5954"/>
          <w:tab w:val="left" w:pos="6663"/>
          <w:tab w:val="left" w:pos="7513"/>
        </w:tabs>
        <w:spacing w:after="0" w:line="240" w:lineRule="auto"/>
        <w:jc w:val="both"/>
        <w:rPr>
          <w:rFonts w:ascii="GHEA Grapalat" w:eastAsia="Times New Roman" w:hAnsi="GHEA Grapalat" w:cs="Times New Roman"/>
          <w:sz w:val="24"/>
          <w:szCs w:val="24"/>
          <w:lang w:val="ru-RU" w:eastAsia="ru-RU" w:bidi="ru-RU"/>
        </w:rPr>
      </w:pPr>
    </w:p>
    <w:p w14:paraId="38699038" w14:textId="77777777" w:rsidR="00336962" w:rsidRPr="00336962" w:rsidRDefault="00336962" w:rsidP="0046783C">
      <w:pPr>
        <w:widowControl w:val="0"/>
        <w:spacing w:after="0" w:line="240" w:lineRule="auto"/>
        <w:ind w:firstLine="567"/>
        <w:jc w:val="both"/>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336962" w:rsidRPr="00336962" w14:paraId="49CEC118" w14:textId="77777777" w:rsidTr="00C2472B">
        <w:trPr>
          <w:jc w:val="center"/>
        </w:trPr>
        <w:tc>
          <w:tcPr>
            <w:tcW w:w="442" w:type="dxa"/>
            <w:vMerge w:val="restart"/>
            <w:shd w:val="clear" w:color="auto" w:fill="auto"/>
            <w:vAlign w:val="center"/>
          </w:tcPr>
          <w:p w14:paraId="44CE7AC7"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w:t>
            </w:r>
          </w:p>
        </w:tc>
        <w:tc>
          <w:tcPr>
            <w:tcW w:w="10263" w:type="dxa"/>
            <w:gridSpan w:val="8"/>
            <w:shd w:val="clear" w:color="auto" w:fill="auto"/>
            <w:vAlign w:val="center"/>
          </w:tcPr>
          <w:p w14:paraId="4048F43E" w14:textId="77777777" w:rsidR="00336962" w:rsidRPr="00336962" w:rsidRDefault="00336962" w:rsidP="004678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Поставленные товары</w:t>
            </w:r>
          </w:p>
        </w:tc>
      </w:tr>
      <w:tr w:rsidR="00336962" w:rsidRPr="00EE3948" w14:paraId="08E803E5" w14:textId="77777777" w:rsidTr="00C2472B">
        <w:trPr>
          <w:jc w:val="center"/>
        </w:trPr>
        <w:tc>
          <w:tcPr>
            <w:tcW w:w="442" w:type="dxa"/>
            <w:vMerge/>
            <w:shd w:val="clear" w:color="auto" w:fill="auto"/>
          </w:tcPr>
          <w:p w14:paraId="1BD29601"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088" w:type="dxa"/>
            <w:vMerge w:val="restart"/>
            <w:shd w:val="clear" w:color="auto" w:fill="auto"/>
            <w:vAlign w:val="center"/>
          </w:tcPr>
          <w:p w14:paraId="78D1677F"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наименование</w:t>
            </w:r>
          </w:p>
        </w:tc>
        <w:tc>
          <w:tcPr>
            <w:tcW w:w="1440" w:type="dxa"/>
            <w:vMerge w:val="restart"/>
            <w:shd w:val="clear" w:color="auto" w:fill="auto"/>
            <w:vAlign w:val="center"/>
          </w:tcPr>
          <w:p w14:paraId="147C69C0"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краткое изложение технической характеристики</w:t>
            </w:r>
          </w:p>
        </w:tc>
        <w:tc>
          <w:tcPr>
            <w:tcW w:w="2575" w:type="dxa"/>
            <w:gridSpan w:val="2"/>
            <w:shd w:val="clear" w:color="auto" w:fill="auto"/>
            <w:vAlign w:val="center"/>
          </w:tcPr>
          <w:p w14:paraId="03F1B2E9"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количественный показатель</w:t>
            </w:r>
          </w:p>
        </w:tc>
        <w:tc>
          <w:tcPr>
            <w:tcW w:w="2693" w:type="dxa"/>
            <w:gridSpan w:val="2"/>
            <w:shd w:val="clear" w:color="auto" w:fill="auto"/>
            <w:vAlign w:val="center"/>
          </w:tcPr>
          <w:p w14:paraId="6A69450C"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срок исполнения</w:t>
            </w:r>
          </w:p>
        </w:tc>
        <w:tc>
          <w:tcPr>
            <w:tcW w:w="1134" w:type="dxa"/>
            <w:vMerge w:val="restart"/>
            <w:shd w:val="clear" w:color="auto" w:fill="auto"/>
            <w:vAlign w:val="center"/>
          </w:tcPr>
          <w:p w14:paraId="638AC43C"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сумма, подлежащая уплате (тыс. драмов)</w:t>
            </w:r>
          </w:p>
        </w:tc>
        <w:tc>
          <w:tcPr>
            <w:tcW w:w="1333" w:type="dxa"/>
            <w:vMerge w:val="restart"/>
            <w:shd w:val="clear" w:color="auto" w:fill="auto"/>
            <w:vAlign w:val="center"/>
          </w:tcPr>
          <w:p w14:paraId="5D971AB2"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срок оплаты (по графику оплаты)</w:t>
            </w:r>
          </w:p>
        </w:tc>
      </w:tr>
      <w:tr w:rsidR="00336962" w:rsidRPr="00336962" w14:paraId="3EBF83AE" w14:textId="77777777" w:rsidTr="00C2472B">
        <w:trPr>
          <w:trHeight w:val="1105"/>
          <w:jc w:val="center"/>
        </w:trPr>
        <w:tc>
          <w:tcPr>
            <w:tcW w:w="442" w:type="dxa"/>
            <w:vMerge/>
            <w:tcBorders>
              <w:bottom w:val="single" w:sz="4" w:space="0" w:color="auto"/>
            </w:tcBorders>
            <w:shd w:val="clear" w:color="auto" w:fill="auto"/>
          </w:tcPr>
          <w:p w14:paraId="47EA2AE1"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088" w:type="dxa"/>
            <w:vMerge/>
            <w:tcBorders>
              <w:bottom w:val="single" w:sz="4" w:space="0" w:color="auto"/>
            </w:tcBorders>
            <w:shd w:val="clear" w:color="auto" w:fill="auto"/>
            <w:vAlign w:val="center"/>
          </w:tcPr>
          <w:p w14:paraId="7D7BC689"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440" w:type="dxa"/>
            <w:vMerge/>
            <w:tcBorders>
              <w:bottom w:val="single" w:sz="4" w:space="0" w:color="auto"/>
            </w:tcBorders>
            <w:shd w:val="clear" w:color="auto" w:fill="auto"/>
            <w:vAlign w:val="center"/>
          </w:tcPr>
          <w:p w14:paraId="107C7CF2"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299" w:type="dxa"/>
            <w:tcBorders>
              <w:bottom w:val="single" w:sz="4" w:space="0" w:color="auto"/>
            </w:tcBorders>
            <w:shd w:val="clear" w:color="auto" w:fill="auto"/>
            <w:vAlign w:val="center"/>
          </w:tcPr>
          <w:p w14:paraId="12D1F71B"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по графику закупки, утвержденному Договором</w:t>
            </w:r>
          </w:p>
        </w:tc>
        <w:tc>
          <w:tcPr>
            <w:tcW w:w="1276" w:type="dxa"/>
            <w:tcBorders>
              <w:bottom w:val="single" w:sz="4" w:space="0" w:color="auto"/>
            </w:tcBorders>
            <w:shd w:val="clear" w:color="auto" w:fill="auto"/>
            <w:vAlign w:val="center"/>
          </w:tcPr>
          <w:p w14:paraId="1C017A36"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фактический</w:t>
            </w:r>
          </w:p>
        </w:tc>
        <w:tc>
          <w:tcPr>
            <w:tcW w:w="1418" w:type="dxa"/>
            <w:tcBorders>
              <w:bottom w:val="single" w:sz="4" w:space="0" w:color="auto"/>
            </w:tcBorders>
            <w:shd w:val="clear" w:color="auto" w:fill="auto"/>
            <w:vAlign w:val="center"/>
          </w:tcPr>
          <w:p w14:paraId="7FBA3451"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по графику закупки, утвержденному Договором</w:t>
            </w:r>
          </w:p>
        </w:tc>
        <w:tc>
          <w:tcPr>
            <w:tcW w:w="1275" w:type="dxa"/>
            <w:tcBorders>
              <w:bottom w:val="single" w:sz="4" w:space="0" w:color="auto"/>
            </w:tcBorders>
            <w:shd w:val="clear" w:color="auto" w:fill="auto"/>
            <w:vAlign w:val="center"/>
          </w:tcPr>
          <w:p w14:paraId="25760B4D"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r w:rsidRPr="00336962">
              <w:rPr>
                <w:rFonts w:ascii="GHEA Grapalat" w:eastAsia="Times New Roman" w:hAnsi="GHEA Grapalat" w:cs="Times New Roman"/>
                <w:sz w:val="16"/>
                <w:szCs w:val="16"/>
                <w:lang w:val="ru-RU" w:eastAsia="ru-RU" w:bidi="ru-RU"/>
              </w:rPr>
              <w:t>фактический</w:t>
            </w:r>
          </w:p>
        </w:tc>
        <w:tc>
          <w:tcPr>
            <w:tcW w:w="1134" w:type="dxa"/>
            <w:vMerge/>
            <w:tcBorders>
              <w:bottom w:val="single" w:sz="4" w:space="0" w:color="auto"/>
            </w:tcBorders>
            <w:shd w:val="clear" w:color="auto" w:fill="auto"/>
            <w:vAlign w:val="center"/>
          </w:tcPr>
          <w:p w14:paraId="3C9C56D3"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333" w:type="dxa"/>
            <w:vMerge/>
            <w:tcBorders>
              <w:bottom w:val="single" w:sz="4" w:space="0" w:color="auto"/>
            </w:tcBorders>
            <w:shd w:val="clear" w:color="auto" w:fill="auto"/>
            <w:vAlign w:val="center"/>
          </w:tcPr>
          <w:p w14:paraId="54BBABED"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r>
      <w:tr w:rsidR="00336962" w:rsidRPr="00336962" w14:paraId="6352A3D3" w14:textId="77777777" w:rsidTr="00C2472B">
        <w:trPr>
          <w:jc w:val="center"/>
        </w:trPr>
        <w:tc>
          <w:tcPr>
            <w:tcW w:w="442" w:type="dxa"/>
            <w:shd w:val="clear" w:color="auto" w:fill="auto"/>
            <w:vAlign w:val="center"/>
          </w:tcPr>
          <w:p w14:paraId="542B8938"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088" w:type="dxa"/>
            <w:shd w:val="clear" w:color="auto" w:fill="auto"/>
            <w:vAlign w:val="center"/>
          </w:tcPr>
          <w:p w14:paraId="253C0F79"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440" w:type="dxa"/>
            <w:shd w:val="clear" w:color="auto" w:fill="auto"/>
            <w:vAlign w:val="center"/>
          </w:tcPr>
          <w:p w14:paraId="0C2A5E8A"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299" w:type="dxa"/>
            <w:shd w:val="clear" w:color="auto" w:fill="auto"/>
            <w:vAlign w:val="center"/>
          </w:tcPr>
          <w:p w14:paraId="507995D8"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276" w:type="dxa"/>
            <w:shd w:val="clear" w:color="auto" w:fill="auto"/>
            <w:vAlign w:val="center"/>
          </w:tcPr>
          <w:p w14:paraId="637664C5"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418" w:type="dxa"/>
            <w:shd w:val="clear" w:color="auto" w:fill="auto"/>
            <w:vAlign w:val="center"/>
          </w:tcPr>
          <w:p w14:paraId="5004C995"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275" w:type="dxa"/>
            <w:shd w:val="clear" w:color="auto" w:fill="auto"/>
            <w:vAlign w:val="center"/>
          </w:tcPr>
          <w:p w14:paraId="62B6482C"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134" w:type="dxa"/>
            <w:shd w:val="clear" w:color="auto" w:fill="auto"/>
            <w:vAlign w:val="center"/>
          </w:tcPr>
          <w:p w14:paraId="05FBA12C"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333" w:type="dxa"/>
            <w:shd w:val="clear" w:color="auto" w:fill="auto"/>
            <w:vAlign w:val="center"/>
          </w:tcPr>
          <w:p w14:paraId="2162B8A7"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r>
      <w:tr w:rsidR="00336962" w:rsidRPr="00336962" w14:paraId="21981563" w14:textId="77777777" w:rsidTr="00C2472B">
        <w:trPr>
          <w:jc w:val="center"/>
        </w:trPr>
        <w:tc>
          <w:tcPr>
            <w:tcW w:w="442" w:type="dxa"/>
            <w:shd w:val="clear" w:color="auto" w:fill="auto"/>
          </w:tcPr>
          <w:p w14:paraId="7463C897"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088" w:type="dxa"/>
            <w:shd w:val="clear" w:color="auto" w:fill="auto"/>
          </w:tcPr>
          <w:p w14:paraId="33133B1F"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440" w:type="dxa"/>
            <w:shd w:val="clear" w:color="auto" w:fill="auto"/>
          </w:tcPr>
          <w:p w14:paraId="03CFEE41"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299" w:type="dxa"/>
            <w:shd w:val="clear" w:color="auto" w:fill="auto"/>
          </w:tcPr>
          <w:p w14:paraId="5AF3ECDB"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276" w:type="dxa"/>
            <w:shd w:val="clear" w:color="auto" w:fill="auto"/>
          </w:tcPr>
          <w:p w14:paraId="5AD28511"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418" w:type="dxa"/>
            <w:shd w:val="clear" w:color="auto" w:fill="auto"/>
          </w:tcPr>
          <w:p w14:paraId="5947D283"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275" w:type="dxa"/>
            <w:shd w:val="clear" w:color="auto" w:fill="auto"/>
          </w:tcPr>
          <w:p w14:paraId="3363D6AA"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134" w:type="dxa"/>
            <w:shd w:val="clear" w:color="auto" w:fill="auto"/>
          </w:tcPr>
          <w:p w14:paraId="182F00E4"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c>
          <w:tcPr>
            <w:tcW w:w="1333" w:type="dxa"/>
            <w:shd w:val="clear" w:color="auto" w:fill="auto"/>
          </w:tcPr>
          <w:p w14:paraId="5E41E918" w14:textId="77777777" w:rsidR="00336962" w:rsidRPr="00336962" w:rsidRDefault="00336962" w:rsidP="0046783C">
            <w:pPr>
              <w:widowControl w:val="0"/>
              <w:spacing w:after="0" w:line="240" w:lineRule="auto"/>
              <w:jc w:val="center"/>
              <w:rPr>
                <w:rFonts w:ascii="GHEA Grapalat" w:eastAsia="Times New Roman" w:hAnsi="GHEA Grapalat" w:cs="Times New Roman"/>
                <w:sz w:val="16"/>
                <w:szCs w:val="16"/>
                <w:lang w:val="ru-RU" w:eastAsia="ru-RU" w:bidi="ru-RU"/>
              </w:rPr>
            </w:pPr>
          </w:p>
        </w:tc>
      </w:tr>
    </w:tbl>
    <w:p w14:paraId="62793E5F" w14:textId="77777777" w:rsidR="00336962" w:rsidRPr="00336962" w:rsidRDefault="00336962" w:rsidP="0046783C">
      <w:pPr>
        <w:widowControl w:val="0"/>
        <w:spacing w:after="0" w:line="240" w:lineRule="auto"/>
        <w:ind w:firstLine="375"/>
        <w:jc w:val="both"/>
        <w:rPr>
          <w:rFonts w:ascii="GHEA Grapalat" w:eastAsia="Times New Roman" w:hAnsi="GHEA Grapalat" w:cs="Arial"/>
          <w:iCs/>
          <w:sz w:val="24"/>
          <w:szCs w:val="24"/>
          <w:lang w:eastAsia="ru-RU" w:bidi="ru-RU"/>
        </w:rPr>
      </w:pPr>
    </w:p>
    <w:p w14:paraId="605AA052" w14:textId="77777777" w:rsidR="00336962" w:rsidRPr="00336962" w:rsidRDefault="00336962" w:rsidP="0046783C">
      <w:pPr>
        <w:widowControl w:val="0"/>
        <w:spacing w:after="0" w:line="240" w:lineRule="auto"/>
        <w:ind w:firstLine="567"/>
        <w:jc w:val="both"/>
        <w:rPr>
          <w:rFonts w:ascii="GHEA Grapalat" w:eastAsia="Times New Roman" w:hAnsi="GHEA Grapalat" w:cs="Times New Roman"/>
          <w:iCs/>
          <w:snapToGrid w:val="0"/>
          <w:sz w:val="24"/>
          <w:szCs w:val="24"/>
          <w:lang w:val="ru-RU" w:eastAsia="ru-RU" w:bidi="ru-RU"/>
        </w:rPr>
      </w:pPr>
      <w:r w:rsidRPr="00336962">
        <w:rPr>
          <w:rFonts w:ascii="GHEA Grapalat" w:eastAsia="Times New Roman" w:hAnsi="GHEA Grapalat" w:cs="Times New Roman"/>
          <w:snapToGrid w:val="0"/>
          <w:sz w:val="24"/>
          <w:szCs w:val="24"/>
          <w:lang w:val="ru-RU" w:eastAsia="ru-RU" w:bidi="ru-RU"/>
        </w:rPr>
        <w:t>Счет-фактура и положительное заключение, послужившие основанием для подтверждения в двустороннем порядке настоящего Акта,</w:t>
      </w:r>
      <w:r w:rsidRPr="00336962">
        <w:rPr>
          <w:rFonts w:ascii="GHEA Grapalat" w:eastAsia="Times New Roman" w:hAnsi="GHEA Grapalat" w:cs="Times New Roman"/>
          <w:sz w:val="24"/>
          <w:szCs w:val="24"/>
          <w:lang w:val="ru-RU" w:eastAsia="ru-RU" w:bidi="ru-RU"/>
        </w:rPr>
        <w:t>являются составляющей частью настоящего Акта и прилагаются.</w:t>
      </w:r>
    </w:p>
    <w:p w14:paraId="0FC55384" w14:textId="77777777" w:rsidR="00336962" w:rsidRPr="00336962" w:rsidRDefault="00336962" w:rsidP="0046783C">
      <w:pPr>
        <w:widowControl w:val="0"/>
        <w:spacing w:after="0" w:line="240" w:lineRule="auto"/>
        <w:ind w:firstLine="375"/>
        <w:jc w:val="both"/>
        <w:rPr>
          <w:rFonts w:ascii="GHEA Grapalat" w:eastAsia="Times New Roman" w:hAnsi="GHEA Grapalat" w:cs="Times New Roman"/>
          <w:iCs/>
          <w:snapToGrid w:val="0"/>
          <w:sz w:val="24"/>
          <w:szCs w:val="24"/>
          <w:lang w:val="ru-RU" w:eastAsia="ru-RU" w:bidi="ru-RU"/>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36962" w:rsidRPr="00336962" w14:paraId="46C2C0BB" w14:textId="77777777" w:rsidTr="00C2472B">
        <w:trPr>
          <w:trHeight w:val="266"/>
          <w:tblCellSpacing w:w="7" w:type="dxa"/>
          <w:jc w:val="center"/>
        </w:trPr>
        <w:tc>
          <w:tcPr>
            <w:tcW w:w="0" w:type="auto"/>
            <w:vAlign w:val="center"/>
          </w:tcPr>
          <w:p w14:paraId="2021ADBF"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 xml:space="preserve">Товар передал </w:t>
            </w:r>
          </w:p>
        </w:tc>
        <w:tc>
          <w:tcPr>
            <w:tcW w:w="0" w:type="auto"/>
            <w:vAlign w:val="center"/>
          </w:tcPr>
          <w:p w14:paraId="4713341B"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Товар принят</w:t>
            </w:r>
          </w:p>
        </w:tc>
      </w:tr>
      <w:tr w:rsidR="00336962" w:rsidRPr="00336962" w14:paraId="791171D1" w14:textId="77777777" w:rsidTr="00C2472B">
        <w:trPr>
          <w:trHeight w:val="473"/>
          <w:tblCellSpacing w:w="7" w:type="dxa"/>
          <w:jc w:val="center"/>
        </w:trPr>
        <w:tc>
          <w:tcPr>
            <w:tcW w:w="0" w:type="auto"/>
            <w:vAlign w:val="center"/>
          </w:tcPr>
          <w:p w14:paraId="3868A65E"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 xml:space="preserve">_______________________ </w:t>
            </w:r>
          </w:p>
          <w:p w14:paraId="21C33539"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vertAlign w:val="superscript"/>
                <w:lang w:eastAsia="ru-RU" w:bidi="ru-RU"/>
              </w:rPr>
            </w:pPr>
            <w:r w:rsidRPr="00336962">
              <w:rPr>
                <w:rFonts w:ascii="GHEA Grapalat" w:eastAsia="Times New Roman" w:hAnsi="GHEA Grapalat" w:cs="Times New Roman"/>
                <w:sz w:val="24"/>
                <w:szCs w:val="24"/>
                <w:vertAlign w:val="superscript"/>
                <w:lang w:val="ru-RU" w:eastAsia="ru-RU" w:bidi="ru-RU"/>
              </w:rPr>
              <w:t xml:space="preserve">подпись </w:t>
            </w:r>
          </w:p>
        </w:tc>
        <w:tc>
          <w:tcPr>
            <w:tcW w:w="0" w:type="auto"/>
            <w:vAlign w:val="center"/>
          </w:tcPr>
          <w:p w14:paraId="58DD93B6"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w:t>
            </w:r>
          </w:p>
          <w:p w14:paraId="47789C50"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 xml:space="preserve">подпись </w:t>
            </w:r>
          </w:p>
        </w:tc>
      </w:tr>
      <w:tr w:rsidR="00336962" w:rsidRPr="00336962" w14:paraId="7A3AD298" w14:textId="77777777" w:rsidTr="00C2472B">
        <w:trPr>
          <w:trHeight w:val="503"/>
          <w:tblCellSpacing w:w="7" w:type="dxa"/>
          <w:jc w:val="center"/>
        </w:trPr>
        <w:tc>
          <w:tcPr>
            <w:tcW w:w="0" w:type="auto"/>
            <w:vAlign w:val="center"/>
          </w:tcPr>
          <w:p w14:paraId="2D484714"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 xml:space="preserve">______________________ </w:t>
            </w:r>
          </w:p>
          <w:p w14:paraId="48DB9053"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vertAlign w:val="superscript"/>
                <w:lang w:eastAsia="ru-RU" w:bidi="ru-RU"/>
              </w:rPr>
            </w:pPr>
            <w:r w:rsidRPr="00336962">
              <w:rPr>
                <w:rFonts w:ascii="GHEA Grapalat" w:eastAsia="Times New Roman" w:hAnsi="GHEA Grapalat" w:cs="Times New Roman"/>
                <w:sz w:val="24"/>
                <w:szCs w:val="24"/>
                <w:vertAlign w:val="superscript"/>
                <w:lang w:val="ru-RU" w:eastAsia="ru-RU" w:bidi="ru-RU"/>
              </w:rPr>
              <w:t>фамилия, имя</w:t>
            </w:r>
          </w:p>
        </w:tc>
        <w:tc>
          <w:tcPr>
            <w:tcW w:w="0" w:type="auto"/>
            <w:vAlign w:val="center"/>
          </w:tcPr>
          <w:p w14:paraId="2A3C93A0"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w:t>
            </w:r>
          </w:p>
          <w:p w14:paraId="70F821EF"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фамилия, имя</w:t>
            </w:r>
          </w:p>
        </w:tc>
      </w:tr>
      <w:tr w:rsidR="00336962" w:rsidRPr="00336962" w14:paraId="173FB5FB" w14:textId="77777777" w:rsidTr="00C2472B">
        <w:trPr>
          <w:trHeight w:val="281"/>
          <w:tblCellSpacing w:w="7" w:type="dxa"/>
          <w:jc w:val="center"/>
        </w:trPr>
        <w:tc>
          <w:tcPr>
            <w:tcW w:w="0" w:type="auto"/>
            <w:vAlign w:val="center"/>
          </w:tcPr>
          <w:p w14:paraId="3DAE0C54"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М. П.</w:t>
            </w:r>
          </w:p>
        </w:tc>
        <w:tc>
          <w:tcPr>
            <w:tcW w:w="0" w:type="auto"/>
            <w:vAlign w:val="center"/>
          </w:tcPr>
          <w:p w14:paraId="591BB6C6" w14:textId="77777777" w:rsidR="00336962" w:rsidRPr="00336962" w:rsidRDefault="00336962" w:rsidP="0046783C">
            <w:pPr>
              <w:widowControl w:val="0"/>
              <w:spacing w:after="0" w:line="240" w:lineRule="auto"/>
              <w:jc w:val="center"/>
              <w:rPr>
                <w:rFonts w:ascii="GHEA Grapalat" w:eastAsia="Times New Roman" w:hAnsi="GHEA Grapalat" w:cs="Times New Roman"/>
                <w:iCs/>
                <w:sz w:val="24"/>
                <w:szCs w:val="24"/>
                <w:lang w:val="ru-RU" w:eastAsia="ru-RU" w:bidi="ru-RU"/>
              </w:rPr>
            </w:pPr>
            <w:r w:rsidRPr="00336962">
              <w:rPr>
                <w:rFonts w:ascii="GHEA Grapalat" w:eastAsia="Times New Roman" w:hAnsi="GHEA Grapalat" w:cs="Times New Roman"/>
                <w:sz w:val="24"/>
                <w:szCs w:val="24"/>
                <w:lang w:val="ru-RU" w:eastAsia="ru-RU" w:bidi="ru-RU"/>
              </w:rPr>
              <w:t>М. П.</w:t>
            </w:r>
          </w:p>
        </w:tc>
      </w:tr>
    </w:tbl>
    <w:p w14:paraId="02350ED1" w14:textId="77777777" w:rsidR="00336962" w:rsidRPr="00336962" w:rsidRDefault="00336962" w:rsidP="0046783C">
      <w:pPr>
        <w:widowControl w:val="0"/>
        <w:spacing w:after="0" w:line="240" w:lineRule="auto"/>
        <w:jc w:val="right"/>
        <w:rPr>
          <w:rFonts w:ascii="GHEA Grapalat" w:eastAsia="Times New Roman" w:hAnsi="GHEA Grapalat" w:cs="Sylfaen"/>
          <w:b/>
          <w:sz w:val="24"/>
          <w:szCs w:val="24"/>
          <w:lang w:val="ru-RU" w:eastAsia="ru-RU" w:bidi="ru-RU"/>
        </w:rPr>
      </w:pPr>
    </w:p>
    <w:p w14:paraId="5B2C77B9" w14:textId="7F70BF47" w:rsidR="00336962" w:rsidRPr="00336962" w:rsidRDefault="00336962" w:rsidP="0046783C">
      <w:pPr>
        <w:spacing w:after="0" w:line="240" w:lineRule="auto"/>
        <w:jc w:val="right"/>
        <w:rPr>
          <w:rFonts w:ascii="GHEA Grapalat" w:eastAsia="Times New Roman" w:hAnsi="GHEA Grapalat" w:cs="Sylfaen"/>
          <w:i/>
          <w:sz w:val="24"/>
          <w:szCs w:val="24"/>
          <w:lang w:val="ru-RU" w:eastAsia="ru-RU" w:bidi="ru-RU"/>
        </w:rPr>
      </w:pPr>
      <w:r w:rsidRPr="00336962">
        <w:rPr>
          <w:rFonts w:ascii="GHEA Grapalat" w:eastAsia="Times New Roman" w:hAnsi="GHEA Grapalat" w:cs="Sylfaen"/>
          <w:b/>
          <w:sz w:val="24"/>
          <w:szCs w:val="24"/>
          <w:lang w:val="ru-RU" w:eastAsia="ru-RU" w:bidi="ru-RU"/>
        </w:rPr>
        <w:br w:type="page"/>
      </w:r>
      <w:r w:rsidRPr="00336962">
        <w:rPr>
          <w:rFonts w:ascii="GHEA Grapalat" w:eastAsia="Times New Roman" w:hAnsi="GHEA Grapalat" w:cs="Times New Roman"/>
          <w:i/>
          <w:sz w:val="24"/>
          <w:szCs w:val="24"/>
          <w:lang w:val="ru-RU" w:eastAsia="ru-RU" w:bidi="ru-RU"/>
        </w:rPr>
        <w:lastRenderedPageBreak/>
        <w:t>Приложение № 3.1</w:t>
      </w:r>
    </w:p>
    <w:p w14:paraId="53F9CB33" w14:textId="77777777" w:rsidR="00336962" w:rsidRPr="00336962" w:rsidRDefault="00336962" w:rsidP="0046783C">
      <w:pPr>
        <w:widowControl w:val="0"/>
        <w:spacing w:line="240" w:lineRule="auto"/>
        <w:jc w:val="right"/>
        <w:rPr>
          <w:rFonts w:ascii="GHEA Grapalat" w:eastAsia="Times New Roman" w:hAnsi="GHEA Grapalat" w:cs="Sylfaen"/>
          <w:i/>
          <w:sz w:val="24"/>
          <w:szCs w:val="24"/>
          <w:lang w:val="ru-RU" w:eastAsia="ru-RU" w:bidi="ru-RU"/>
        </w:rPr>
      </w:pPr>
      <w:r w:rsidRPr="00336962">
        <w:rPr>
          <w:rFonts w:ascii="GHEA Grapalat" w:eastAsia="Times New Roman" w:hAnsi="GHEA Grapalat" w:cs="Times New Roman"/>
          <w:i/>
          <w:sz w:val="24"/>
          <w:szCs w:val="24"/>
          <w:lang w:val="ru-RU" w:eastAsia="ru-RU" w:bidi="ru-RU"/>
        </w:rPr>
        <w:t xml:space="preserve">к Договору под кодом </w:t>
      </w:r>
      <w:r w:rsidRPr="00336962">
        <w:rPr>
          <w:rFonts w:ascii="GHEA Grapalat" w:eastAsia="Times New Roman" w:hAnsi="GHEA Grapalat" w:cs="Sylfaen"/>
          <w:i/>
          <w:sz w:val="24"/>
          <w:szCs w:val="24"/>
          <w:lang w:val="ru-RU" w:eastAsia="ru-RU" w:bidi="ru-RU"/>
        </w:rPr>
        <w:br/>
      </w:r>
      <w:r w:rsidRPr="00336962">
        <w:rPr>
          <w:rFonts w:ascii="GHEA Grapalat" w:eastAsia="Times New Roman" w:hAnsi="GHEA Grapalat" w:cs="Times New Roman"/>
          <w:i/>
          <w:sz w:val="24"/>
          <w:szCs w:val="24"/>
          <w:lang w:val="ru-RU" w:eastAsia="ru-RU" w:bidi="ru-RU"/>
        </w:rPr>
        <w:t>заключенному "</w:t>
      </w:r>
      <w:r w:rsidRPr="00336962">
        <w:rPr>
          <w:rFonts w:ascii="GHEA Grapalat" w:eastAsia="Times New Roman" w:hAnsi="GHEA Grapalat" w:cs="Times New Roman"/>
          <w:i/>
          <w:sz w:val="24"/>
          <w:szCs w:val="24"/>
          <w:lang w:val="ru-RU" w:eastAsia="ru-RU" w:bidi="ru-RU"/>
        </w:rPr>
        <w:tab/>
        <w:t xml:space="preserve">" </w:t>
      </w:r>
      <w:r w:rsidRPr="00336962">
        <w:rPr>
          <w:rFonts w:ascii="GHEA Grapalat" w:eastAsia="Times New Roman" w:hAnsi="GHEA Grapalat" w:cs="Times New Roman"/>
          <w:i/>
          <w:sz w:val="24"/>
          <w:szCs w:val="24"/>
          <w:lang w:val="ru-RU" w:eastAsia="ru-RU" w:bidi="ru-RU"/>
        </w:rPr>
        <w:tab/>
        <w:t xml:space="preserve">20 </w:t>
      </w:r>
      <w:r w:rsidRPr="00336962">
        <w:rPr>
          <w:rFonts w:ascii="GHEA Grapalat" w:eastAsia="Times New Roman" w:hAnsi="GHEA Grapalat" w:cs="Times New Roman"/>
          <w:i/>
          <w:sz w:val="24"/>
          <w:szCs w:val="24"/>
          <w:lang w:val="ru-RU" w:eastAsia="ru-RU" w:bidi="ru-RU"/>
        </w:rPr>
        <w:tab/>
        <w:t>г.</w:t>
      </w:r>
    </w:p>
    <w:p w14:paraId="30F538F2" w14:textId="77777777" w:rsidR="00336962" w:rsidRPr="00336962" w:rsidRDefault="00336962" w:rsidP="00336962">
      <w:pPr>
        <w:widowControl w:val="0"/>
        <w:tabs>
          <w:tab w:val="left" w:pos="360"/>
          <w:tab w:val="left" w:pos="540"/>
        </w:tabs>
        <w:spacing w:line="240" w:lineRule="auto"/>
        <w:jc w:val="center"/>
        <w:rPr>
          <w:rFonts w:ascii="GHEA Grapalat" w:eastAsia="Times New Roman" w:hAnsi="GHEA Grapalat" w:cs="Sylfaen"/>
          <w:b/>
          <w:bCs/>
          <w:sz w:val="24"/>
          <w:szCs w:val="24"/>
          <w:lang w:val="ru-RU" w:eastAsia="ru-RU" w:bidi="ru-RU"/>
        </w:rPr>
      </w:pPr>
    </w:p>
    <w:p w14:paraId="4A967873" w14:textId="77777777" w:rsidR="00336962" w:rsidRPr="00336962" w:rsidRDefault="00336962" w:rsidP="00336962">
      <w:pPr>
        <w:widowControl w:val="0"/>
        <w:spacing w:line="240" w:lineRule="auto"/>
        <w:jc w:val="center"/>
        <w:rPr>
          <w:rFonts w:ascii="GHEA Grapalat" w:eastAsia="Times New Roman" w:hAnsi="GHEA Grapalat" w:cs="Sylfaen"/>
          <w:bCs/>
          <w:sz w:val="24"/>
          <w:szCs w:val="24"/>
          <w:lang w:val="ru-RU" w:eastAsia="ru-RU" w:bidi="ru-RU"/>
        </w:rPr>
      </w:pPr>
      <w:r w:rsidRPr="00336962">
        <w:rPr>
          <w:rFonts w:ascii="GHEA Grapalat" w:eastAsia="Times New Roman" w:hAnsi="GHEA Grapalat" w:cs="Times New Roman"/>
          <w:sz w:val="24"/>
          <w:szCs w:val="24"/>
          <w:lang w:val="ru-RU" w:eastAsia="ru-RU" w:bidi="ru-RU"/>
        </w:rPr>
        <w:t>АКТ №———</w:t>
      </w:r>
    </w:p>
    <w:p w14:paraId="0997BA22" w14:textId="77777777" w:rsidR="00336962" w:rsidRPr="00336962" w:rsidRDefault="00336962" w:rsidP="00336962">
      <w:pPr>
        <w:widowControl w:val="0"/>
        <w:spacing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sz w:val="24"/>
          <w:szCs w:val="24"/>
          <w:lang w:val="ru-RU" w:eastAsia="ru-RU" w:bidi="ru-RU"/>
        </w:rPr>
        <w:t xml:space="preserve">относительно фиксирования факта передачи Покупателю результата договора </w:t>
      </w:r>
    </w:p>
    <w:p w14:paraId="1CCC627A" w14:textId="77777777" w:rsidR="00336962" w:rsidRPr="00336962" w:rsidRDefault="00336962" w:rsidP="00336962">
      <w:pPr>
        <w:widowControl w:val="0"/>
        <w:tabs>
          <w:tab w:val="left" w:pos="360"/>
          <w:tab w:val="left" w:pos="540"/>
        </w:tabs>
        <w:spacing w:line="240" w:lineRule="auto"/>
        <w:jc w:val="center"/>
        <w:rPr>
          <w:rFonts w:ascii="GHEA Grapalat" w:eastAsia="Times New Roman" w:hAnsi="GHEA Grapalat" w:cs="Sylfaen"/>
          <w:sz w:val="24"/>
          <w:szCs w:val="24"/>
          <w:lang w:val="ru-RU" w:eastAsia="ru-RU" w:bidi="ru-RU"/>
        </w:rPr>
      </w:pPr>
    </w:p>
    <w:p w14:paraId="67EA97AB" w14:textId="77777777" w:rsidR="00336962" w:rsidRPr="00336962" w:rsidRDefault="00336962" w:rsidP="00336962">
      <w:pPr>
        <w:widowControl w:val="0"/>
        <w:spacing w:after="0" w:line="240" w:lineRule="auto"/>
        <w:ind w:firstLine="567"/>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Настоящим фиксируется, что в рамках договора закупки № ______________,</w:t>
      </w:r>
    </w:p>
    <w:p w14:paraId="2DC9618D" w14:textId="77777777" w:rsidR="00336962" w:rsidRPr="00336962" w:rsidRDefault="00336962" w:rsidP="00336962">
      <w:pPr>
        <w:widowControl w:val="0"/>
        <w:spacing w:after="120" w:line="240" w:lineRule="auto"/>
        <w:ind w:left="7371" w:hanging="141"/>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номер договора</w:t>
      </w:r>
    </w:p>
    <w:p w14:paraId="21B01D51" w14:textId="77777777" w:rsidR="00336962" w:rsidRPr="00336962" w:rsidRDefault="00336962" w:rsidP="00336962">
      <w:pPr>
        <w:widowControl w:val="0"/>
        <w:tabs>
          <w:tab w:val="left" w:pos="4480"/>
        </w:tabs>
        <w:spacing w:after="0" w:line="240" w:lineRule="auto"/>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заключенного __________________ 20</w:t>
      </w:r>
      <w:r w:rsidRPr="00336962">
        <w:rPr>
          <w:rFonts w:ascii="GHEA Grapalat" w:eastAsia="Times New Roman" w:hAnsi="GHEA Grapalat" w:cs="Times New Roman"/>
          <w:sz w:val="24"/>
          <w:szCs w:val="24"/>
          <w:lang w:val="ru-RU" w:eastAsia="ru-RU" w:bidi="ru-RU"/>
        </w:rPr>
        <w:tab/>
        <w:t>г. между _____________________________</w:t>
      </w:r>
    </w:p>
    <w:p w14:paraId="7C615DA6" w14:textId="77777777" w:rsidR="00336962" w:rsidRPr="00336962" w:rsidRDefault="00336962" w:rsidP="00336962">
      <w:pPr>
        <w:widowControl w:val="0"/>
        <w:tabs>
          <w:tab w:val="left" w:pos="6379"/>
        </w:tabs>
        <w:spacing w:after="120" w:line="240" w:lineRule="auto"/>
        <w:ind w:left="1701" w:right="-360"/>
        <w:jc w:val="both"/>
        <w:rPr>
          <w:rFonts w:ascii="GHEA Grapalat" w:eastAsia="Times New Roman" w:hAnsi="GHEA Grapalat" w:cs="Sylfaen"/>
          <w:sz w:val="8"/>
          <w:szCs w:val="24"/>
          <w:lang w:val="ru-RU" w:eastAsia="ru-RU" w:bidi="ru-RU"/>
        </w:rPr>
      </w:pPr>
      <w:r w:rsidRPr="00336962">
        <w:rPr>
          <w:rFonts w:ascii="GHEA Grapalat" w:eastAsia="Times New Roman" w:hAnsi="GHEA Grapalat" w:cs="Times New Roman"/>
          <w:sz w:val="16"/>
          <w:szCs w:val="24"/>
          <w:lang w:val="ru-RU" w:eastAsia="ru-RU" w:bidi="ru-RU"/>
        </w:rPr>
        <w:t xml:space="preserve">дата заключения договора </w:t>
      </w:r>
      <w:r w:rsidRPr="00336962">
        <w:rPr>
          <w:rFonts w:ascii="GHEA Grapalat" w:eastAsia="Times New Roman" w:hAnsi="GHEA Grapalat" w:cs="Times New Roman"/>
          <w:sz w:val="16"/>
          <w:szCs w:val="24"/>
          <w:lang w:val="ru-RU" w:eastAsia="ru-RU" w:bidi="ru-RU"/>
        </w:rPr>
        <w:tab/>
        <w:t>наименование Покупателя</w:t>
      </w:r>
    </w:p>
    <w:p w14:paraId="3E52B678" w14:textId="77777777" w:rsidR="00336962" w:rsidRPr="00336962" w:rsidRDefault="00336962" w:rsidP="00336962">
      <w:pPr>
        <w:widowControl w:val="0"/>
        <w:tabs>
          <w:tab w:val="left" w:pos="360"/>
          <w:tab w:val="left" w:pos="540"/>
        </w:tabs>
        <w:spacing w:after="0" w:line="240" w:lineRule="auto"/>
        <w:ind w:right="-2"/>
        <w:jc w:val="both"/>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(далее — Покупатель) и ________________________________ (далее — Продавец), </w:t>
      </w:r>
    </w:p>
    <w:p w14:paraId="062EFB87" w14:textId="77777777" w:rsidR="00336962" w:rsidRPr="00336962" w:rsidRDefault="00336962" w:rsidP="00336962">
      <w:pPr>
        <w:widowControl w:val="0"/>
        <w:spacing w:after="120" w:line="240" w:lineRule="auto"/>
        <w:ind w:left="3544" w:right="-360"/>
        <w:jc w:val="both"/>
        <w:rPr>
          <w:rFonts w:ascii="GHEA Grapalat" w:eastAsia="Times New Roman" w:hAnsi="GHEA Grapalat" w:cs="Times New Roman"/>
          <w:sz w:val="16"/>
          <w:szCs w:val="24"/>
          <w:lang w:val="ru-RU" w:eastAsia="ru-RU" w:bidi="ru-RU"/>
        </w:rPr>
      </w:pPr>
      <w:r w:rsidRPr="00336962">
        <w:rPr>
          <w:rFonts w:ascii="GHEA Grapalat" w:eastAsia="Times New Roman" w:hAnsi="GHEA Grapalat" w:cs="Times New Roman"/>
          <w:sz w:val="16"/>
          <w:szCs w:val="24"/>
          <w:lang w:val="ru-RU" w:eastAsia="ru-RU" w:bidi="ru-RU"/>
        </w:rPr>
        <w:t>наименование Продавца</w:t>
      </w:r>
    </w:p>
    <w:p w14:paraId="53742D07" w14:textId="77777777" w:rsidR="00336962" w:rsidRPr="00336962" w:rsidRDefault="00336962" w:rsidP="00336962">
      <w:pPr>
        <w:widowControl w:val="0"/>
        <w:tabs>
          <w:tab w:val="left" w:pos="360"/>
          <w:tab w:val="left" w:pos="540"/>
        </w:tabs>
        <w:spacing w:line="240" w:lineRule="auto"/>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Продавец _______ 20</w:t>
      </w:r>
      <w:r w:rsidRPr="00336962">
        <w:rPr>
          <w:rFonts w:ascii="GHEA Grapalat" w:eastAsia="Times New Roman" w:hAnsi="GHEA Grapalat" w:cs="Times New Roman"/>
          <w:sz w:val="24"/>
          <w:szCs w:val="24"/>
          <w:lang w:val="ru-RU" w:eastAsia="ru-RU" w:bidi="ru-RU"/>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36962" w:rsidRPr="00336962" w14:paraId="5FF58AAA" w14:textId="77777777" w:rsidTr="00C2472B">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2AF04E38" w14:textId="77777777" w:rsidR="00336962" w:rsidRPr="00336962" w:rsidRDefault="00336962" w:rsidP="00336962">
            <w:pPr>
              <w:widowControl w:val="0"/>
              <w:spacing w:after="120" w:line="240" w:lineRule="auto"/>
              <w:jc w:val="center"/>
              <w:rPr>
                <w:rFonts w:ascii="GHEA Grapalat" w:eastAsia="Times New Roman" w:hAnsi="GHEA Grapalat" w:cs="Sylfaen"/>
                <w:bCs/>
                <w:sz w:val="20"/>
                <w:szCs w:val="20"/>
                <w:lang w:val="ru-RU" w:eastAsia="ru-RU" w:bidi="ru-RU"/>
              </w:rPr>
            </w:pPr>
            <w:r w:rsidRPr="00336962">
              <w:rPr>
                <w:rFonts w:ascii="GHEA Grapalat" w:eastAsia="Times New Roman" w:hAnsi="GHEA Grapalat" w:cs="Times New Roman"/>
                <w:sz w:val="20"/>
                <w:szCs w:val="20"/>
                <w:lang w:val="ru-RU" w:eastAsia="ru-RU" w:bidi="ru-RU"/>
              </w:rPr>
              <w:t>Товар</w:t>
            </w:r>
          </w:p>
        </w:tc>
      </w:tr>
      <w:tr w:rsidR="00336962" w:rsidRPr="00336962" w14:paraId="02065A36" w14:textId="77777777" w:rsidTr="00C2472B">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69D5912B" w14:textId="77777777" w:rsidR="00336962" w:rsidRPr="00336962" w:rsidRDefault="00336962" w:rsidP="00336962">
            <w:pPr>
              <w:widowControl w:val="0"/>
              <w:spacing w:after="120" w:line="240" w:lineRule="auto"/>
              <w:jc w:val="center"/>
              <w:rPr>
                <w:rFonts w:ascii="GHEA Grapalat" w:eastAsia="Times New Roman" w:hAnsi="GHEA Grapalat" w:cs="Times New Roman"/>
                <w:sz w:val="20"/>
                <w:szCs w:val="20"/>
                <w:lang w:val="ru-RU" w:eastAsia="ru-RU" w:bidi="ru-RU"/>
              </w:rPr>
            </w:pPr>
            <w:r w:rsidRPr="00336962">
              <w:rPr>
                <w:rFonts w:ascii="GHEA Grapalat" w:eastAsia="Times New Roman" w:hAnsi="GHEA Grapalat" w:cs="Times New Roman"/>
                <w:sz w:val="20"/>
                <w:szCs w:val="20"/>
                <w:lang w:val="ru-RU" w:eastAsia="ru-RU" w:bidi="ru-RU"/>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12F10AA" w14:textId="77777777" w:rsidR="00336962" w:rsidRPr="00336962" w:rsidRDefault="00336962" w:rsidP="00336962">
            <w:pPr>
              <w:widowControl w:val="0"/>
              <w:spacing w:after="120" w:line="240" w:lineRule="auto"/>
              <w:jc w:val="center"/>
              <w:rPr>
                <w:rFonts w:ascii="GHEA Grapalat" w:eastAsia="Times New Roman" w:hAnsi="GHEA Grapalat" w:cs="Times New Roman"/>
                <w:sz w:val="20"/>
                <w:szCs w:val="20"/>
                <w:lang w:val="ru-RU" w:eastAsia="ru-RU" w:bidi="ru-RU"/>
              </w:rPr>
            </w:pPr>
            <w:r w:rsidRPr="00336962">
              <w:rPr>
                <w:rFonts w:ascii="GHEA Grapalat" w:eastAsia="Times New Roman" w:hAnsi="GHEA Grapalat" w:cs="Times New Roman"/>
                <w:sz w:val="20"/>
                <w:szCs w:val="20"/>
                <w:lang w:val="ru-RU" w:eastAsia="ru-RU" w:bidi="ru-RU"/>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459F0EC4" w14:textId="77777777" w:rsidR="00336962" w:rsidRPr="00336962" w:rsidRDefault="00336962" w:rsidP="00336962">
            <w:pPr>
              <w:widowControl w:val="0"/>
              <w:spacing w:after="120" w:line="240" w:lineRule="auto"/>
              <w:jc w:val="center"/>
              <w:rPr>
                <w:rFonts w:ascii="GHEA Grapalat" w:eastAsia="Times New Roman" w:hAnsi="GHEA Grapalat" w:cs="Times New Roman"/>
                <w:sz w:val="20"/>
                <w:szCs w:val="20"/>
                <w:lang w:val="ru-RU" w:eastAsia="ru-RU" w:bidi="ru-RU"/>
              </w:rPr>
            </w:pPr>
            <w:r w:rsidRPr="00336962">
              <w:rPr>
                <w:rFonts w:ascii="GHEA Grapalat" w:eastAsia="Times New Roman" w:hAnsi="GHEA Grapalat" w:cs="Times New Roman"/>
                <w:sz w:val="20"/>
                <w:szCs w:val="20"/>
                <w:lang w:val="ru-RU" w:eastAsia="ru-RU" w:bidi="ru-RU"/>
              </w:rPr>
              <w:t>объем (фактический)</w:t>
            </w:r>
          </w:p>
        </w:tc>
      </w:tr>
      <w:tr w:rsidR="00336962" w:rsidRPr="00336962" w14:paraId="1F3815F5" w14:textId="77777777" w:rsidTr="00C2472B">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48BF7766" w14:textId="77777777" w:rsidR="00336962" w:rsidRPr="00336962" w:rsidRDefault="00336962" w:rsidP="00336962">
            <w:pPr>
              <w:widowControl w:val="0"/>
              <w:spacing w:after="120" w:line="240" w:lineRule="auto"/>
              <w:jc w:val="center"/>
              <w:rPr>
                <w:rFonts w:ascii="GHEA Grapalat" w:eastAsia="Times New Roman" w:hAnsi="GHEA Grapalat" w:cs="Sylfaen"/>
                <w:sz w:val="20"/>
                <w:szCs w:val="20"/>
                <w:lang w:val="ru-RU" w:eastAsia="ru-RU" w:bidi="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4545D38" w14:textId="77777777" w:rsidR="00336962" w:rsidRPr="00336962" w:rsidRDefault="00336962" w:rsidP="00336962">
            <w:pPr>
              <w:widowControl w:val="0"/>
              <w:spacing w:after="120" w:line="240" w:lineRule="auto"/>
              <w:jc w:val="center"/>
              <w:rPr>
                <w:rFonts w:ascii="GHEA Grapalat" w:eastAsia="Times New Roman" w:hAnsi="GHEA Grapalat" w:cs="Sylfaen"/>
                <w:sz w:val="20"/>
                <w:szCs w:val="20"/>
                <w:lang w:val="ru-RU" w:eastAsia="ru-RU" w:bidi="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63892407" w14:textId="77777777" w:rsidR="00336962" w:rsidRPr="00336962" w:rsidRDefault="00336962" w:rsidP="00336962">
            <w:pPr>
              <w:widowControl w:val="0"/>
              <w:spacing w:after="120" w:line="240" w:lineRule="auto"/>
              <w:jc w:val="center"/>
              <w:rPr>
                <w:rFonts w:ascii="GHEA Grapalat" w:eastAsia="Times New Roman" w:hAnsi="GHEA Grapalat" w:cs="Sylfaen"/>
                <w:sz w:val="20"/>
                <w:szCs w:val="20"/>
                <w:lang w:val="ru-RU" w:eastAsia="ru-RU" w:bidi="ru-RU"/>
              </w:rPr>
            </w:pPr>
          </w:p>
        </w:tc>
      </w:tr>
      <w:tr w:rsidR="00336962" w:rsidRPr="00336962" w14:paraId="573ABE7F" w14:textId="77777777" w:rsidTr="00C2472B">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45AF23AE" w14:textId="77777777" w:rsidR="00336962" w:rsidRPr="00336962" w:rsidRDefault="00336962" w:rsidP="00336962">
            <w:pPr>
              <w:widowControl w:val="0"/>
              <w:spacing w:after="120" w:line="240" w:lineRule="auto"/>
              <w:jc w:val="center"/>
              <w:rPr>
                <w:rFonts w:ascii="GHEA Grapalat" w:eastAsia="Times New Roman" w:hAnsi="GHEA Grapalat" w:cs="Sylfaen"/>
                <w:sz w:val="20"/>
                <w:szCs w:val="20"/>
                <w:lang w:val="ru-RU" w:eastAsia="ru-RU" w:bidi="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6AF8B595" w14:textId="77777777" w:rsidR="00336962" w:rsidRPr="00336962" w:rsidRDefault="00336962" w:rsidP="00336962">
            <w:pPr>
              <w:widowControl w:val="0"/>
              <w:spacing w:after="120" w:line="240" w:lineRule="auto"/>
              <w:jc w:val="center"/>
              <w:rPr>
                <w:rFonts w:ascii="GHEA Grapalat" w:eastAsia="Times New Roman" w:hAnsi="GHEA Grapalat" w:cs="Sylfaen"/>
                <w:sz w:val="20"/>
                <w:szCs w:val="20"/>
                <w:lang w:val="ru-RU" w:eastAsia="ru-RU" w:bidi="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625AFA21" w14:textId="77777777" w:rsidR="00336962" w:rsidRPr="00336962" w:rsidRDefault="00336962" w:rsidP="00336962">
            <w:pPr>
              <w:widowControl w:val="0"/>
              <w:spacing w:after="120" w:line="240" w:lineRule="auto"/>
              <w:jc w:val="center"/>
              <w:rPr>
                <w:rFonts w:ascii="GHEA Grapalat" w:eastAsia="Times New Roman" w:hAnsi="GHEA Grapalat" w:cs="Sylfaen"/>
                <w:sz w:val="20"/>
                <w:szCs w:val="20"/>
                <w:lang w:val="ru-RU" w:eastAsia="ru-RU" w:bidi="ru-RU"/>
              </w:rPr>
            </w:pPr>
          </w:p>
        </w:tc>
      </w:tr>
    </w:tbl>
    <w:p w14:paraId="03AAE74E" w14:textId="77777777" w:rsidR="00336962" w:rsidRPr="00336962" w:rsidRDefault="00336962" w:rsidP="00336962">
      <w:pPr>
        <w:widowControl w:val="0"/>
        <w:tabs>
          <w:tab w:val="left" w:pos="360"/>
          <w:tab w:val="left" w:pos="540"/>
        </w:tabs>
        <w:spacing w:line="240" w:lineRule="auto"/>
        <w:jc w:val="both"/>
        <w:rPr>
          <w:rFonts w:ascii="GHEA Grapalat" w:eastAsia="Times New Roman" w:hAnsi="GHEA Grapalat" w:cs="Sylfaen"/>
          <w:sz w:val="24"/>
          <w:szCs w:val="24"/>
          <w:lang w:val="ru-RU" w:eastAsia="ru-RU" w:bidi="ru-RU"/>
        </w:rPr>
      </w:pPr>
    </w:p>
    <w:p w14:paraId="4E7854A8" w14:textId="77777777" w:rsidR="00336962" w:rsidRPr="00336962" w:rsidRDefault="00336962" w:rsidP="00336962">
      <w:pPr>
        <w:widowControl w:val="0"/>
        <w:spacing w:line="240" w:lineRule="auto"/>
        <w:ind w:firstLine="567"/>
        <w:jc w:val="both"/>
        <w:rPr>
          <w:rFonts w:ascii="GHEA Grapalat" w:eastAsia="Times New Roman" w:hAnsi="GHEA Grapalat" w:cs="Sylfaen"/>
          <w:sz w:val="24"/>
          <w:szCs w:val="24"/>
          <w:lang w:val="ru-RU" w:eastAsia="ru-RU" w:bidi="ru-RU"/>
        </w:rPr>
      </w:pPr>
      <w:r w:rsidRPr="00336962">
        <w:rPr>
          <w:rFonts w:ascii="GHEA Grapalat" w:eastAsia="Times New Roman" w:hAnsi="GHEA Grapalat" w:cs="Times New Roman"/>
          <w:sz w:val="24"/>
          <w:szCs w:val="24"/>
          <w:lang w:val="ru-RU" w:eastAsia="ru-RU" w:bidi="ru-RU"/>
        </w:rPr>
        <w:t>Настоящий акт составлен в 2 экземплярах, каждой из сторон предоставляется по одному экземпляру.</w:t>
      </w:r>
    </w:p>
    <w:p w14:paraId="79548925" w14:textId="77777777" w:rsidR="00336962" w:rsidRPr="00336962" w:rsidRDefault="00336962" w:rsidP="00336962">
      <w:pPr>
        <w:spacing w:after="0" w:line="240" w:lineRule="auto"/>
        <w:rPr>
          <w:rFonts w:ascii="GHEA Grapalat" w:eastAsia="Times New Roman" w:hAnsi="GHEA Grapalat" w:cs="Times New Roman"/>
          <w:sz w:val="24"/>
          <w:szCs w:val="24"/>
          <w:lang w:val="ru-RU" w:eastAsia="ru-RU" w:bidi="ru-RU"/>
        </w:rPr>
      </w:pPr>
      <w:r w:rsidRPr="00336962">
        <w:rPr>
          <w:rFonts w:ascii="GHEA Grapalat" w:eastAsia="Times New Roman" w:hAnsi="GHEA Grapalat" w:cs="Times New Roman"/>
          <w:sz w:val="24"/>
          <w:szCs w:val="24"/>
          <w:lang w:val="ru-RU" w:eastAsia="ru-RU" w:bidi="ru-RU"/>
        </w:rPr>
        <w:t xml:space="preserve">                                                       </w:t>
      </w:r>
    </w:p>
    <w:p w14:paraId="3B1E41A9" w14:textId="77777777" w:rsidR="00336962" w:rsidRPr="00336962" w:rsidRDefault="00336962" w:rsidP="00336962">
      <w:pPr>
        <w:spacing w:after="0" w:line="240" w:lineRule="auto"/>
        <w:rPr>
          <w:rFonts w:ascii="GHEA Grapalat" w:eastAsia="Times New Roman" w:hAnsi="GHEA Grapalat" w:cs="Times New Roman"/>
          <w:sz w:val="24"/>
          <w:szCs w:val="24"/>
          <w:lang w:eastAsia="ru-RU" w:bidi="ru-RU"/>
        </w:rPr>
      </w:pPr>
      <w:r w:rsidRPr="00336962">
        <w:rPr>
          <w:rFonts w:ascii="GHEA Grapalat" w:eastAsia="Times New Roman" w:hAnsi="GHEA Grapalat" w:cs="Times New Roman"/>
          <w:sz w:val="24"/>
          <w:szCs w:val="24"/>
          <w:lang w:val="ru-RU" w:eastAsia="ru-RU" w:bidi="ru-RU"/>
        </w:rPr>
        <w:t xml:space="preserve">                                                          СТОРОНЫ</w:t>
      </w:r>
    </w:p>
    <w:p w14:paraId="12C9B58E" w14:textId="77777777" w:rsidR="00336962" w:rsidRPr="00336962" w:rsidRDefault="00336962" w:rsidP="00336962">
      <w:pPr>
        <w:widowControl w:val="0"/>
        <w:spacing w:line="240" w:lineRule="auto"/>
        <w:jc w:val="center"/>
        <w:rPr>
          <w:rFonts w:ascii="GHEA Grapalat" w:eastAsia="Times New Roman" w:hAnsi="GHEA Grapalat" w:cs="Sylfaen"/>
          <w:sz w:val="24"/>
          <w:szCs w:val="24"/>
          <w:lang w:eastAsia="ru-RU" w:bidi="ru-RU"/>
        </w:rPr>
      </w:pPr>
    </w:p>
    <w:tbl>
      <w:tblPr>
        <w:tblW w:w="0" w:type="auto"/>
        <w:tblLook w:val="00A0" w:firstRow="1" w:lastRow="0" w:firstColumn="1" w:lastColumn="0" w:noHBand="0" w:noVBand="0"/>
      </w:tblPr>
      <w:tblGrid>
        <w:gridCol w:w="4500"/>
        <w:gridCol w:w="4570"/>
      </w:tblGrid>
      <w:tr w:rsidR="00336962" w:rsidRPr="00336962" w14:paraId="4B4A96CF" w14:textId="77777777" w:rsidTr="00D11C66">
        <w:tc>
          <w:tcPr>
            <w:tcW w:w="4500" w:type="dxa"/>
          </w:tcPr>
          <w:p w14:paraId="5F46D529" w14:textId="77777777" w:rsidR="00336962" w:rsidRPr="00336962" w:rsidRDefault="00336962" w:rsidP="00336962">
            <w:pPr>
              <w:widowControl w:val="0"/>
              <w:tabs>
                <w:tab w:val="left" w:pos="360"/>
                <w:tab w:val="left" w:pos="540"/>
              </w:tabs>
              <w:spacing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b/>
                <w:sz w:val="24"/>
                <w:szCs w:val="24"/>
                <w:lang w:val="ru-RU" w:eastAsia="ru-RU" w:bidi="ru-RU"/>
              </w:rPr>
              <w:t>Передал</w:t>
            </w:r>
          </w:p>
        </w:tc>
        <w:tc>
          <w:tcPr>
            <w:tcW w:w="4570" w:type="dxa"/>
          </w:tcPr>
          <w:p w14:paraId="3B6C7829" w14:textId="77777777" w:rsidR="00336962" w:rsidRPr="00336962" w:rsidRDefault="00336962" w:rsidP="00336962">
            <w:pPr>
              <w:widowControl w:val="0"/>
              <w:tabs>
                <w:tab w:val="left" w:pos="360"/>
                <w:tab w:val="left" w:pos="540"/>
              </w:tabs>
              <w:spacing w:line="240" w:lineRule="auto"/>
              <w:jc w:val="center"/>
              <w:rPr>
                <w:rFonts w:ascii="GHEA Grapalat" w:eastAsia="Times New Roman" w:hAnsi="GHEA Grapalat" w:cs="Sylfaen"/>
                <w:b/>
                <w:bCs/>
                <w:sz w:val="24"/>
                <w:szCs w:val="24"/>
                <w:lang w:val="ru-RU" w:eastAsia="ru-RU" w:bidi="ru-RU"/>
              </w:rPr>
            </w:pPr>
            <w:r w:rsidRPr="00336962">
              <w:rPr>
                <w:rFonts w:ascii="GHEA Grapalat" w:eastAsia="Times New Roman" w:hAnsi="GHEA Grapalat" w:cs="Times New Roman"/>
                <w:b/>
                <w:sz w:val="24"/>
                <w:szCs w:val="24"/>
                <w:lang w:val="ru-RU" w:eastAsia="ru-RU" w:bidi="ru-RU"/>
              </w:rPr>
              <w:t>Принял</w:t>
            </w:r>
          </w:p>
        </w:tc>
      </w:tr>
    </w:tbl>
    <w:p w14:paraId="07885BD8" w14:textId="034EA00D" w:rsidR="00336962" w:rsidRPr="00336962" w:rsidRDefault="00D11C66" w:rsidP="00336962">
      <w:pPr>
        <w:widowControl w:val="0"/>
        <w:tabs>
          <w:tab w:val="left" w:pos="360"/>
          <w:tab w:val="left" w:pos="540"/>
        </w:tabs>
        <w:spacing w:line="240" w:lineRule="auto"/>
        <w:jc w:val="right"/>
        <w:rPr>
          <w:rFonts w:ascii="GHEA Grapalat" w:eastAsia="Times New Roman" w:hAnsi="GHEA Grapalat" w:cs="Sylfaen"/>
          <w:sz w:val="24"/>
          <w:szCs w:val="24"/>
          <w:lang w:val="ru-RU" w:eastAsia="ru-RU" w:bidi="ru-RU"/>
        </w:rPr>
      </w:pPr>
      <w:r>
        <w:rPr>
          <w:rFonts w:ascii="GHEA Grapalat" w:eastAsia="Times New Roman" w:hAnsi="GHEA Grapalat" w:cs="Times New Roman"/>
          <w:sz w:val="24"/>
          <w:szCs w:val="24"/>
          <w:lang w:val="hy-AM" w:eastAsia="ru-RU" w:bidi="ru-RU"/>
        </w:rPr>
        <w:t xml:space="preserve">  </w:t>
      </w:r>
      <w:r w:rsidR="00336962" w:rsidRPr="00336962">
        <w:rPr>
          <w:rFonts w:ascii="GHEA Grapalat" w:eastAsia="Times New Roman" w:hAnsi="GHEA Grapalat" w:cs="Times New Roman"/>
          <w:sz w:val="24"/>
          <w:szCs w:val="24"/>
          <w:lang w:val="ru-RU" w:eastAsia="ru-RU" w:bidi="ru-RU"/>
        </w:rPr>
        <w:t>представитель, спроектировавший заявку:</w:t>
      </w:r>
    </w:p>
    <w:p w14:paraId="15381C60" w14:textId="77777777" w:rsidR="00336962" w:rsidRPr="00336962" w:rsidRDefault="00336962" w:rsidP="00336962">
      <w:pPr>
        <w:widowControl w:val="0"/>
        <w:tabs>
          <w:tab w:val="left" w:pos="360"/>
          <w:tab w:val="left" w:pos="540"/>
        </w:tabs>
        <w:spacing w:line="240" w:lineRule="auto"/>
        <w:rPr>
          <w:rFonts w:ascii="GHEA Grapalat" w:eastAsia="Times New Roman" w:hAnsi="GHEA Grapalat" w:cs="Sylfaen"/>
          <w:sz w:val="24"/>
          <w:szCs w:val="24"/>
          <w:lang w:val="ru-RU" w:eastAsia="ru-RU" w:bidi="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36962" w:rsidRPr="00336962" w14:paraId="50A51B9F" w14:textId="77777777" w:rsidTr="00C2472B">
        <w:trPr>
          <w:tblCellSpacing w:w="7" w:type="dxa"/>
          <w:jc w:val="center"/>
        </w:trPr>
        <w:tc>
          <w:tcPr>
            <w:tcW w:w="0" w:type="auto"/>
            <w:vAlign w:val="center"/>
          </w:tcPr>
          <w:p w14:paraId="24A55D7A" w14:textId="77777777" w:rsidR="00336962" w:rsidRPr="00336962" w:rsidRDefault="00336962" w:rsidP="00336962">
            <w:pPr>
              <w:widowControl w:val="0"/>
              <w:spacing w:after="0" w:line="240" w:lineRule="auto"/>
              <w:jc w:val="center"/>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 xml:space="preserve">___________________________ </w:t>
            </w:r>
          </w:p>
          <w:p w14:paraId="76FFD98C" w14:textId="77777777" w:rsidR="00336962" w:rsidRPr="00336962" w:rsidRDefault="00336962" w:rsidP="00336962">
            <w:pPr>
              <w:widowControl w:val="0"/>
              <w:spacing w:line="240" w:lineRule="auto"/>
              <w:jc w:val="center"/>
              <w:rPr>
                <w:rFonts w:ascii="GHEA Grapalat" w:eastAsia="Times New Roman" w:hAnsi="GHEA Grapalat" w:cs="GHEA Grapalat"/>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фамилия, имя</w:t>
            </w:r>
          </w:p>
        </w:tc>
        <w:tc>
          <w:tcPr>
            <w:tcW w:w="0" w:type="auto"/>
            <w:vAlign w:val="center"/>
          </w:tcPr>
          <w:p w14:paraId="5049D3F5" w14:textId="77777777" w:rsidR="00336962" w:rsidRPr="00336962" w:rsidRDefault="00336962" w:rsidP="00336962">
            <w:pPr>
              <w:widowControl w:val="0"/>
              <w:spacing w:after="0" w:line="240" w:lineRule="auto"/>
              <w:jc w:val="center"/>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w:t>
            </w:r>
          </w:p>
          <w:p w14:paraId="3B5540D6" w14:textId="77777777" w:rsidR="00336962" w:rsidRPr="00336962" w:rsidRDefault="00336962" w:rsidP="00336962">
            <w:pPr>
              <w:widowControl w:val="0"/>
              <w:spacing w:line="240" w:lineRule="auto"/>
              <w:jc w:val="center"/>
              <w:rPr>
                <w:rFonts w:ascii="GHEA Grapalat" w:eastAsia="Times New Roman" w:hAnsi="GHEA Grapalat" w:cs="GHEA Grapalat"/>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фамилия, имя</w:t>
            </w:r>
          </w:p>
        </w:tc>
      </w:tr>
      <w:tr w:rsidR="00336962" w:rsidRPr="00336962" w14:paraId="09770EE1" w14:textId="77777777" w:rsidTr="00C2472B">
        <w:trPr>
          <w:tblCellSpacing w:w="7" w:type="dxa"/>
          <w:jc w:val="center"/>
        </w:trPr>
        <w:tc>
          <w:tcPr>
            <w:tcW w:w="0" w:type="auto"/>
            <w:vAlign w:val="center"/>
          </w:tcPr>
          <w:p w14:paraId="69218058" w14:textId="77777777" w:rsidR="00336962" w:rsidRPr="00336962" w:rsidRDefault="00336962" w:rsidP="00336962">
            <w:pPr>
              <w:widowControl w:val="0"/>
              <w:spacing w:after="0" w:line="240" w:lineRule="auto"/>
              <w:jc w:val="center"/>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 xml:space="preserve">___________________________ </w:t>
            </w:r>
          </w:p>
          <w:p w14:paraId="4545AB27" w14:textId="77777777" w:rsidR="00336962" w:rsidRPr="00336962" w:rsidRDefault="00336962" w:rsidP="00336962">
            <w:pPr>
              <w:widowControl w:val="0"/>
              <w:spacing w:line="240" w:lineRule="auto"/>
              <w:jc w:val="center"/>
              <w:rPr>
                <w:rFonts w:ascii="GHEA Grapalat" w:eastAsia="Times New Roman" w:hAnsi="GHEA Grapalat" w:cs="GHEA Grapalat"/>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подпись</w:t>
            </w:r>
          </w:p>
        </w:tc>
        <w:tc>
          <w:tcPr>
            <w:tcW w:w="0" w:type="auto"/>
            <w:vAlign w:val="center"/>
          </w:tcPr>
          <w:p w14:paraId="1CC3C253" w14:textId="77777777" w:rsidR="00336962" w:rsidRPr="00336962" w:rsidRDefault="00336962" w:rsidP="00336962">
            <w:pPr>
              <w:widowControl w:val="0"/>
              <w:spacing w:after="0" w:line="240" w:lineRule="auto"/>
              <w:jc w:val="center"/>
              <w:rPr>
                <w:rFonts w:ascii="GHEA Grapalat" w:eastAsia="Times New Roman" w:hAnsi="GHEA Grapalat" w:cs="GHEA Grapalat"/>
                <w:sz w:val="24"/>
                <w:szCs w:val="24"/>
                <w:lang w:val="ru-RU" w:eastAsia="ru-RU" w:bidi="ru-RU"/>
              </w:rPr>
            </w:pPr>
            <w:r w:rsidRPr="00336962">
              <w:rPr>
                <w:rFonts w:ascii="GHEA Grapalat" w:eastAsia="Times New Roman" w:hAnsi="GHEA Grapalat" w:cs="Times New Roman"/>
                <w:sz w:val="24"/>
                <w:szCs w:val="24"/>
                <w:lang w:val="ru-RU" w:eastAsia="ru-RU" w:bidi="ru-RU"/>
              </w:rPr>
              <w:t>___________________________</w:t>
            </w:r>
          </w:p>
          <w:p w14:paraId="1D02A4C0" w14:textId="77777777" w:rsidR="00336962" w:rsidRPr="00336962" w:rsidRDefault="00336962" w:rsidP="00336962">
            <w:pPr>
              <w:widowControl w:val="0"/>
              <w:spacing w:line="240" w:lineRule="auto"/>
              <w:jc w:val="center"/>
              <w:rPr>
                <w:rFonts w:ascii="GHEA Grapalat" w:eastAsia="Times New Roman" w:hAnsi="GHEA Grapalat" w:cs="GHEA Grapalat"/>
                <w:sz w:val="24"/>
                <w:szCs w:val="24"/>
                <w:vertAlign w:val="superscript"/>
                <w:lang w:val="ru-RU" w:eastAsia="ru-RU" w:bidi="ru-RU"/>
              </w:rPr>
            </w:pPr>
            <w:r w:rsidRPr="00336962">
              <w:rPr>
                <w:rFonts w:ascii="GHEA Grapalat" w:eastAsia="Times New Roman" w:hAnsi="GHEA Grapalat" w:cs="Times New Roman"/>
                <w:sz w:val="24"/>
                <w:szCs w:val="24"/>
                <w:vertAlign w:val="superscript"/>
                <w:lang w:val="ru-RU" w:eastAsia="ru-RU" w:bidi="ru-RU"/>
              </w:rPr>
              <w:t>подпись</w:t>
            </w:r>
          </w:p>
        </w:tc>
      </w:tr>
    </w:tbl>
    <w:p w14:paraId="378278E6" w14:textId="77777777" w:rsidR="00336962" w:rsidRPr="00336962" w:rsidRDefault="00336962" w:rsidP="00336962">
      <w:pPr>
        <w:widowControl w:val="0"/>
        <w:spacing w:line="240" w:lineRule="auto"/>
        <w:ind w:left="-142" w:firstLine="142"/>
        <w:jc w:val="center"/>
        <w:rPr>
          <w:rFonts w:ascii="GHEA Grapalat" w:eastAsia="Times New Roman" w:hAnsi="GHEA Grapalat" w:cs="Sylfaen"/>
          <w:b/>
          <w:sz w:val="24"/>
          <w:szCs w:val="24"/>
          <w:lang w:val="ru-RU" w:eastAsia="ru-RU" w:bidi="ru-RU"/>
        </w:rPr>
      </w:pPr>
    </w:p>
    <w:p w14:paraId="65275C2D" w14:textId="77777777" w:rsidR="0046783C" w:rsidRDefault="0046783C" w:rsidP="00336962">
      <w:pPr>
        <w:widowControl w:val="0"/>
        <w:spacing w:after="0" w:line="240" w:lineRule="auto"/>
        <w:jc w:val="right"/>
        <w:rPr>
          <w:rFonts w:ascii="GHEA Grapalat" w:eastAsia="Times New Roman" w:hAnsi="GHEA Grapalat" w:cs="Times New Roman"/>
          <w:i/>
          <w:sz w:val="24"/>
          <w:szCs w:val="24"/>
          <w:lang w:val="ru-RU" w:eastAsia="ru-RU" w:bidi="ru-RU"/>
        </w:rPr>
      </w:pPr>
    </w:p>
    <w:p w14:paraId="7DDF5A32" w14:textId="77777777" w:rsidR="0046783C" w:rsidRDefault="0046783C" w:rsidP="00336962">
      <w:pPr>
        <w:widowControl w:val="0"/>
        <w:spacing w:after="0" w:line="240" w:lineRule="auto"/>
        <w:jc w:val="right"/>
        <w:rPr>
          <w:rFonts w:ascii="GHEA Grapalat" w:eastAsia="Times New Roman" w:hAnsi="GHEA Grapalat" w:cs="Times New Roman"/>
          <w:i/>
          <w:sz w:val="24"/>
          <w:szCs w:val="24"/>
          <w:lang w:val="ru-RU" w:eastAsia="ru-RU" w:bidi="ru-RU"/>
        </w:rPr>
      </w:pPr>
    </w:p>
    <w:p w14:paraId="5892600A" w14:textId="77777777" w:rsidR="0046783C" w:rsidRDefault="0046783C" w:rsidP="00336962">
      <w:pPr>
        <w:widowControl w:val="0"/>
        <w:spacing w:after="0" w:line="240" w:lineRule="auto"/>
        <w:jc w:val="right"/>
        <w:rPr>
          <w:rFonts w:ascii="GHEA Grapalat" w:eastAsia="Times New Roman" w:hAnsi="GHEA Grapalat" w:cs="Times New Roman"/>
          <w:i/>
          <w:sz w:val="24"/>
          <w:szCs w:val="24"/>
          <w:lang w:val="ru-RU" w:eastAsia="ru-RU" w:bidi="ru-RU"/>
        </w:rPr>
      </w:pPr>
    </w:p>
    <w:p w14:paraId="2364DB02" w14:textId="7C94190F" w:rsidR="00336962" w:rsidRPr="00336962" w:rsidRDefault="00336962" w:rsidP="00336962">
      <w:pPr>
        <w:widowControl w:val="0"/>
        <w:spacing w:after="0" w:line="240" w:lineRule="auto"/>
        <w:jc w:val="right"/>
        <w:rPr>
          <w:rFonts w:ascii="GHEA Grapalat" w:eastAsia="Times New Roman" w:hAnsi="GHEA Grapalat" w:cs="Sylfaen"/>
          <w:i/>
          <w:sz w:val="24"/>
          <w:szCs w:val="24"/>
          <w:lang w:val="ru-RU" w:eastAsia="ru-RU" w:bidi="ru-RU"/>
        </w:rPr>
      </w:pPr>
      <w:r w:rsidRPr="00336962">
        <w:rPr>
          <w:rFonts w:ascii="GHEA Grapalat" w:eastAsia="Times New Roman" w:hAnsi="GHEA Grapalat" w:cs="Times New Roman"/>
          <w:i/>
          <w:sz w:val="24"/>
          <w:szCs w:val="24"/>
          <w:lang w:val="ru-RU" w:eastAsia="ru-RU" w:bidi="ru-RU"/>
        </w:rPr>
        <w:t>Пиложение № 4</w:t>
      </w:r>
    </w:p>
    <w:p w14:paraId="6F32B231" w14:textId="77777777" w:rsidR="00336962" w:rsidRPr="00336962" w:rsidRDefault="00336962" w:rsidP="00336962">
      <w:pPr>
        <w:widowControl w:val="0"/>
        <w:spacing w:after="0" w:line="240" w:lineRule="auto"/>
        <w:jc w:val="right"/>
        <w:rPr>
          <w:rFonts w:ascii="GHEA Grapalat" w:eastAsia="Times New Roman" w:hAnsi="GHEA Grapalat" w:cs="Sylfaen"/>
          <w:i/>
          <w:sz w:val="24"/>
          <w:szCs w:val="24"/>
          <w:lang w:val="ru-RU" w:eastAsia="ru-RU" w:bidi="ru-RU"/>
        </w:rPr>
      </w:pPr>
      <w:r w:rsidRPr="00336962">
        <w:rPr>
          <w:rFonts w:ascii="GHEA Grapalat" w:eastAsia="Times New Roman" w:hAnsi="GHEA Grapalat" w:cs="Times New Roman"/>
          <w:i/>
          <w:sz w:val="24"/>
          <w:szCs w:val="24"/>
          <w:lang w:val="ru-RU" w:eastAsia="ru-RU" w:bidi="ru-RU"/>
        </w:rPr>
        <w:t>к Договору под кодом</w:t>
      </w:r>
      <w:r w:rsidRPr="00336962">
        <w:rPr>
          <w:rFonts w:ascii="GHEA Grapalat" w:eastAsia="Times New Roman" w:hAnsi="GHEA Grapalat" w:cs="Times New Roman"/>
          <w:i/>
          <w:sz w:val="24"/>
          <w:szCs w:val="24"/>
          <w:lang w:val="hy-AM" w:eastAsia="ru-RU" w:bidi="ru-RU"/>
        </w:rPr>
        <w:t xml:space="preserve"> «      »</w:t>
      </w:r>
      <w:r w:rsidRPr="00336962">
        <w:rPr>
          <w:rFonts w:ascii="GHEA Grapalat" w:eastAsia="Times New Roman" w:hAnsi="GHEA Grapalat" w:cs="Times New Roman"/>
          <w:i/>
          <w:sz w:val="24"/>
          <w:szCs w:val="24"/>
          <w:lang w:val="ru-RU" w:eastAsia="ru-RU" w:bidi="ru-RU"/>
        </w:rPr>
        <w:t xml:space="preserve"> </w:t>
      </w:r>
      <w:r w:rsidRPr="00336962">
        <w:rPr>
          <w:rFonts w:ascii="GHEA Grapalat" w:eastAsia="Times New Roman" w:hAnsi="GHEA Grapalat" w:cs="Sylfaen"/>
          <w:i/>
          <w:sz w:val="24"/>
          <w:szCs w:val="24"/>
          <w:lang w:val="ru-RU" w:eastAsia="ru-RU" w:bidi="ru-RU"/>
        </w:rPr>
        <w:br/>
      </w:r>
      <w:r w:rsidRPr="00336962">
        <w:rPr>
          <w:rFonts w:ascii="GHEA Grapalat" w:eastAsia="Times New Roman" w:hAnsi="GHEA Grapalat" w:cs="Times New Roman"/>
          <w:i/>
          <w:sz w:val="24"/>
          <w:szCs w:val="24"/>
          <w:lang w:val="ru-RU" w:eastAsia="ru-RU" w:bidi="ru-RU"/>
        </w:rPr>
        <w:t>заключенному "</w:t>
      </w:r>
      <w:r w:rsidRPr="00336962">
        <w:rPr>
          <w:rFonts w:ascii="GHEA Grapalat" w:eastAsia="Times New Roman" w:hAnsi="GHEA Grapalat" w:cs="Times New Roman"/>
          <w:i/>
          <w:sz w:val="24"/>
          <w:szCs w:val="24"/>
          <w:lang w:val="ru-RU" w:eastAsia="ru-RU" w:bidi="ru-RU"/>
        </w:rPr>
        <w:tab/>
        <w:t xml:space="preserve"> "</w:t>
      </w:r>
      <w:r w:rsidRPr="00336962">
        <w:rPr>
          <w:rFonts w:ascii="GHEA Grapalat" w:eastAsia="Times New Roman" w:hAnsi="GHEA Grapalat" w:cs="Times New Roman"/>
          <w:i/>
          <w:sz w:val="24"/>
          <w:szCs w:val="24"/>
          <w:lang w:val="ru-RU" w:eastAsia="ru-RU" w:bidi="ru-RU"/>
        </w:rPr>
        <w:tab/>
        <w:t>20</w:t>
      </w:r>
      <w:r w:rsidRPr="00336962">
        <w:rPr>
          <w:rFonts w:ascii="GHEA Grapalat" w:eastAsia="Times New Roman" w:hAnsi="GHEA Grapalat" w:cs="Times New Roman"/>
          <w:i/>
          <w:sz w:val="24"/>
          <w:szCs w:val="24"/>
          <w:lang w:val="ru-RU" w:eastAsia="ru-RU" w:bidi="ru-RU"/>
        </w:rPr>
        <w:tab/>
        <w:t xml:space="preserve">  г.</w:t>
      </w:r>
    </w:p>
    <w:p w14:paraId="06EAF32C" w14:textId="77777777" w:rsidR="00336962" w:rsidRPr="00336962" w:rsidRDefault="00336962" w:rsidP="00336962">
      <w:pPr>
        <w:spacing w:after="0" w:line="240" w:lineRule="auto"/>
        <w:jc w:val="center"/>
        <w:rPr>
          <w:rFonts w:ascii="GHEA Grapalat" w:eastAsia="Times New Roman" w:hAnsi="GHEA Grapalat" w:cs="GHEA Grapalat"/>
          <w:sz w:val="24"/>
          <w:szCs w:val="24"/>
          <w:lang w:val="ru-RU" w:eastAsia="ru-RU" w:bidi="ru-RU"/>
        </w:rPr>
      </w:pPr>
    </w:p>
    <w:p w14:paraId="7E7F8BB7" w14:textId="77777777" w:rsidR="00336962" w:rsidRPr="00336962" w:rsidRDefault="00336962" w:rsidP="00336962">
      <w:pPr>
        <w:spacing w:after="0" w:line="240" w:lineRule="auto"/>
        <w:jc w:val="center"/>
        <w:rPr>
          <w:rFonts w:ascii="GHEA Grapalat" w:eastAsia="Times New Roman" w:hAnsi="GHEA Grapalat" w:cs="GHEA Grapalat"/>
          <w:sz w:val="24"/>
          <w:szCs w:val="24"/>
          <w:lang w:val="ru-RU" w:eastAsia="ru-RU" w:bidi="ru-RU"/>
        </w:rPr>
      </w:pPr>
      <w:r w:rsidRPr="00336962">
        <w:rPr>
          <w:rFonts w:ascii="GHEA Grapalat" w:eastAsia="Times New Roman" w:hAnsi="GHEA Grapalat" w:cs="GHEA Grapalat"/>
          <w:sz w:val="24"/>
          <w:szCs w:val="24"/>
          <w:lang w:val="ru-RU" w:eastAsia="ru-RU" w:bidi="ru-RU"/>
        </w:rPr>
        <w:t>УВЕДОМЛЕНИЕ</w:t>
      </w:r>
    </w:p>
    <w:p w14:paraId="7E1FD62D" w14:textId="77777777" w:rsidR="00336962" w:rsidRPr="00336962" w:rsidRDefault="00336962" w:rsidP="00336962">
      <w:pPr>
        <w:spacing w:after="0" w:line="240" w:lineRule="auto"/>
        <w:jc w:val="center"/>
        <w:rPr>
          <w:rFonts w:ascii="GHEA Grapalat" w:eastAsia="Times New Roman" w:hAnsi="GHEA Grapalat" w:cs="GHEA Grapalat"/>
          <w:sz w:val="24"/>
          <w:szCs w:val="24"/>
          <w:lang w:val="hy-AM" w:eastAsia="ru-RU" w:bidi="ru-RU"/>
        </w:rPr>
      </w:pPr>
    </w:p>
    <w:p w14:paraId="26686F5D" w14:textId="77777777" w:rsidR="00336962" w:rsidRPr="00336962" w:rsidRDefault="00336962" w:rsidP="00336962">
      <w:pPr>
        <w:spacing w:after="0" w:line="240" w:lineRule="auto"/>
        <w:rPr>
          <w:rFonts w:ascii="GHEA Grapalat" w:eastAsia="Times New Roman" w:hAnsi="GHEA Grapalat" w:cs="Arial"/>
          <w:sz w:val="20"/>
          <w:szCs w:val="20"/>
          <w:lang w:val="es-ES" w:eastAsia="ru-RU" w:bidi="ru-RU"/>
        </w:rPr>
      </w:pPr>
      <w:r w:rsidRPr="00336962">
        <w:rPr>
          <w:rFonts w:ascii="GHEA Grapalat" w:eastAsia="Times New Roman" w:hAnsi="GHEA Grapalat" w:cs="Times New Roman"/>
          <w:sz w:val="24"/>
          <w:szCs w:val="24"/>
          <w:u w:val="single"/>
          <w:lang w:val="es-ES" w:eastAsia="ru-RU" w:bidi="ru-RU"/>
        </w:rPr>
        <w:t xml:space="preserve">                                                             </w:t>
      </w:r>
      <w:r w:rsidRPr="00336962">
        <w:rPr>
          <w:rFonts w:ascii="GHEA Grapalat" w:eastAsia="Times New Roman" w:hAnsi="GHEA Grapalat" w:cs="Times New Roman"/>
          <w:sz w:val="24"/>
          <w:szCs w:val="24"/>
          <w:u w:val="single"/>
          <w:lang w:val="es-ES" w:eastAsia="ru-RU" w:bidi="ru-RU"/>
        </w:rPr>
        <w:tab/>
      </w:r>
      <w:r w:rsidRPr="00336962">
        <w:rPr>
          <w:rFonts w:ascii="GHEA Grapalat" w:eastAsia="Times New Roman" w:hAnsi="GHEA Grapalat" w:cs="Times New Roman"/>
          <w:sz w:val="24"/>
          <w:szCs w:val="24"/>
          <w:u w:val="single"/>
          <w:lang w:val="es-ES" w:eastAsia="ru-RU" w:bidi="ru-RU"/>
        </w:rPr>
        <w:tab/>
        <w:t xml:space="preserve">       </w:t>
      </w:r>
      <w:r w:rsidRPr="00336962">
        <w:rPr>
          <w:rFonts w:ascii="GHEA Grapalat" w:eastAsia="Times New Roman" w:hAnsi="GHEA Grapalat" w:cs="Times New Roman"/>
          <w:sz w:val="24"/>
          <w:szCs w:val="24"/>
          <w:lang w:val="es-ES" w:eastAsia="ru-RU" w:bidi="ru-RU"/>
        </w:rPr>
        <w:t xml:space="preserve"> </w:t>
      </w:r>
      <w:r w:rsidRPr="00336962">
        <w:rPr>
          <w:rFonts w:ascii="GHEA Grapalat" w:eastAsia="Times New Roman" w:hAnsi="GHEA Grapalat" w:cs="Times New Roman"/>
          <w:sz w:val="24"/>
          <w:szCs w:val="24"/>
          <w:lang w:val="ru-RU" w:eastAsia="ru-RU" w:bidi="ru-RU"/>
        </w:rPr>
        <w:t>з</w:t>
      </w:r>
      <w:r w:rsidRPr="00336962">
        <w:rPr>
          <w:rFonts w:ascii="GHEA Grapalat" w:eastAsia="Times New Roman" w:hAnsi="GHEA Grapalat" w:cs="Sylfaen"/>
          <w:sz w:val="20"/>
          <w:szCs w:val="20"/>
          <w:lang w:val="ru-RU" w:eastAsia="ru-RU" w:bidi="ru-RU"/>
        </w:rPr>
        <w:t>аявляет, что</w:t>
      </w:r>
      <w:r w:rsidRPr="00336962">
        <w:rPr>
          <w:rFonts w:ascii="GHEA Grapalat" w:eastAsia="Times New Roman" w:hAnsi="GHEA Grapalat" w:cs="Arial"/>
          <w:sz w:val="20"/>
          <w:szCs w:val="20"/>
          <w:lang w:val="ru-RU" w:eastAsia="ru-RU" w:bidi="ru-RU"/>
        </w:rPr>
        <w:t>:</w:t>
      </w:r>
      <w:r w:rsidRPr="00336962">
        <w:rPr>
          <w:rFonts w:ascii="GHEA Grapalat" w:eastAsia="Times New Roman" w:hAnsi="GHEA Grapalat" w:cs="Arial"/>
          <w:sz w:val="20"/>
          <w:szCs w:val="20"/>
          <w:lang w:val="es-ES" w:eastAsia="ru-RU" w:bidi="ru-RU"/>
        </w:rPr>
        <w:t xml:space="preserve">  </w:t>
      </w:r>
    </w:p>
    <w:p w14:paraId="0F8515BC" w14:textId="77777777" w:rsidR="00336962" w:rsidRPr="00336962" w:rsidRDefault="00336962" w:rsidP="00336962">
      <w:pPr>
        <w:spacing w:after="0" w:line="240" w:lineRule="auto"/>
        <w:rPr>
          <w:rFonts w:ascii="GHEA Grapalat" w:eastAsia="Times New Roman" w:hAnsi="GHEA Grapalat" w:cs="Arial"/>
          <w:sz w:val="24"/>
          <w:szCs w:val="24"/>
          <w:vertAlign w:val="superscript"/>
          <w:lang w:val="es-ES" w:eastAsia="ru-RU" w:bidi="ru-RU"/>
        </w:rPr>
      </w:pPr>
      <w:r w:rsidRPr="00336962">
        <w:rPr>
          <w:rFonts w:ascii="GHEA Grapalat" w:eastAsia="Times New Roman" w:hAnsi="GHEA Grapalat" w:cs="Times New Roman"/>
          <w:sz w:val="24"/>
          <w:szCs w:val="24"/>
          <w:vertAlign w:val="superscript"/>
          <w:lang w:val="es-ES" w:eastAsia="ru-RU" w:bidi="ru-RU"/>
        </w:rPr>
        <w:t xml:space="preserve">               </w:t>
      </w:r>
      <w:r w:rsidRPr="00336962">
        <w:rPr>
          <w:rFonts w:ascii="GHEA Grapalat" w:eastAsia="Times New Roman" w:hAnsi="GHEA Grapalat" w:cs="Times New Roman"/>
          <w:sz w:val="24"/>
          <w:szCs w:val="24"/>
          <w:lang w:val="es-ES" w:eastAsia="ru-RU" w:bidi="ru-RU"/>
        </w:rPr>
        <w:t xml:space="preserve">     </w:t>
      </w:r>
      <w:r w:rsidRPr="00336962">
        <w:rPr>
          <w:rFonts w:ascii="GHEA Grapalat" w:eastAsia="Times New Roman" w:hAnsi="GHEA Grapalat" w:cs="Sylfaen"/>
          <w:sz w:val="24"/>
          <w:szCs w:val="24"/>
          <w:vertAlign w:val="superscript"/>
          <w:lang w:val="ru-RU" w:eastAsia="ru-RU" w:bidi="ru-RU"/>
        </w:rPr>
        <w:t>название</w:t>
      </w:r>
      <w:r w:rsidRPr="00336962">
        <w:rPr>
          <w:rFonts w:ascii="GHEA Grapalat" w:eastAsia="Times New Roman" w:hAnsi="GHEA Grapalat" w:cs="Sylfaen"/>
          <w:sz w:val="24"/>
          <w:szCs w:val="24"/>
          <w:vertAlign w:val="superscript"/>
          <w:lang w:val="es-ES" w:eastAsia="ru-RU" w:bidi="ru-RU"/>
        </w:rPr>
        <w:t xml:space="preserve"> финансового агента</w:t>
      </w:r>
    </w:p>
    <w:p w14:paraId="7F9F83B1" w14:textId="77777777" w:rsidR="00336962" w:rsidRPr="00336962" w:rsidRDefault="00336962" w:rsidP="00336962">
      <w:pPr>
        <w:spacing w:after="0" w:line="240" w:lineRule="auto"/>
        <w:rPr>
          <w:rFonts w:ascii="GHEA Grapalat" w:eastAsia="Times New Roman" w:hAnsi="GHEA Grapalat" w:cs="Times New Roman"/>
          <w:sz w:val="24"/>
          <w:szCs w:val="24"/>
          <w:vertAlign w:val="superscript"/>
          <w:lang w:val="es-ES" w:eastAsia="ru-RU" w:bidi="ru-RU"/>
        </w:rPr>
      </w:pPr>
    </w:p>
    <w:p w14:paraId="258C188F" w14:textId="77777777" w:rsidR="00336962" w:rsidRPr="00336962" w:rsidRDefault="00336962" w:rsidP="00336962">
      <w:pPr>
        <w:numPr>
          <w:ilvl w:val="0"/>
          <w:numId w:val="33"/>
        </w:numPr>
        <w:spacing w:after="0" w:line="240" w:lineRule="auto"/>
        <w:contextualSpacing/>
        <w:jc w:val="both"/>
        <w:rPr>
          <w:rFonts w:ascii="GHEA Grapalat" w:eastAsia="Times New Roman" w:hAnsi="GHEA Grapalat" w:cs="Times New Roman"/>
          <w:sz w:val="24"/>
          <w:szCs w:val="24"/>
          <w:u w:val="single"/>
          <w:lang w:val="es-ES" w:eastAsia="ru-RU" w:bidi="ru-RU"/>
        </w:rPr>
      </w:pPr>
      <w:r w:rsidRPr="00336962">
        <w:rPr>
          <w:rFonts w:ascii="GHEA Grapalat" w:eastAsia="Times New Roman" w:hAnsi="GHEA Grapalat" w:cs="Times New Roman"/>
          <w:sz w:val="20"/>
          <w:szCs w:val="20"/>
          <w:lang w:val="ru-RU" w:eastAsia="ru-RU" w:bidi="ru-RU"/>
        </w:rPr>
        <w:t>В рамках заключенного между</w:t>
      </w:r>
      <w:r w:rsidRPr="00336962">
        <w:rPr>
          <w:rFonts w:ascii="GHEA Grapalat" w:eastAsia="Times New Roman" w:hAnsi="GHEA Grapalat" w:cs="Times New Roman"/>
          <w:sz w:val="24"/>
          <w:szCs w:val="24"/>
          <w:lang w:val="ru-RU" w:eastAsia="ru-RU" w:bidi="ru-RU"/>
        </w:rPr>
        <w:t xml:space="preserve">   ----------------------</w:t>
      </w:r>
      <w:r w:rsidRPr="00336962">
        <w:rPr>
          <w:rFonts w:ascii="GHEA Grapalat" w:eastAsia="Times New Roman" w:hAnsi="GHEA Grapalat" w:cs="Times New Roman"/>
          <w:sz w:val="24"/>
          <w:szCs w:val="24"/>
          <w:lang w:val="hy-AM" w:eastAsia="ru-RU" w:bidi="ru-RU"/>
        </w:rPr>
        <w:t xml:space="preserve"> </w:t>
      </w:r>
      <w:r w:rsidRPr="00336962">
        <w:rPr>
          <w:rFonts w:ascii="GHEA Grapalat" w:eastAsia="Times New Roman" w:hAnsi="GHEA Grapalat" w:cs="Times New Roman"/>
          <w:sz w:val="20"/>
          <w:szCs w:val="20"/>
          <w:lang w:val="ru-RU" w:eastAsia="ru-RU" w:bidi="ru-RU"/>
        </w:rPr>
        <w:t>- ом   и</w:t>
      </w:r>
      <w:r w:rsidRPr="00336962">
        <w:rPr>
          <w:rFonts w:ascii="GHEA Grapalat" w:eastAsia="Times New Roman" w:hAnsi="GHEA Grapalat" w:cs="Times New Roman"/>
          <w:sz w:val="24"/>
          <w:szCs w:val="24"/>
          <w:lang w:val="ru-RU" w:eastAsia="ru-RU" w:bidi="ru-RU"/>
        </w:rPr>
        <w:t xml:space="preserve"> ---------------------------- </w:t>
      </w:r>
      <w:r w:rsidRPr="00336962">
        <w:rPr>
          <w:rFonts w:ascii="GHEA Grapalat" w:eastAsia="Times New Roman" w:hAnsi="GHEA Grapalat" w:cs="Times New Roman"/>
          <w:sz w:val="20"/>
          <w:szCs w:val="20"/>
          <w:lang w:val="ru-RU" w:eastAsia="ru-RU" w:bidi="ru-RU"/>
        </w:rPr>
        <w:t>-ом</w:t>
      </w:r>
      <w:r w:rsidRPr="00336962">
        <w:rPr>
          <w:rFonts w:ascii="GHEA Grapalat" w:eastAsia="Times New Roman" w:hAnsi="GHEA Grapalat" w:cs="Times New Roman"/>
          <w:sz w:val="24"/>
          <w:szCs w:val="24"/>
          <w:lang w:val="ru-RU" w:eastAsia="ru-RU" w:bidi="ru-RU"/>
        </w:rPr>
        <w:t xml:space="preserve">                              </w:t>
      </w:r>
    </w:p>
    <w:p w14:paraId="0A96F826" w14:textId="77777777" w:rsidR="00336962" w:rsidRPr="00336962" w:rsidRDefault="00336962" w:rsidP="00336962">
      <w:pPr>
        <w:spacing w:after="0" w:line="240" w:lineRule="auto"/>
        <w:rPr>
          <w:rFonts w:ascii="GHEA Grapalat" w:eastAsia="Times New Roman" w:hAnsi="GHEA Grapalat" w:cs="Sylfaen"/>
          <w:sz w:val="24"/>
          <w:szCs w:val="24"/>
          <w:vertAlign w:val="superscript"/>
          <w:lang w:val="ru-RU" w:eastAsia="ru-RU" w:bidi="ru-RU"/>
        </w:rPr>
      </w:pPr>
      <w:r w:rsidRPr="00336962">
        <w:rPr>
          <w:rFonts w:ascii="GHEA Grapalat" w:eastAsia="Times New Roman" w:hAnsi="GHEA Grapalat" w:cs="Sylfaen"/>
          <w:sz w:val="24"/>
          <w:szCs w:val="24"/>
          <w:vertAlign w:val="superscript"/>
          <w:lang w:val="es-ES" w:eastAsia="ru-RU" w:bidi="ru-RU"/>
        </w:rPr>
        <w:t xml:space="preserve">                                                                                     </w:t>
      </w:r>
      <w:r w:rsidRPr="00336962">
        <w:rPr>
          <w:rFonts w:ascii="GHEA Grapalat" w:eastAsia="Times New Roman" w:hAnsi="GHEA Grapalat" w:cs="Sylfaen"/>
          <w:sz w:val="24"/>
          <w:szCs w:val="24"/>
          <w:vertAlign w:val="superscript"/>
          <w:lang w:val="ru-RU" w:eastAsia="ru-RU" w:bidi="ru-RU"/>
        </w:rPr>
        <w:t xml:space="preserve">      название</w:t>
      </w:r>
      <w:r w:rsidRPr="00336962">
        <w:rPr>
          <w:rFonts w:ascii="GHEA Grapalat" w:eastAsia="Times New Roman" w:hAnsi="GHEA Grapalat" w:cs="Sylfaen"/>
          <w:sz w:val="24"/>
          <w:szCs w:val="24"/>
          <w:vertAlign w:val="superscript"/>
          <w:lang w:val="es-ES" w:eastAsia="ru-RU" w:bidi="ru-RU"/>
        </w:rPr>
        <w:t xml:space="preserve"> </w:t>
      </w:r>
      <w:r w:rsidRPr="00336962">
        <w:rPr>
          <w:rFonts w:ascii="GHEA Grapalat" w:eastAsia="Times New Roman" w:hAnsi="GHEA Grapalat" w:cs="Sylfaen"/>
          <w:sz w:val="24"/>
          <w:szCs w:val="24"/>
          <w:vertAlign w:val="superscript"/>
          <w:lang w:val="ru-RU" w:eastAsia="ru-RU" w:bidi="ru-RU"/>
        </w:rPr>
        <w:t>покупателя</w:t>
      </w:r>
      <w:r w:rsidRPr="00336962">
        <w:rPr>
          <w:rFonts w:ascii="GHEA Grapalat" w:eastAsia="Times New Roman" w:hAnsi="GHEA Grapalat" w:cs="Sylfaen"/>
          <w:sz w:val="24"/>
          <w:szCs w:val="24"/>
          <w:vertAlign w:val="superscript"/>
          <w:lang w:val="es-ES" w:eastAsia="ru-RU" w:bidi="ru-RU"/>
        </w:rPr>
        <w:t xml:space="preserve"> </w:t>
      </w:r>
      <w:r w:rsidRPr="00336962">
        <w:rPr>
          <w:rFonts w:ascii="GHEA Grapalat" w:eastAsia="Times New Roman" w:hAnsi="GHEA Grapalat" w:cs="Sylfaen"/>
          <w:sz w:val="24"/>
          <w:szCs w:val="24"/>
          <w:vertAlign w:val="superscript"/>
          <w:lang w:val="ru-RU" w:eastAsia="ru-RU" w:bidi="ru-RU"/>
        </w:rPr>
        <w:t xml:space="preserve">                      </w:t>
      </w:r>
      <w:r w:rsidRPr="00336962">
        <w:rPr>
          <w:rFonts w:ascii="GHEA Grapalat" w:eastAsia="Times New Roman" w:hAnsi="GHEA Grapalat" w:cs="Sylfaen"/>
          <w:sz w:val="24"/>
          <w:szCs w:val="24"/>
          <w:vertAlign w:val="superscript"/>
          <w:lang w:val="hy-AM" w:eastAsia="ru-RU" w:bidi="ru-RU"/>
        </w:rPr>
        <w:t xml:space="preserve">            </w:t>
      </w:r>
      <w:r w:rsidRPr="00336962">
        <w:rPr>
          <w:rFonts w:ascii="GHEA Grapalat" w:eastAsia="Times New Roman" w:hAnsi="GHEA Grapalat" w:cs="Sylfaen"/>
          <w:sz w:val="24"/>
          <w:szCs w:val="24"/>
          <w:vertAlign w:val="superscript"/>
          <w:lang w:val="ru-RU" w:eastAsia="ru-RU" w:bidi="ru-RU"/>
        </w:rPr>
        <w:t>название</w:t>
      </w:r>
      <w:r w:rsidRPr="00336962">
        <w:rPr>
          <w:rFonts w:ascii="GHEA Grapalat" w:eastAsia="Times New Roman" w:hAnsi="GHEA Grapalat" w:cs="Sylfaen"/>
          <w:sz w:val="24"/>
          <w:szCs w:val="24"/>
          <w:vertAlign w:val="superscript"/>
          <w:lang w:val="es-ES" w:eastAsia="ru-RU" w:bidi="ru-RU"/>
        </w:rPr>
        <w:t xml:space="preserve"> </w:t>
      </w:r>
      <w:r w:rsidRPr="00336962">
        <w:rPr>
          <w:rFonts w:ascii="GHEA Grapalat" w:eastAsia="Times New Roman" w:hAnsi="GHEA Grapalat" w:cs="Sylfaen"/>
          <w:sz w:val="24"/>
          <w:szCs w:val="24"/>
          <w:vertAlign w:val="superscript"/>
          <w:lang w:val="ru-RU" w:eastAsia="ru-RU" w:bidi="ru-RU"/>
        </w:rPr>
        <w:t>продавца</w:t>
      </w:r>
    </w:p>
    <w:p w14:paraId="5CBA873F" w14:textId="77777777" w:rsidR="00336962" w:rsidRPr="00336962" w:rsidRDefault="00336962" w:rsidP="00336962">
      <w:pPr>
        <w:spacing w:after="0" w:line="240" w:lineRule="auto"/>
        <w:rPr>
          <w:rFonts w:ascii="GHEA Grapalat" w:eastAsia="Times New Roman" w:hAnsi="GHEA Grapalat" w:cs="Sylfaen"/>
          <w:sz w:val="24"/>
          <w:szCs w:val="24"/>
          <w:vertAlign w:val="superscript"/>
          <w:lang w:val="ru-RU" w:eastAsia="ru-RU" w:bidi="ru-RU"/>
        </w:rPr>
      </w:pPr>
      <w:r w:rsidRPr="00336962">
        <w:rPr>
          <w:rFonts w:ascii="GHEA Grapalat" w:eastAsia="Times New Roman" w:hAnsi="GHEA Grapalat" w:cs="Sylfaen"/>
          <w:sz w:val="20"/>
          <w:szCs w:val="20"/>
          <w:lang w:val="es-ES" w:eastAsia="ru-RU" w:bidi="ru-RU"/>
        </w:rPr>
        <w:t xml:space="preserve">   «--»</w:t>
      </w:r>
      <w:r w:rsidRPr="00336962">
        <w:rPr>
          <w:rFonts w:ascii="GHEA Grapalat" w:eastAsia="Times New Roman" w:hAnsi="GHEA Grapalat" w:cs="Sylfaen"/>
          <w:sz w:val="20"/>
          <w:szCs w:val="20"/>
          <w:lang w:val="ru-RU" w:eastAsia="ru-RU" w:bidi="ru-RU"/>
        </w:rPr>
        <w:t xml:space="preserve"> </w:t>
      </w:r>
      <w:r w:rsidRPr="00336962">
        <w:rPr>
          <w:rFonts w:ascii="GHEA Grapalat" w:eastAsia="Times New Roman" w:hAnsi="GHEA Grapalat" w:cs="Sylfaen"/>
          <w:sz w:val="20"/>
          <w:szCs w:val="20"/>
          <w:lang w:val="es-ES" w:eastAsia="ru-RU" w:bidi="ru-RU"/>
        </w:rPr>
        <w:t>20</w:t>
      </w:r>
      <w:r w:rsidRPr="00336962">
        <w:rPr>
          <w:rFonts w:ascii="GHEA Grapalat" w:eastAsia="Times New Roman" w:hAnsi="GHEA Grapalat" w:cs="Sylfaen"/>
          <w:sz w:val="20"/>
          <w:szCs w:val="20"/>
          <w:lang w:val="ru-RU" w:eastAsia="ru-RU" w:bidi="ru-RU"/>
        </w:rPr>
        <w:t>г</w:t>
      </w:r>
      <w:r w:rsidRPr="00336962">
        <w:rPr>
          <w:rFonts w:ascii="GHEA Grapalat" w:eastAsia="Times New Roman" w:hAnsi="GHEA Grapalat" w:cs="Sylfaen"/>
          <w:sz w:val="20"/>
          <w:szCs w:val="20"/>
          <w:lang w:val="es-ES" w:eastAsia="ru-RU" w:bidi="ru-RU"/>
        </w:rPr>
        <w:t>.</w:t>
      </w:r>
      <w:r w:rsidRPr="00336962">
        <w:rPr>
          <w:rFonts w:ascii="GHEA Grapalat" w:eastAsia="Times New Roman" w:hAnsi="GHEA Grapalat" w:cs="Sylfaen"/>
          <w:sz w:val="20"/>
          <w:szCs w:val="20"/>
          <w:lang w:val="ru-RU" w:eastAsia="ru-RU" w:bidi="ru-RU"/>
        </w:rPr>
        <w:t xml:space="preserve">договора под кодом </w:t>
      </w:r>
      <w:r w:rsidRPr="00336962">
        <w:rPr>
          <w:rFonts w:ascii="GHEA Grapalat" w:eastAsia="Times New Roman" w:hAnsi="GHEA Grapalat" w:cs="Sylfaen"/>
          <w:sz w:val="20"/>
          <w:szCs w:val="20"/>
          <w:lang w:val="es-ES" w:eastAsia="ru-RU" w:bidi="ru-RU"/>
        </w:rPr>
        <w:t xml:space="preserve"> </w:t>
      </w:r>
      <w:r w:rsidRPr="00336962">
        <w:rPr>
          <w:rFonts w:ascii="GHEA Grapalat" w:eastAsia="Times New Roman" w:hAnsi="GHEA Grapalat" w:cs="Times New Roman"/>
          <w:i/>
          <w:sz w:val="20"/>
          <w:szCs w:val="20"/>
          <w:lang w:val="af-ZA" w:eastAsia="ru-RU" w:bidi="ru-RU"/>
        </w:rPr>
        <w:t>___</w:t>
      </w:r>
      <w:r w:rsidRPr="00336962">
        <w:rPr>
          <w:rFonts w:ascii="GHEA Grapalat" w:eastAsia="Times New Roman" w:hAnsi="GHEA Grapalat" w:cs="Arial"/>
          <w:i/>
          <w:sz w:val="20"/>
          <w:szCs w:val="20"/>
          <w:shd w:val="clear" w:color="auto" w:fill="FFFFFF"/>
          <w:lang w:val="hy-AM" w:eastAsia="ru-RU" w:bidi="ru-RU"/>
        </w:rPr>
        <w:t>«________»</w:t>
      </w:r>
      <w:r w:rsidRPr="00336962">
        <w:rPr>
          <w:rFonts w:ascii="GHEA Grapalat" w:eastAsia="Times New Roman" w:hAnsi="GHEA Grapalat" w:cs="Times New Roman"/>
          <w:i/>
          <w:sz w:val="20"/>
          <w:szCs w:val="20"/>
          <w:u w:val="single"/>
          <w:lang w:val="ru-RU" w:eastAsia="ru-RU" w:bidi="ru-RU"/>
        </w:rPr>
        <w:t xml:space="preserve">__ </w:t>
      </w:r>
      <w:r w:rsidRPr="00336962">
        <w:rPr>
          <w:rFonts w:ascii="GHEA Grapalat" w:eastAsia="Times New Roman" w:hAnsi="GHEA Grapalat" w:cs="Times New Roman"/>
          <w:sz w:val="20"/>
          <w:szCs w:val="20"/>
          <w:lang w:val="ru-RU" w:eastAsia="ru-RU" w:bidi="ru-RU"/>
        </w:rPr>
        <w:t>(</w:t>
      </w:r>
      <w:r w:rsidRPr="00336962">
        <w:rPr>
          <w:rFonts w:ascii="GHEA Grapalat" w:eastAsia="Times New Roman" w:hAnsi="GHEA Grapalat" w:cs="Sylfaen"/>
          <w:sz w:val="20"/>
          <w:szCs w:val="20"/>
          <w:lang w:val="ru-RU" w:eastAsia="ru-RU" w:bidi="ru-RU"/>
        </w:rPr>
        <w:t>далее-Договор</w:t>
      </w:r>
      <w:r w:rsidRPr="00336962">
        <w:rPr>
          <w:rFonts w:ascii="GHEA Grapalat" w:eastAsia="Times New Roman" w:hAnsi="GHEA Grapalat" w:cs="Sylfaen"/>
          <w:sz w:val="20"/>
          <w:szCs w:val="20"/>
          <w:lang w:val="es-ES" w:eastAsia="ru-RU" w:bidi="ru-RU"/>
        </w:rPr>
        <w:t>)</w:t>
      </w:r>
      <w:r w:rsidRPr="00336962">
        <w:rPr>
          <w:rFonts w:ascii="GHEA Grapalat" w:eastAsia="Times New Roman" w:hAnsi="GHEA Grapalat" w:cs="Sylfaen"/>
          <w:sz w:val="20"/>
          <w:szCs w:val="20"/>
          <w:lang w:val="ru-RU" w:eastAsia="ru-RU" w:bidi="ru-RU"/>
        </w:rPr>
        <w:t xml:space="preserve">, между мной </w:t>
      </w:r>
      <w:r w:rsidRPr="00336962">
        <w:rPr>
          <w:rFonts w:ascii="GHEA Grapalat" w:eastAsia="Times New Roman" w:hAnsi="GHEA Grapalat" w:cs="Sylfaen"/>
          <w:sz w:val="20"/>
          <w:szCs w:val="20"/>
          <w:lang w:val="hy-AM" w:eastAsia="ru-RU" w:bidi="ru-RU"/>
        </w:rPr>
        <w:t xml:space="preserve"> </w:t>
      </w:r>
      <w:r w:rsidRPr="00336962">
        <w:rPr>
          <w:rFonts w:ascii="GHEA Grapalat" w:eastAsia="Times New Roman" w:hAnsi="GHEA Grapalat" w:cs="Sylfaen"/>
          <w:sz w:val="20"/>
          <w:szCs w:val="20"/>
          <w:lang w:val="ru-RU" w:eastAsia="ru-RU" w:bidi="ru-RU"/>
        </w:rPr>
        <w:t>и ------------------------- - ом</w:t>
      </w:r>
    </w:p>
    <w:p w14:paraId="7AE353A0" w14:textId="77777777" w:rsidR="00336962" w:rsidRPr="00336962" w:rsidRDefault="00336962" w:rsidP="00336962">
      <w:pPr>
        <w:spacing w:after="0" w:line="240" w:lineRule="auto"/>
        <w:rPr>
          <w:rFonts w:ascii="GHEA Grapalat" w:eastAsia="Times New Roman" w:hAnsi="GHEA Grapalat" w:cs="Times New Roman"/>
          <w:sz w:val="24"/>
          <w:szCs w:val="24"/>
          <w:u w:val="single"/>
          <w:lang w:val="es-ES" w:eastAsia="ru-RU" w:bidi="ru-RU"/>
        </w:rPr>
      </w:pPr>
      <w:r w:rsidRPr="00336962">
        <w:rPr>
          <w:rFonts w:ascii="GHEA Grapalat" w:eastAsia="Times New Roman" w:hAnsi="GHEA Grapalat" w:cs="Sylfaen"/>
          <w:sz w:val="24"/>
          <w:szCs w:val="24"/>
          <w:vertAlign w:val="superscript"/>
          <w:lang w:val="ru-RU" w:eastAsia="ru-RU" w:bidi="ru-RU"/>
        </w:rPr>
        <w:t xml:space="preserve">                                                                                                                                                               </w:t>
      </w:r>
      <w:r w:rsidRPr="00336962">
        <w:rPr>
          <w:rFonts w:ascii="GHEA Grapalat" w:eastAsia="Times New Roman" w:hAnsi="GHEA Grapalat" w:cs="Sylfaen"/>
          <w:sz w:val="24"/>
          <w:szCs w:val="24"/>
          <w:vertAlign w:val="superscript"/>
          <w:lang w:val="hy-AM" w:eastAsia="ru-RU" w:bidi="ru-RU"/>
        </w:rPr>
        <w:t xml:space="preserve">                             </w:t>
      </w:r>
      <w:r w:rsidRPr="00336962">
        <w:rPr>
          <w:rFonts w:ascii="GHEA Grapalat" w:eastAsia="Times New Roman" w:hAnsi="GHEA Grapalat" w:cs="Sylfaen"/>
          <w:sz w:val="24"/>
          <w:szCs w:val="24"/>
          <w:vertAlign w:val="superscript"/>
          <w:lang w:val="ru-RU" w:eastAsia="ru-RU" w:bidi="ru-RU"/>
        </w:rPr>
        <w:t>название</w:t>
      </w:r>
      <w:r w:rsidRPr="00336962">
        <w:rPr>
          <w:rFonts w:ascii="GHEA Grapalat" w:eastAsia="Times New Roman" w:hAnsi="GHEA Grapalat" w:cs="Sylfaen"/>
          <w:sz w:val="24"/>
          <w:szCs w:val="24"/>
          <w:vertAlign w:val="superscript"/>
          <w:lang w:val="es-ES" w:eastAsia="ru-RU" w:bidi="ru-RU"/>
        </w:rPr>
        <w:t xml:space="preserve"> </w:t>
      </w:r>
      <w:r w:rsidRPr="00336962">
        <w:rPr>
          <w:rFonts w:ascii="GHEA Grapalat" w:eastAsia="Times New Roman" w:hAnsi="GHEA Grapalat" w:cs="Sylfaen"/>
          <w:sz w:val="24"/>
          <w:szCs w:val="24"/>
          <w:vertAlign w:val="superscript"/>
          <w:lang w:val="ru-RU" w:eastAsia="ru-RU" w:bidi="ru-RU"/>
        </w:rPr>
        <w:t>продавца</w:t>
      </w:r>
    </w:p>
    <w:p w14:paraId="7E0C15DC" w14:textId="77777777" w:rsidR="00336962" w:rsidRPr="00336962" w:rsidRDefault="00336962" w:rsidP="00336962">
      <w:pPr>
        <w:spacing w:after="0" w:line="240" w:lineRule="auto"/>
        <w:ind w:firstLine="709"/>
        <w:rPr>
          <w:rFonts w:ascii="GHEA Grapalat" w:eastAsia="Times New Roman" w:hAnsi="GHEA Grapalat" w:cs="Sylfaen"/>
          <w:sz w:val="20"/>
          <w:szCs w:val="20"/>
          <w:lang w:val="es-ES" w:eastAsia="ru-RU" w:bidi="ru-RU"/>
        </w:rPr>
      </w:pPr>
      <w:r w:rsidRPr="00336962">
        <w:rPr>
          <w:rFonts w:ascii="GHEA Grapalat" w:eastAsia="Times New Roman" w:hAnsi="GHEA Grapalat" w:cs="Times New Roman"/>
          <w:sz w:val="24"/>
          <w:szCs w:val="24"/>
          <w:u w:val="single"/>
          <w:lang w:val="es-ES" w:eastAsia="ru-RU" w:bidi="ru-RU"/>
        </w:rPr>
        <w:tab/>
      </w:r>
      <w:r w:rsidRPr="00336962">
        <w:rPr>
          <w:rFonts w:ascii="GHEA Grapalat" w:eastAsia="Times New Roman" w:hAnsi="GHEA Grapalat" w:cs="Sylfaen"/>
          <w:sz w:val="20"/>
          <w:szCs w:val="20"/>
          <w:lang w:val="es-ES" w:eastAsia="ru-RU" w:bidi="ru-RU"/>
        </w:rPr>
        <w:t xml:space="preserve"> «--»   20  </w:t>
      </w:r>
      <w:r w:rsidRPr="00336962">
        <w:rPr>
          <w:rFonts w:ascii="GHEA Grapalat" w:eastAsia="Times New Roman" w:hAnsi="GHEA Grapalat" w:cs="Sylfaen"/>
          <w:sz w:val="20"/>
          <w:szCs w:val="20"/>
          <w:lang w:val="ru-RU" w:eastAsia="ru-RU" w:bidi="ru-RU"/>
        </w:rPr>
        <w:t xml:space="preserve">года </w:t>
      </w:r>
      <w:r w:rsidRPr="00336962">
        <w:rPr>
          <w:rFonts w:ascii="GHEA Grapalat" w:eastAsia="Times New Roman" w:hAnsi="GHEA Grapalat" w:cs="Sylfaen"/>
          <w:sz w:val="20"/>
          <w:szCs w:val="20"/>
          <w:lang w:val="es-ES" w:eastAsia="ru-RU" w:bidi="ru-RU"/>
        </w:rPr>
        <w:t xml:space="preserve"> </w:t>
      </w:r>
      <w:r w:rsidRPr="00336962">
        <w:rPr>
          <w:rFonts w:ascii="GHEA Grapalat" w:eastAsia="Times New Roman" w:hAnsi="GHEA Grapalat" w:cs="Times New Roman"/>
          <w:sz w:val="20"/>
          <w:szCs w:val="20"/>
          <w:lang w:val="ru-RU" w:eastAsia="ru-RU" w:bidi="ru-RU"/>
        </w:rPr>
        <w:t>заключен</w:t>
      </w:r>
      <w:r w:rsidRPr="00336962">
        <w:rPr>
          <w:rFonts w:ascii="GHEA Grapalat" w:eastAsia="Times New Roman" w:hAnsi="GHEA Grapalat" w:cs="Sylfaen"/>
          <w:sz w:val="20"/>
          <w:szCs w:val="20"/>
          <w:lang w:val="es-ES" w:eastAsia="ru-RU" w:bidi="ru-RU"/>
        </w:rPr>
        <w:t xml:space="preserve"> </w:t>
      </w:r>
      <w:r w:rsidRPr="00336962">
        <w:rPr>
          <w:rFonts w:ascii="GHEA Grapalat" w:eastAsia="Times New Roman" w:hAnsi="GHEA Grapalat" w:cs="Sylfaen"/>
          <w:sz w:val="20"/>
          <w:szCs w:val="20"/>
          <w:lang w:val="ru-RU" w:eastAsia="ru-RU" w:bidi="ru-RU"/>
        </w:rPr>
        <w:t xml:space="preserve">договор факторинга под кодом </w:t>
      </w:r>
      <w:r w:rsidRPr="00336962">
        <w:rPr>
          <w:rFonts w:ascii="GHEA Grapalat" w:eastAsia="Times New Roman" w:hAnsi="GHEA Grapalat" w:cs="Times New Roman"/>
          <w:sz w:val="24"/>
          <w:szCs w:val="24"/>
          <w:lang w:val="es-ES" w:eastAsia="ru-RU" w:bidi="ru-RU"/>
        </w:rPr>
        <w:t>«</w:t>
      </w:r>
      <w:r w:rsidRPr="00336962">
        <w:rPr>
          <w:rFonts w:ascii="GHEA Grapalat" w:eastAsia="Times New Roman" w:hAnsi="GHEA Grapalat" w:cs="Times New Roman"/>
          <w:sz w:val="20"/>
          <w:szCs w:val="20"/>
          <w:lang w:val="es-ES" w:eastAsia="ru-RU" w:bidi="ru-RU"/>
        </w:rPr>
        <w:t>---</w:t>
      </w:r>
      <w:r w:rsidRPr="00336962">
        <w:rPr>
          <w:rFonts w:ascii="GHEA Grapalat" w:eastAsia="Times New Roman" w:hAnsi="GHEA Grapalat" w:cs="Sylfaen"/>
          <w:sz w:val="20"/>
          <w:szCs w:val="20"/>
          <w:lang w:val="es-ES" w:eastAsia="ru-RU" w:bidi="ru-RU"/>
        </w:rPr>
        <w:t>------------------</w:t>
      </w:r>
      <w:r w:rsidRPr="00336962">
        <w:rPr>
          <w:rFonts w:ascii="GHEA Grapalat" w:eastAsia="Times New Roman" w:hAnsi="GHEA Grapalat" w:cs="Times New Roman"/>
          <w:sz w:val="24"/>
          <w:szCs w:val="24"/>
          <w:lang w:val="es-ES" w:eastAsia="ru-RU" w:bidi="ru-RU"/>
        </w:rPr>
        <w:t>»</w:t>
      </w:r>
      <w:r w:rsidRPr="00336962">
        <w:rPr>
          <w:rFonts w:ascii="GHEA Grapalat" w:eastAsia="Times New Roman" w:hAnsi="GHEA Grapalat" w:cs="Times New Roman"/>
          <w:sz w:val="24"/>
          <w:szCs w:val="24"/>
          <w:lang w:val="ru-RU" w:eastAsia="ru-RU" w:bidi="ru-RU"/>
        </w:rPr>
        <w:t>.</w:t>
      </w:r>
      <w:r w:rsidRPr="00336962">
        <w:rPr>
          <w:rFonts w:ascii="GHEA Grapalat" w:eastAsia="Times New Roman" w:hAnsi="GHEA Grapalat" w:cs="Sylfaen"/>
          <w:sz w:val="20"/>
          <w:szCs w:val="20"/>
          <w:lang w:val="es-ES" w:eastAsia="ru-RU" w:bidi="ru-RU"/>
        </w:rPr>
        <w:t xml:space="preserve"> </w:t>
      </w:r>
    </w:p>
    <w:p w14:paraId="30AF9920" w14:textId="77777777" w:rsidR="00336962" w:rsidRPr="00336962" w:rsidRDefault="00336962" w:rsidP="00336962">
      <w:pPr>
        <w:spacing w:after="0" w:line="240" w:lineRule="auto"/>
        <w:rPr>
          <w:rFonts w:ascii="GHEA Grapalat" w:eastAsia="Times New Roman" w:hAnsi="GHEA Grapalat" w:cs="Sylfaen"/>
          <w:sz w:val="20"/>
          <w:szCs w:val="20"/>
          <w:lang w:val="es-ES" w:eastAsia="ru-RU" w:bidi="ru-RU"/>
        </w:rPr>
      </w:pPr>
    </w:p>
    <w:p w14:paraId="5B92325F" w14:textId="77777777" w:rsidR="00336962" w:rsidRPr="00336962" w:rsidRDefault="00336962" w:rsidP="00336962">
      <w:pPr>
        <w:numPr>
          <w:ilvl w:val="0"/>
          <w:numId w:val="33"/>
        </w:numPr>
        <w:spacing w:after="0" w:line="240" w:lineRule="auto"/>
        <w:contextualSpacing/>
        <w:jc w:val="both"/>
        <w:rPr>
          <w:rFonts w:ascii="GHEA Grapalat" w:eastAsia="Times New Roman" w:hAnsi="GHEA Grapalat" w:cs="Sylfaen"/>
          <w:sz w:val="20"/>
          <w:szCs w:val="20"/>
          <w:lang w:val="ru-RU" w:eastAsia="ru-RU" w:bidi="ru-RU"/>
        </w:rPr>
      </w:pPr>
      <w:r w:rsidRPr="00336962">
        <w:rPr>
          <w:rFonts w:ascii="GHEA Grapalat" w:eastAsia="Times New Roman" w:hAnsi="GHEA Grapalat" w:cs="Sylfaen"/>
          <w:sz w:val="20"/>
          <w:szCs w:val="20"/>
          <w:lang w:val="ru-RU" w:eastAsia="ru-RU" w:bidi="ru-RU"/>
        </w:rPr>
        <w:t>Согласен с условиями изложенными в пункте 8.12 .</w:t>
      </w:r>
    </w:p>
    <w:p w14:paraId="12A346DF" w14:textId="77777777" w:rsidR="00336962" w:rsidRPr="00336962" w:rsidRDefault="00336962" w:rsidP="00336962">
      <w:pPr>
        <w:spacing w:after="0" w:line="240" w:lineRule="auto"/>
        <w:jc w:val="center"/>
        <w:rPr>
          <w:rFonts w:ascii="GHEA Grapalat" w:eastAsia="Times New Roman" w:hAnsi="GHEA Grapalat" w:cs="GHEA Grapalat"/>
          <w:sz w:val="24"/>
          <w:szCs w:val="24"/>
          <w:lang w:val="es-ES" w:eastAsia="ru-RU" w:bidi="ru-RU"/>
        </w:rPr>
      </w:pPr>
    </w:p>
    <w:p w14:paraId="1CE2A31E" w14:textId="77777777" w:rsidR="00336962" w:rsidRPr="00336962" w:rsidRDefault="00336962" w:rsidP="00336962">
      <w:pPr>
        <w:spacing w:after="0" w:line="240" w:lineRule="auto"/>
        <w:jc w:val="center"/>
        <w:rPr>
          <w:rFonts w:ascii="GHEA Grapalat" w:eastAsia="Times New Roman" w:hAnsi="GHEA Grapalat" w:cs="Sylfaen"/>
          <w:b/>
          <w:sz w:val="24"/>
          <w:szCs w:val="24"/>
          <w:lang w:val="es-ES" w:eastAsia="ru-RU" w:bidi="ru-RU"/>
        </w:rPr>
      </w:pPr>
    </w:p>
    <w:p w14:paraId="3D988207" w14:textId="77777777" w:rsidR="00336962" w:rsidRPr="00336962" w:rsidRDefault="00336962" w:rsidP="00336962">
      <w:pPr>
        <w:spacing w:after="0" w:line="240" w:lineRule="auto"/>
        <w:ind w:left="720" w:firstLine="720"/>
        <w:rPr>
          <w:rFonts w:ascii="GHEA Grapalat" w:eastAsia="Times New Roman" w:hAnsi="GHEA Grapalat" w:cs="Times New Roman"/>
          <w:sz w:val="20"/>
          <w:szCs w:val="24"/>
          <w:lang w:val="hy-AM" w:eastAsia="ru-RU" w:bidi="ru-RU"/>
        </w:rPr>
      </w:pPr>
      <w:r w:rsidRPr="00336962">
        <w:rPr>
          <w:rFonts w:ascii="GHEA Grapalat" w:eastAsia="Times New Roman" w:hAnsi="GHEA Grapalat" w:cs="Times New Roman"/>
          <w:sz w:val="20"/>
          <w:szCs w:val="24"/>
          <w:lang w:val="es-ES" w:eastAsia="ru-RU" w:bidi="ru-RU"/>
        </w:rPr>
        <w:t xml:space="preserve">     </w:t>
      </w:r>
      <w:r w:rsidRPr="00336962">
        <w:rPr>
          <w:rFonts w:ascii="GHEA Grapalat" w:eastAsia="Times New Roman" w:hAnsi="GHEA Grapalat" w:cs="Times New Roman"/>
          <w:sz w:val="20"/>
          <w:szCs w:val="24"/>
          <w:lang w:val="hy-AM" w:eastAsia="ru-RU" w:bidi="ru-RU"/>
        </w:rPr>
        <w:t xml:space="preserve">___________________________________________ </w:t>
      </w:r>
      <w:r w:rsidRPr="00336962">
        <w:rPr>
          <w:rFonts w:ascii="GHEA Grapalat" w:eastAsia="Times New Roman" w:hAnsi="GHEA Grapalat" w:cs="Times New Roman"/>
          <w:sz w:val="20"/>
          <w:szCs w:val="24"/>
          <w:lang w:val="hy-AM" w:eastAsia="ru-RU" w:bidi="ru-RU"/>
        </w:rPr>
        <w:tab/>
        <w:t xml:space="preserve">        </w:t>
      </w:r>
      <w:r w:rsidRPr="00336962">
        <w:rPr>
          <w:rFonts w:ascii="GHEA Grapalat" w:eastAsia="Times New Roman" w:hAnsi="GHEA Grapalat" w:cs="Times New Roman"/>
          <w:sz w:val="20"/>
          <w:szCs w:val="24"/>
          <w:lang w:val="es-ES" w:eastAsia="ru-RU" w:bidi="ru-RU"/>
        </w:rPr>
        <w:t xml:space="preserve">      </w:t>
      </w:r>
      <w:r w:rsidRPr="00336962">
        <w:rPr>
          <w:rFonts w:ascii="GHEA Grapalat" w:eastAsia="Times New Roman" w:hAnsi="GHEA Grapalat" w:cs="Times New Roman"/>
          <w:sz w:val="20"/>
          <w:szCs w:val="24"/>
          <w:lang w:val="hy-AM" w:eastAsia="ru-RU" w:bidi="ru-RU"/>
        </w:rPr>
        <w:t xml:space="preserve">_____________ </w:t>
      </w:r>
    </w:p>
    <w:p w14:paraId="1EC10F00" w14:textId="77777777" w:rsidR="00336962" w:rsidRPr="00336962" w:rsidRDefault="00336962" w:rsidP="00336962">
      <w:pPr>
        <w:spacing w:after="0" w:line="240" w:lineRule="auto"/>
        <w:rPr>
          <w:rFonts w:ascii="GHEA Grapalat" w:eastAsia="Times New Roman" w:hAnsi="GHEA Grapalat" w:cs="Times New Roman"/>
          <w:sz w:val="20"/>
          <w:szCs w:val="24"/>
          <w:vertAlign w:val="superscript"/>
          <w:lang w:val="hy-AM" w:eastAsia="ru-RU" w:bidi="ru-RU"/>
        </w:rPr>
      </w:pPr>
      <w:r w:rsidRPr="00336962">
        <w:rPr>
          <w:rFonts w:ascii="GHEA Grapalat" w:eastAsia="Times New Roman" w:hAnsi="GHEA Grapalat" w:cs="Times New Roman"/>
          <w:sz w:val="20"/>
          <w:szCs w:val="24"/>
          <w:vertAlign w:val="superscript"/>
          <w:lang w:val="ru-RU" w:eastAsia="ru-RU" w:bidi="ru-RU"/>
        </w:rPr>
        <w:t xml:space="preserve">                                                </w:t>
      </w:r>
      <w:r w:rsidRPr="00336962">
        <w:rPr>
          <w:rFonts w:ascii="GHEA Grapalat" w:eastAsia="Times New Roman" w:hAnsi="GHEA Grapalat" w:cs="Times New Roman"/>
          <w:sz w:val="20"/>
          <w:szCs w:val="24"/>
          <w:vertAlign w:val="superscript"/>
          <w:lang w:val="hy-AM" w:eastAsia="ru-RU" w:bidi="ru-RU"/>
        </w:rPr>
        <w:t>название финансового агента (должность руководителя, имя, фамилия)</w:t>
      </w:r>
      <w:r w:rsidRPr="00336962">
        <w:rPr>
          <w:rFonts w:ascii="GHEA Grapalat" w:eastAsia="Times New Roman" w:hAnsi="GHEA Grapalat" w:cs="Times New Roman"/>
          <w:sz w:val="20"/>
          <w:szCs w:val="24"/>
          <w:vertAlign w:val="superscript"/>
          <w:lang w:val="ru-RU" w:eastAsia="ru-RU" w:bidi="ru-RU"/>
        </w:rPr>
        <w:t xml:space="preserve">                                                         подпись</w:t>
      </w:r>
      <w:r w:rsidRPr="00336962">
        <w:rPr>
          <w:rFonts w:ascii="GHEA Grapalat" w:eastAsia="Times New Roman" w:hAnsi="GHEA Grapalat" w:cs="Times New Roman"/>
          <w:sz w:val="20"/>
          <w:szCs w:val="24"/>
          <w:vertAlign w:val="superscript"/>
          <w:lang w:val="hy-AM" w:eastAsia="ru-RU" w:bidi="ru-RU"/>
        </w:rPr>
        <w:t xml:space="preserve">                                                                                                                                                                                                                       </w:t>
      </w:r>
    </w:p>
    <w:p w14:paraId="6F693F46" w14:textId="77777777" w:rsidR="00336962" w:rsidRPr="00336962" w:rsidRDefault="00336962" w:rsidP="00336962">
      <w:pPr>
        <w:spacing w:after="0" w:line="240" w:lineRule="auto"/>
        <w:jc w:val="right"/>
        <w:rPr>
          <w:rFonts w:ascii="GHEA Grapalat" w:eastAsia="Times New Roman" w:hAnsi="GHEA Grapalat" w:cs="Times New Roman"/>
          <w:sz w:val="20"/>
          <w:szCs w:val="24"/>
          <w:lang w:val="hy-AM" w:eastAsia="ru-RU" w:bidi="ru-RU"/>
        </w:rPr>
      </w:pPr>
      <w:r w:rsidRPr="00336962">
        <w:rPr>
          <w:rFonts w:ascii="GHEA Grapalat" w:eastAsia="Times New Roman" w:hAnsi="GHEA Grapalat" w:cs="Times New Roman"/>
          <w:sz w:val="20"/>
          <w:szCs w:val="24"/>
          <w:lang w:val="hy-AM" w:eastAsia="ru-RU" w:bidi="ru-RU"/>
        </w:rPr>
        <w:t xml:space="preserve">    </w:t>
      </w:r>
    </w:p>
    <w:p w14:paraId="33AD5D30" w14:textId="77777777" w:rsidR="00336962" w:rsidRPr="00336962" w:rsidRDefault="00336962" w:rsidP="00336962">
      <w:pPr>
        <w:spacing w:after="0" w:line="240" w:lineRule="auto"/>
        <w:jc w:val="center"/>
        <w:rPr>
          <w:rFonts w:ascii="GHEA Grapalat" w:eastAsia="Times New Roman" w:hAnsi="GHEA Grapalat" w:cs="Sylfaen"/>
          <w:sz w:val="16"/>
          <w:szCs w:val="16"/>
          <w:lang w:val="es-ES" w:eastAsia="ru-RU" w:bidi="ru-RU"/>
        </w:rPr>
      </w:pPr>
      <w:r w:rsidRPr="00336962">
        <w:rPr>
          <w:rFonts w:ascii="GHEA Grapalat" w:eastAsia="Times New Roman" w:hAnsi="GHEA Grapalat" w:cs="Times New Roman"/>
          <w:sz w:val="16"/>
          <w:szCs w:val="16"/>
          <w:lang w:val="ru-RU" w:eastAsia="ru-RU" w:bidi="ru-RU"/>
        </w:rPr>
        <w:t xml:space="preserve">                                                                                                      М. П.</w:t>
      </w:r>
      <w:r w:rsidRPr="00336962">
        <w:rPr>
          <w:rFonts w:ascii="GHEA Grapalat" w:eastAsia="Times New Roman" w:hAnsi="GHEA Grapalat" w:cs="Sylfaen"/>
          <w:sz w:val="16"/>
          <w:szCs w:val="16"/>
          <w:lang w:val="es-ES" w:eastAsia="ru-RU" w:bidi="ru-RU"/>
        </w:rPr>
        <w:t xml:space="preserve"> (</w:t>
      </w:r>
      <w:r w:rsidRPr="00336962">
        <w:rPr>
          <w:rFonts w:ascii="GHEA Grapalat" w:eastAsia="Times New Roman" w:hAnsi="GHEA Grapalat" w:cs="Sylfaen"/>
          <w:sz w:val="16"/>
          <w:szCs w:val="16"/>
          <w:lang w:val="ru-RU" w:eastAsia="ru-RU" w:bidi="ru-RU"/>
        </w:rPr>
        <w:t>при наличии</w:t>
      </w:r>
      <w:r w:rsidRPr="00336962">
        <w:rPr>
          <w:rFonts w:ascii="GHEA Grapalat" w:eastAsia="Times New Roman" w:hAnsi="GHEA Grapalat" w:cs="Sylfaen"/>
          <w:sz w:val="16"/>
          <w:szCs w:val="16"/>
          <w:lang w:val="es-ES" w:eastAsia="ru-RU" w:bidi="ru-RU"/>
        </w:rPr>
        <w:t>)</w:t>
      </w:r>
    </w:p>
    <w:p w14:paraId="1CDCBE8D" w14:textId="77777777" w:rsidR="00336962" w:rsidRPr="00336962" w:rsidRDefault="00336962" w:rsidP="00336962">
      <w:pPr>
        <w:spacing w:after="0" w:line="240" w:lineRule="auto"/>
        <w:jc w:val="center"/>
        <w:rPr>
          <w:rFonts w:ascii="GHEA Grapalat" w:eastAsia="Times New Roman" w:hAnsi="GHEA Grapalat" w:cs="Sylfaen"/>
          <w:sz w:val="16"/>
          <w:szCs w:val="16"/>
          <w:lang w:val="es-ES" w:eastAsia="ru-RU" w:bidi="ru-RU"/>
        </w:rPr>
      </w:pPr>
      <w:r w:rsidRPr="00336962">
        <w:rPr>
          <w:rFonts w:ascii="GHEA Grapalat" w:eastAsia="Times New Roman" w:hAnsi="GHEA Grapalat" w:cs="Sylfaen"/>
          <w:sz w:val="16"/>
          <w:szCs w:val="16"/>
          <w:lang w:val="es-ES" w:eastAsia="ru-RU" w:bidi="ru-RU"/>
        </w:rPr>
        <w:t xml:space="preserve">                                               </w:t>
      </w:r>
    </w:p>
    <w:p w14:paraId="5B86DEF8" w14:textId="77777777" w:rsidR="00336962" w:rsidRPr="00336962" w:rsidRDefault="00336962" w:rsidP="00336962">
      <w:pPr>
        <w:spacing w:after="0" w:line="240" w:lineRule="auto"/>
        <w:jc w:val="center"/>
        <w:rPr>
          <w:rFonts w:ascii="GHEA Grapalat" w:eastAsia="Times New Roman" w:hAnsi="GHEA Grapalat" w:cs="Sylfaen"/>
          <w:sz w:val="16"/>
          <w:szCs w:val="16"/>
          <w:lang w:val="es-ES" w:eastAsia="ru-RU" w:bidi="ru-RU"/>
        </w:rPr>
      </w:pPr>
    </w:p>
    <w:p w14:paraId="6024AF53" w14:textId="77777777" w:rsidR="00336962" w:rsidRPr="00336962" w:rsidRDefault="00336962" w:rsidP="00336962">
      <w:pPr>
        <w:spacing w:after="0" w:line="240" w:lineRule="auto"/>
        <w:jc w:val="right"/>
        <w:rPr>
          <w:rFonts w:ascii="GHEA Grapalat" w:eastAsia="Times New Roman" w:hAnsi="GHEA Grapalat" w:cs="Times New Roman"/>
          <w:sz w:val="20"/>
          <w:szCs w:val="24"/>
          <w:lang w:val="hy-AM" w:eastAsia="ru-RU" w:bidi="ru-RU"/>
        </w:rPr>
      </w:pPr>
      <w:r w:rsidRPr="00336962">
        <w:rPr>
          <w:rFonts w:ascii="GHEA Grapalat" w:eastAsia="Times New Roman" w:hAnsi="GHEA Grapalat" w:cs="Sylfaen"/>
          <w:sz w:val="20"/>
          <w:szCs w:val="20"/>
          <w:lang w:val="es-ES" w:eastAsia="ru-RU" w:bidi="ru-RU"/>
        </w:rPr>
        <w:t xml:space="preserve">«--»         20  </w:t>
      </w:r>
      <w:r w:rsidRPr="00336962">
        <w:rPr>
          <w:rFonts w:ascii="GHEA Grapalat" w:eastAsia="Times New Roman" w:hAnsi="GHEA Grapalat" w:cs="Sylfaen"/>
          <w:sz w:val="20"/>
          <w:szCs w:val="20"/>
          <w:lang w:val="ru-RU" w:eastAsia="ru-RU" w:bidi="ru-RU"/>
        </w:rPr>
        <w:t>г.</w:t>
      </w:r>
      <w:r w:rsidRPr="00336962">
        <w:rPr>
          <w:rFonts w:ascii="GHEA Grapalat" w:eastAsia="Times New Roman" w:hAnsi="GHEA Grapalat" w:cs="Times New Roman"/>
          <w:sz w:val="20"/>
          <w:szCs w:val="24"/>
          <w:lang w:val="hy-AM" w:eastAsia="ru-RU" w:bidi="ru-RU"/>
        </w:rPr>
        <w:tab/>
        <w:t xml:space="preserve"> </w:t>
      </w:r>
    </w:p>
    <w:p w14:paraId="7A66FE2E" w14:textId="77777777" w:rsidR="00336962" w:rsidRPr="00336962" w:rsidRDefault="00336962" w:rsidP="00336962">
      <w:pPr>
        <w:spacing w:after="0" w:line="240" w:lineRule="auto"/>
        <w:jc w:val="center"/>
        <w:rPr>
          <w:ins w:id="13" w:author="Inesa Kocharyan" w:date="2025-02-19T10:39:00Z"/>
          <w:rFonts w:ascii="GHEA Grapalat" w:eastAsia="Times New Roman" w:hAnsi="GHEA Grapalat" w:cs="Sylfaen"/>
          <w:b/>
          <w:sz w:val="24"/>
          <w:szCs w:val="24"/>
          <w:lang w:val="es-ES" w:eastAsia="ru-RU" w:bidi="ru-RU"/>
        </w:rPr>
      </w:pPr>
    </w:p>
    <w:p w14:paraId="5C3234A7" w14:textId="77777777" w:rsidR="00336962" w:rsidRPr="00336962" w:rsidRDefault="00336962" w:rsidP="00336962">
      <w:pPr>
        <w:widowControl w:val="0"/>
        <w:spacing w:line="240" w:lineRule="auto"/>
        <w:ind w:left="-142" w:firstLine="142"/>
        <w:jc w:val="center"/>
        <w:rPr>
          <w:rFonts w:ascii="GHEA Grapalat" w:eastAsia="Times New Roman" w:hAnsi="GHEA Grapalat" w:cs="Sylfaen"/>
          <w:b/>
          <w:sz w:val="24"/>
          <w:szCs w:val="24"/>
          <w:lang w:val="ru-RU" w:eastAsia="ru-RU" w:bidi="ru-RU"/>
        </w:rPr>
      </w:pPr>
    </w:p>
    <w:p w14:paraId="72521915" w14:textId="77777777" w:rsidR="00A07994" w:rsidRDefault="00A07994"/>
    <w:sectPr w:rsidR="00A07994" w:rsidSect="0046783C">
      <w:pgSz w:w="11906" w:h="16838" w:code="9"/>
      <w:pgMar w:top="1080"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31A51" w14:textId="77777777" w:rsidR="008A1DB8" w:rsidRDefault="008A1DB8" w:rsidP="00336962">
      <w:pPr>
        <w:spacing w:after="0" w:line="240" w:lineRule="auto"/>
      </w:pPr>
      <w:r>
        <w:separator/>
      </w:r>
    </w:p>
  </w:endnote>
  <w:endnote w:type="continuationSeparator" w:id="0">
    <w:p w14:paraId="3911AB5C" w14:textId="77777777" w:rsidR="008A1DB8" w:rsidRDefault="008A1DB8" w:rsidP="00336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w:panose1 w:val="020B0604020202020204"/>
    <w:charset w:val="00"/>
    <w:family w:val="swiss"/>
    <w:pitch w:val="variable"/>
    <w:sig w:usb0="00000287" w:usb1="00000000" w:usb2="00000000" w:usb3="00000000" w:csb0="0000009F"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027879"/>
      <w:docPartObj>
        <w:docPartGallery w:val="Page Numbers (Bottom of Page)"/>
        <w:docPartUnique/>
      </w:docPartObj>
    </w:sdtPr>
    <w:sdtEndPr>
      <w:rPr>
        <w:rFonts w:ascii="GHEA Grapalat" w:hAnsi="GHEA Grapalat"/>
        <w:sz w:val="24"/>
        <w:szCs w:val="24"/>
      </w:rPr>
    </w:sdtEndPr>
    <w:sdtContent>
      <w:p w14:paraId="601753F1" w14:textId="77777777" w:rsidR="00336962" w:rsidRPr="00C861E9" w:rsidRDefault="00336962">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Pr>
            <w:rFonts w:ascii="GHEA Grapalat" w:hAnsi="GHEA Grapalat"/>
            <w:noProof/>
            <w:sz w:val="24"/>
            <w:szCs w:val="24"/>
          </w:rPr>
          <w:t>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3901F" w14:textId="77777777" w:rsidR="008A1DB8" w:rsidRDefault="008A1DB8" w:rsidP="00336962">
      <w:pPr>
        <w:spacing w:after="0" w:line="240" w:lineRule="auto"/>
      </w:pPr>
      <w:r>
        <w:separator/>
      </w:r>
    </w:p>
  </w:footnote>
  <w:footnote w:type="continuationSeparator" w:id="0">
    <w:p w14:paraId="0EA9BC7C" w14:textId="77777777" w:rsidR="008A1DB8" w:rsidRDefault="008A1DB8" w:rsidP="00336962">
      <w:pPr>
        <w:spacing w:after="0" w:line="240" w:lineRule="auto"/>
      </w:pPr>
      <w:r>
        <w:continuationSeparator/>
      </w:r>
    </w:p>
  </w:footnote>
  <w:footnote w:id="1">
    <w:p w14:paraId="501D73A2" w14:textId="77777777" w:rsidR="00336962" w:rsidRPr="00CD412F" w:rsidRDefault="00336962" w:rsidP="00336962">
      <w:pPr>
        <w:pStyle w:val="FootnoteText"/>
        <w:jc w:val="both"/>
        <w:rPr>
          <w:rFonts w:ascii="Calibri" w:hAnsi="Calibri"/>
          <w:i/>
          <w:lang w:val="hy-AM"/>
        </w:rPr>
      </w:pPr>
      <w:r w:rsidRPr="007A5F50">
        <w:rPr>
          <w:rFonts w:ascii="GHEA Grapalat" w:hAnsi="GHEA Grapalat"/>
        </w:rPr>
        <w:t xml:space="preserve">* </w:t>
      </w:r>
      <w:r w:rsidRPr="00ED3BA4">
        <w:rPr>
          <w:rFonts w:ascii="GHEA Grapalat" w:hAnsi="GHEA Grapalat"/>
          <w:i/>
        </w:rPr>
        <w:t>Если закупка осуществляется в форме запроса котировок или закупок у одного лица,</w:t>
      </w:r>
      <w:r w:rsidRPr="00ED3BA4">
        <w:rPr>
          <w:i/>
        </w:rPr>
        <w:t xml:space="preserve"> </w:t>
      </w:r>
      <w:r w:rsidRPr="00ED3BA4">
        <w:rPr>
          <w:rFonts w:ascii="GHEA Grapalat" w:hAnsi="GHEA Grapalat"/>
          <w:i/>
        </w:rPr>
        <w:t>обусловленного безотлагательностью, то секретарь оценочной комиссии в процессе подготовки текстов объявления и приглашения на основании настоящей типовой формы документа, во всех разделах, пунктах и абзацах, включая типовые формы документов, которые должны быть представлены участниками, и в которых использовались слова "</w:t>
      </w:r>
      <w:r>
        <w:rPr>
          <w:rFonts w:ascii="GHEA Grapalat" w:hAnsi="GHEA Grapalat"/>
          <w:i/>
        </w:rPr>
        <w:t>запрос котировок</w:t>
      </w:r>
      <w:r w:rsidRPr="00ED3BA4">
        <w:rPr>
          <w:rFonts w:ascii="GHEA Grapalat" w:hAnsi="GHEA Grapalat"/>
          <w:i/>
        </w:rPr>
        <w:t>", заменяет соответственно словами "запрос котировок"  или "закупка у одного лица, обусловленная безотлагательностью", а в коде процедуры- слово "BMAPDzB", соответственно словами  "GHAPDzB" и "HMAAPDzB",</w:t>
      </w:r>
    </w:p>
  </w:footnote>
  <w:footnote w:id="2">
    <w:p w14:paraId="4694066C" w14:textId="77777777" w:rsidR="00336962" w:rsidRPr="00336962" w:rsidRDefault="00336962" w:rsidP="00336962">
      <w:pPr>
        <w:widowControl w:val="0"/>
        <w:ind w:hanging="567"/>
        <w:jc w:val="both"/>
        <w:rPr>
          <w:rFonts w:ascii="GHEA Grapalat" w:hAnsi="GHEA Grapalat"/>
          <w:i/>
          <w:sz w:val="20"/>
          <w:szCs w:val="20"/>
          <w:lang w:val="ru-RU"/>
        </w:rPr>
      </w:pPr>
      <w:r w:rsidRPr="00336962">
        <w:rPr>
          <w:rFonts w:ascii="GHEA Grapalat" w:hAnsi="GHEA Grapalat"/>
          <w:i/>
          <w:sz w:val="20"/>
          <w:szCs w:val="20"/>
          <w:lang w:val="ru-RU"/>
        </w:rPr>
        <w:t xml:space="preserve">       </w:t>
      </w:r>
      <w:r w:rsidRPr="00D3436F">
        <w:rPr>
          <w:i/>
          <w:sz w:val="20"/>
          <w:szCs w:val="20"/>
        </w:rPr>
        <w:footnoteRef/>
      </w:r>
      <w:r w:rsidRPr="00336962">
        <w:rPr>
          <w:rFonts w:ascii="GHEA Grapalat" w:hAnsi="GHEA Grapalat"/>
          <w:i/>
          <w:sz w:val="20"/>
          <w:szCs w:val="20"/>
          <w:lang w:val="ru-RU"/>
        </w:rPr>
        <w:t xml:space="preserve">   Настоящий пункт, а также 7-й раздел первой части приглашения  исключаются из приглашения, если :</w:t>
      </w:r>
    </w:p>
    <w:p w14:paraId="37C72BE9" w14:textId="77777777" w:rsidR="00336962" w:rsidRPr="00336962" w:rsidRDefault="00336962" w:rsidP="00336962">
      <w:pPr>
        <w:widowControl w:val="0"/>
        <w:ind w:firstLine="142"/>
        <w:jc w:val="both"/>
        <w:rPr>
          <w:rFonts w:ascii="GHEA Grapalat" w:hAnsi="GHEA Grapalat"/>
          <w:i/>
          <w:sz w:val="20"/>
          <w:szCs w:val="20"/>
          <w:lang w:val="ru-RU"/>
        </w:rPr>
      </w:pPr>
      <w:r w:rsidRPr="00336962">
        <w:rPr>
          <w:rFonts w:ascii="GHEA Grapalat" w:hAnsi="GHEA Grapalat"/>
          <w:i/>
          <w:sz w:val="20"/>
          <w:szCs w:val="20"/>
          <w:lang w:val="ru-RU"/>
        </w:rPr>
        <w:t xml:space="preserve">- процедура закупки организована на основании 1-ого пункта части 6 статьи 15 Закона РА "О закупках", </w:t>
      </w:r>
    </w:p>
    <w:p w14:paraId="6EEC58D7" w14:textId="77777777" w:rsidR="00336962" w:rsidRPr="00336962" w:rsidRDefault="00336962" w:rsidP="00336962">
      <w:pPr>
        <w:widowControl w:val="0"/>
        <w:ind w:firstLine="142"/>
        <w:jc w:val="both"/>
        <w:rPr>
          <w:rFonts w:ascii="GHEA Grapalat" w:hAnsi="GHEA Grapalat"/>
          <w:i/>
          <w:sz w:val="20"/>
          <w:szCs w:val="20"/>
          <w:lang w:val="ru-RU"/>
        </w:rPr>
      </w:pPr>
      <w:r w:rsidRPr="00336962">
        <w:rPr>
          <w:rFonts w:ascii="GHEA Grapalat" w:hAnsi="GHEA Grapalat"/>
          <w:i/>
          <w:sz w:val="20"/>
          <w:szCs w:val="20"/>
          <w:lang w:val="ru-RU"/>
        </w:rPr>
        <w:t>-  запланированная (прогнозируемая) общая цена закупки товара по заявке на закупку в рамках данной процедуры не превышает 25 млн. драмов РА</w:t>
      </w:r>
    </w:p>
    <w:p w14:paraId="7C193014" w14:textId="77777777" w:rsidR="00336962" w:rsidRPr="00336962" w:rsidRDefault="00336962" w:rsidP="00336962">
      <w:pPr>
        <w:widowControl w:val="0"/>
        <w:jc w:val="both"/>
        <w:rPr>
          <w:rFonts w:ascii="GHEA Grapalat" w:hAnsi="GHEA Grapalat"/>
          <w:i/>
          <w:sz w:val="20"/>
          <w:szCs w:val="20"/>
          <w:lang w:val="ru-RU"/>
        </w:rPr>
      </w:pPr>
      <w:r w:rsidRPr="00336962">
        <w:rPr>
          <w:rFonts w:ascii="GHEA Grapalat" w:hAnsi="GHEA Grapalat"/>
          <w:i/>
          <w:sz w:val="20"/>
          <w:szCs w:val="20"/>
          <w:lang w:val="ru-RU"/>
        </w:rPr>
        <w:t xml:space="preserve">  - закупка осуществляется в форме закупки у одного лица, обусловленная безотлагательностью.</w:t>
      </w:r>
    </w:p>
    <w:p w14:paraId="6D5678C2" w14:textId="77777777" w:rsidR="00336962" w:rsidRPr="00336962" w:rsidRDefault="00336962" w:rsidP="00336962">
      <w:pPr>
        <w:widowControl w:val="0"/>
        <w:ind w:firstLine="142"/>
        <w:jc w:val="both"/>
        <w:rPr>
          <w:rFonts w:ascii="GHEA Grapalat" w:hAnsi="GHEA Grapalat"/>
          <w:i/>
          <w:sz w:val="20"/>
          <w:szCs w:val="20"/>
          <w:lang w:val="ru-RU"/>
        </w:rPr>
      </w:pPr>
      <w:r w:rsidRPr="00336962">
        <w:rPr>
          <w:rFonts w:ascii="GHEA Grapalat" w:hAnsi="GHEA Grapalat"/>
          <w:i/>
          <w:sz w:val="20"/>
          <w:szCs w:val="20"/>
          <w:lang w:val="ru-RU"/>
        </w:rPr>
        <w:t>При применении данного условия редактируются пункты и разделы приглашения, и  соответствующие к ним ссылки.</w:t>
      </w:r>
    </w:p>
    <w:p w14:paraId="2963904E" w14:textId="77777777" w:rsidR="00336962" w:rsidRPr="008842CE" w:rsidRDefault="00336962" w:rsidP="00336962">
      <w:pPr>
        <w:pStyle w:val="FootnoteText"/>
        <w:widowControl w:val="0"/>
        <w:jc w:val="both"/>
        <w:rPr>
          <w:rFonts w:ascii="GHEA Grapalat" w:hAnsi="GHEA Grapalat"/>
          <w:lang w:val="af-ZA"/>
        </w:rPr>
      </w:pPr>
    </w:p>
    <w:p w14:paraId="6BA3D47A" w14:textId="77777777" w:rsidR="00336962" w:rsidRPr="008842CE" w:rsidRDefault="00336962" w:rsidP="00336962">
      <w:pPr>
        <w:pStyle w:val="FootnoteText"/>
        <w:widowControl w:val="0"/>
        <w:jc w:val="both"/>
        <w:rPr>
          <w:rFonts w:ascii="GHEA Grapalat" w:hAnsi="GHEA Grapalat"/>
          <w:lang w:val="af-ZA"/>
        </w:rPr>
      </w:pPr>
    </w:p>
  </w:footnote>
  <w:footnote w:id="3">
    <w:p w14:paraId="071B4BDA" w14:textId="77777777" w:rsidR="00336962" w:rsidRPr="00CD6B60" w:rsidRDefault="00336962" w:rsidP="00336962">
      <w:pPr>
        <w:pStyle w:val="FootnoteText"/>
        <w:jc w:val="both"/>
        <w:rPr>
          <w:rFonts w:ascii="GHEA Grapalat" w:hAnsi="GHEA Grapalat"/>
          <w:i/>
        </w:rPr>
      </w:pPr>
      <w:r>
        <w:rPr>
          <w:rStyle w:val="FootnoteReference"/>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14:paraId="3D39A3AA" w14:textId="77777777" w:rsidR="00336962" w:rsidRPr="00336962" w:rsidRDefault="00336962" w:rsidP="00336962">
      <w:pPr>
        <w:widowControl w:val="0"/>
        <w:tabs>
          <w:tab w:val="left" w:pos="1134"/>
        </w:tabs>
        <w:ind w:firstLine="142"/>
        <w:jc w:val="both"/>
        <w:rPr>
          <w:rFonts w:ascii="GHEA Grapalat" w:hAnsi="GHEA Grapalat"/>
          <w:i/>
          <w:sz w:val="20"/>
          <w:szCs w:val="20"/>
          <w:lang w:val="ru-RU"/>
        </w:rPr>
      </w:pPr>
      <w:r w:rsidRPr="00336962">
        <w:rPr>
          <w:rFonts w:ascii="GHEA Grapalat" w:hAnsi="GHEA Grapalat"/>
          <w:i/>
          <w:sz w:val="20"/>
          <w:szCs w:val="20"/>
          <w:lang w:val="ru-RU"/>
        </w:rPr>
        <w:t xml:space="preserve">- 2-ой абзац  пункта 3.1 излагается в следующей редакции: "Участник имеет право требовать от </w:t>
      </w:r>
      <w:r w:rsidRPr="00336962">
        <w:rPr>
          <w:rFonts w:ascii="GHEA Grapalat" w:hAnsi="GHEA Grapalat" w:hint="eastAsia"/>
          <w:i/>
          <w:sz w:val="20"/>
          <w:szCs w:val="20"/>
          <w:lang w:val="ru-RU"/>
        </w:rPr>
        <w:t>комиссии</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разъяснения</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приглашения</w:t>
      </w:r>
      <w:r w:rsidRPr="00336962">
        <w:rPr>
          <w:rFonts w:ascii="GHEA Grapalat" w:hAnsi="GHEA Grapalat"/>
          <w:i/>
          <w:sz w:val="20"/>
          <w:szCs w:val="20"/>
          <w:lang w:val="ru-RU"/>
        </w:rPr>
        <w:t xml:space="preserve">  как минимум за один календарный день до истечения окончательного срока подачи заявок. </w:t>
      </w:r>
      <w:r w:rsidRPr="00336962">
        <w:rPr>
          <w:rFonts w:ascii="GHEA Grapalat" w:hAnsi="GHEA Grapalat" w:hint="eastAsia"/>
          <w:i/>
          <w:sz w:val="20"/>
          <w:szCs w:val="20"/>
          <w:lang w:val="ru-RU"/>
        </w:rPr>
        <w:t>При</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этом</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разъяснение</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может</w:t>
      </w:r>
      <w:r w:rsidRPr="00336962">
        <w:rPr>
          <w:rFonts w:ascii="GHEA Grapalat" w:hAnsi="GHEA Grapalat"/>
          <w:i/>
          <w:sz w:val="20"/>
          <w:szCs w:val="20"/>
          <w:lang w:val="ru-RU"/>
        </w:rPr>
        <w:t xml:space="preserve">  быть </w:t>
      </w:r>
      <w:r w:rsidRPr="00336962">
        <w:rPr>
          <w:rFonts w:ascii="GHEA Grapalat" w:hAnsi="GHEA Grapalat" w:hint="eastAsia"/>
          <w:i/>
          <w:sz w:val="20"/>
          <w:szCs w:val="20"/>
          <w:lang w:val="ru-RU"/>
        </w:rPr>
        <w:t>потребовано</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до</w:t>
      </w:r>
      <w:r w:rsidRPr="00336962">
        <w:rPr>
          <w:rFonts w:ascii="GHEA Grapalat" w:hAnsi="GHEA Grapalat"/>
          <w:i/>
          <w:sz w:val="20"/>
          <w:szCs w:val="20"/>
          <w:lang w:val="ru-RU"/>
        </w:rPr>
        <w:t xml:space="preserve"> 17:00 (</w:t>
      </w:r>
      <w:r w:rsidRPr="00336962">
        <w:rPr>
          <w:rFonts w:ascii="GHEA Grapalat" w:hAnsi="GHEA Grapalat" w:hint="eastAsia"/>
          <w:i/>
          <w:sz w:val="20"/>
          <w:szCs w:val="20"/>
          <w:lang w:val="ru-RU"/>
        </w:rPr>
        <w:t>по</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ереванскому</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времени</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указанного</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в</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настоящем</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пункте</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дня</w:t>
      </w:r>
      <w:r w:rsidRPr="00336962">
        <w:rPr>
          <w:rFonts w:ascii="GHEA Grapalat" w:hAnsi="GHEA Grapalat"/>
          <w:i/>
          <w:sz w:val="20"/>
          <w:szCs w:val="20"/>
          <w:lang w:val="ru-RU"/>
        </w:rPr>
        <w:t xml:space="preserve">. Участник представляет указанный в настоящем пункте запрос посредством его отправки на электронную почту секретаря комиссии. </w:t>
      </w:r>
      <w:r w:rsidRPr="00336962">
        <w:rPr>
          <w:rFonts w:ascii="GHEA Grapalat" w:hAnsi="GHEA Grapalat" w:hint="eastAsia"/>
          <w:i/>
          <w:sz w:val="20"/>
          <w:szCs w:val="20"/>
          <w:lang w:val="ru-RU"/>
        </w:rPr>
        <w:t>Комиссия</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предоставляет</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разъяснение</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представившему</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запрос</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участнику</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в</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течение</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календарного</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дня</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следующего</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за</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днем</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получения</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запроса</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но</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не</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позднее</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чем</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за</w:t>
      </w:r>
      <w:r w:rsidRPr="00336962">
        <w:rPr>
          <w:rFonts w:ascii="GHEA Grapalat" w:hAnsi="GHEA Grapalat"/>
          <w:i/>
          <w:sz w:val="20"/>
          <w:szCs w:val="20"/>
          <w:lang w:val="ru-RU"/>
        </w:rPr>
        <w:t xml:space="preserve"> 3 </w:t>
      </w:r>
      <w:r w:rsidRPr="00336962">
        <w:rPr>
          <w:rFonts w:ascii="GHEA Grapalat" w:hAnsi="GHEA Grapalat" w:hint="eastAsia"/>
          <w:i/>
          <w:sz w:val="20"/>
          <w:szCs w:val="20"/>
          <w:lang w:val="ru-RU"/>
        </w:rPr>
        <w:t>часа</w:t>
      </w:r>
      <w:r w:rsidRPr="00336962">
        <w:rPr>
          <w:rFonts w:ascii="GHEA Grapalat" w:hAnsi="GHEA Grapalat"/>
          <w:i/>
          <w:sz w:val="20"/>
          <w:szCs w:val="20"/>
          <w:lang w:val="ru-RU"/>
        </w:rPr>
        <w:t xml:space="preserve"> </w:t>
      </w:r>
      <w:r w:rsidRPr="00336962">
        <w:rPr>
          <w:rFonts w:ascii="GHEA Grapalat" w:hAnsi="GHEA Grapalat" w:hint="eastAsia"/>
          <w:i/>
          <w:sz w:val="20"/>
          <w:szCs w:val="20"/>
          <w:lang w:val="ru-RU"/>
        </w:rPr>
        <w:t>до</w:t>
      </w:r>
      <w:r w:rsidRPr="00336962">
        <w:rPr>
          <w:rFonts w:ascii="GHEA Grapalat" w:hAnsi="GHEA Grapalat"/>
          <w:i/>
          <w:sz w:val="20"/>
          <w:szCs w:val="20"/>
          <w:lang w:val="ru-RU"/>
        </w:rPr>
        <w:t xml:space="preserve">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674896CF" w14:textId="77777777" w:rsidR="00336962" w:rsidRPr="00336962" w:rsidRDefault="00336962" w:rsidP="00336962">
      <w:pPr>
        <w:widowControl w:val="0"/>
        <w:tabs>
          <w:tab w:val="left" w:pos="1134"/>
        </w:tabs>
        <w:ind w:firstLine="142"/>
        <w:jc w:val="both"/>
        <w:rPr>
          <w:rFonts w:ascii="GHEA Grapalat" w:hAnsi="GHEA Grapalat"/>
          <w:i/>
          <w:sz w:val="20"/>
          <w:szCs w:val="20"/>
          <w:lang w:val="ru-RU"/>
        </w:rPr>
      </w:pPr>
      <w:r w:rsidRPr="00336962">
        <w:rPr>
          <w:rFonts w:ascii="GHEA Grapalat" w:hAnsi="GHEA Grapalat"/>
          <w:i/>
          <w:sz w:val="20"/>
          <w:szCs w:val="20"/>
          <w:lang w:val="ru-RU"/>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66CE6C2C" w14:textId="77777777" w:rsidR="00336962" w:rsidRPr="00CD6B60" w:rsidRDefault="00336962" w:rsidP="00336962">
      <w:pPr>
        <w:pStyle w:val="FootnoteText"/>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4">
    <w:p w14:paraId="1818C02F" w14:textId="77777777" w:rsidR="00336962" w:rsidRPr="00336962" w:rsidRDefault="00336962" w:rsidP="00336962">
      <w:pPr>
        <w:widowControl w:val="0"/>
        <w:jc w:val="both"/>
        <w:rPr>
          <w:rFonts w:ascii="GHEA Grapalat" w:hAnsi="GHEA Grapalat"/>
          <w:i/>
          <w:sz w:val="20"/>
          <w:szCs w:val="20"/>
          <w:lang w:val="ru-RU"/>
        </w:rPr>
      </w:pPr>
      <w:r w:rsidRPr="00336962">
        <w:rPr>
          <w:rStyle w:val="FootnoteReference"/>
          <w:rFonts w:ascii="Times Armenian" w:hAnsi="Times Armenian"/>
          <w:lang w:val="ru-RU"/>
        </w:rPr>
        <w:t>6</w:t>
      </w:r>
      <w:r w:rsidRPr="00336962">
        <w:rPr>
          <w:rFonts w:ascii="Times Armenian" w:hAnsi="Times Armenian"/>
          <w:sz w:val="20"/>
          <w:szCs w:val="20"/>
          <w:lang w:val="ru-RU"/>
        </w:rPr>
        <w:t xml:space="preserve"> </w:t>
      </w:r>
      <w:r w:rsidRPr="00336962">
        <w:rPr>
          <w:rFonts w:ascii="GHEA Grapalat" w:hAnsi="GHEA Grapalat"/>
          <w:i/>
          <w:sz w:val="20"/>
          <w:szCs w:val="20"/>
          <w:lang w:val="ru-RU"/>
        </w:rPr>
        <w:t xml:space="preserve">При организации закупок по конкурсу или по запросу котировок, настоящее предложение исключается из приглашения, если </w:t>
      </w:r>
    </w:p>
    <w:p w14:paraId="089189A5" w14:textId="77777777" w:rsidR="00336962" w:rsidRPr="00336962" w:rsidRDefault="00336962" w:rsidP="00336962">
      <w:pPr>
        <w:widowControl w:val="0"/>
        <w:jc w:val="both"/>
        <w:rPr>
          <w:rFonts w:ascii="GHEA Grapalat" w:hAnsi="GHEA Grapalat"/>
          <w:i/>
          <w:sz w:val="20"/>
          <w:szCs w:val="20"/>
          <w:lang w:val="ru-RU"/>
        </w:rPr>
      </w:pPr>
      <w:r w:rsidRPr="00336962">
        <w:rPr>
          <w:rFonts w:ascii="GHEA Grapalat" w:hAnsi="GHEA Grapalat"/>
          <w:i/>
          <w:sz w:val="20"/>
          <w:szCs w:val="20"/>
          <w:lang w:val="ru-RU"/>
        </w:rPr>
        <w:t xml:space="preserve">- процедура закупки организована на основании 1-ого пункта части 6 статьи 15 Закона, </w:t>
      </w:r>
    </w:p>
    <w:p w14:paraId="525A25C1" w14:textId="77777777" w:rsidR="00336962" w:rsidRPr="00336962" w:rsidRDefault="00336962" w:rsidP="00336962">
      <w:pPr>
        <w:widowControl w:val="0"/>
        <w:tabs>
          <w:tab w:val="left" w:pos="142"/>
        </w:tabs>
        <w:ind w:left="142" w:hanging="142"/>
        <w:jc w:val="both"/>
        <w:rPr>
          <w:rFonts w:ascii="GHEA Grapalat" w:hAnsi="GHEA Grapalat"/>
          <w:i/>
          <w:sz w:val="20"/>
          <w:szCs w:val="20"/>
          <w:lang w:val="ru-RU"/>
        </w:rPr>
      </w:pPr>
      <w:r w:rsidRPr="00336962">
        <w:rPr>
          <w:rFonts w:ascii="GHEA Grapalat" w:hAnsi="GHEA Grapalat"/>
          <w:i/>
          <w:sz w:val="20"/>
          <w:szCs w:val="20"/>
          <w:lang w:val="ru-RU"/>
        </w:rPr>
        <w:t>- запланированная (прогнозируемая) общая цена закупаемого товара по заявке на закупку в рамках данной процедуры не превышает 25 млн. драмов РА</w:t>
      </w:r>
    </w:p>
  </w:footnote>
  <w:footnote w:id="5">
    <w:p w14:paraId="67673A66" w14:textId="77777777" w:rsidR="00336962" w:rsidRPr="005D5092" w:rsidRDefault="00336962" w:rsidP="00336962">
      <w:pPr>
        <w:pStyle w:val="FootnoteText"/>
        <w:widowControl w:val="0"/>
        <w:jc w:val="both"/>
        <w:rPr>
          <w:rFonts w:ascii="GHEA Grapalat" w:hAnsi="GHEA Grapalat"/>
          <w:i/>
          <w:lang w:val="hy-AM"/>
        </w:rPr>
      </w:pPr>
      <w:r w:rsidRPr="005D5092">
        <w:rPr>
          <w:rFonts w:ascii="GHEA Grapalat" w:hAnsi="GHEA Grapalat"/>
          <w:i/>
          <w:vertAlign w:val="superscript"/>
          <w:lang w:val="hy-AM"/>
        </w:rPr>
        <w:t>6.1</w:t>
      </w:r>
      <w:r w:rsidRPr="005D5092">
        <w:rPr>
          <w:rFonts w:ascii="GHEA Grapalat" w:hAnsi="GHEA Grapalat"/>
          <w:i/>
          <w:lang w:val="hy-AM"/>
        </w:rPr>
        <w:t xml:space="preserve"> </w:t>
      </w:r>
      <w:r w:rsidRPr="005D5092">
        <w:rPr>
          <w:rFonts w:ascii="GHEA Grapalat" w:hAnsi="GHEA Grapalat"/>
          <w:i/>
        </w:rPr>
        <w:t>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r w:rsidRPr="005D5092">
        <w:rPr>
          <w:rFonts w:ascii="GHEA Grapalat" w:hAnsi="GHEA Grapalat"/>
          <w:i/>
          <w:lang w:val="hy-AM"/>
        </w:rPr>
        <w:t>.</w:t>
      </w:r>
    </w:p>
    <w:p w14:paraId="7E383A5C" w14:textId="77777777" w:rsidR="00336962" w:rsidRPr="0034222E" w:rsidDel="00932115" w:rsidRDefault="00336962" w:rsidP="00336962">
      <w:pPr>
        <w:pStyle w:val="FootnoteText"/>
        <w:jc w:val="both"/>
        <w:rPr>
          <w:del w:id="2" w:author="Inesa Kocharyan" w:date="2019-10-29T12:18:00Z"/>
        </w:rPr>
      </w:pPr>
      <w:r w:rsidRPr="0034222E">
        <w:rPr>
          <w:rStyle w:val="FootnoteReference"/>
        </w:rPr>
        <w:t>7</w:t>
      </w:r>
      <w:r w:rsidRPr="0034222E">
        <w:t xml:space="preserve"> </w:t>
      </w:r>
      <w:r w:rsidRPr="0034222E">
        <w:rPr>
          <w:rFonts w:ascii="GHEA Grapalat" w:hAnsi="GHEA Grapalat"/>
          <w:i/>
        </w:rPr>
        <w:t xml:space="preserve">Если настоящим Приглашением не предусматривается представление информации относительно товарного знака, фирменного наименования, </w:t>
      </w:r>
      <w:r>
        <w:rPr>
          <w:rFonts w:ascii="GHEA Grapalat" w:hAnsi="GHEA Grapalat"/>
          <w:i/>
        </w:rPr>
        <w:t>модель</w:t>
      </w:r>
      <w:r w:rsidRPr="0034222E">
        <w:rPr>
          <w:rFonts w:ascii="GHEA Grapalat" w:hAnsi="GHEA Grapalat"/>
          <w:i/>
        </w:rPr>
        <w:t xml:space="preserve"> и наименования производителя, , то из подпункта исключаются слова " а также товарный знак, фирменное наименование, </w:t>
      </w:r>
      <w:r>
        <w:rPr>
          <w:rFonts w:ascii="GHEA Grapalat" w:hAnsi="GHEA Grapalat"/>
          <w:i/>
        </w:rPr>
        <w:t>модель</w:t>
      </w:r>
      <w:r w:rsidRPr="0034222E">
        <w:rPr>
          <w:rFonts w:ascii="GHEA Grapalat" w:hAnsi="GHEA Grapalat"/>
          <w:i/>
        </w:rPr>
        <w:t xml:space="preserve"> и наименование производителя</w:t>
      </w:r>
      <w:r w:rsidRPr="00FF03AB">
        <w:rPr>
          <w:rFonts w:ascii="GHEA Grapalat" w:hAnsi="GHEA Grapalat"/>
          <w:i/>
        </w:rPr>
        <w:t>(далее — полное описание товара)</w:t>
      </w:r>
      <w:r w:rsidRPr="00201B3D">
        <w:rPr>
          <w:rFonts w:ascii="GHEA Grapalat" w:hAnsi="GHEA Grapalat"/>
          <w:i/>
        </w:rPr>
        <w:t>.</w:t>
      </w:r>
      <w:r w:rsidRPr="0034222E">
        <w:rPr>
          <w:rFonts w:ascii="GHEA Grapalat" w:hAnsi="GHEA Grapalat"/>
          <w:i/>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Pr>
          <w:rFonts w:ascii="GHEA Grapalat" w:hAnsi="GHEA Grapalat"/>
          <w:i/>
        </w:rPr>
        <w:t>модель</w:t>
      </w:r>
      <w:r>
        <w:rPr>
          <w:rFonts w:ascii="GHEA Grapalat" w:hAnsi="GHEA Grapalat"/>
        </w:rPr>
        <w:t xml:space="preserve">, </w:t>
      </w:r>
      <w:r w:rsidRPr="00FF03AB">
        <w:rPr>
          <w:rFonts w:ascii="GHEA Grapalat" w:hAnsi="GHEA Grapalat"/>
          <w:i/>
        </w:rPr>
        <w:t>если не применяется условие, установленное последним предложением пункта 1.1 настоящей части</w:t>
      </w:r>
      <w:r w:rsidRPr="006E0192" w:rsidDel="001C6688">
        <w:rPr>
          <w:rFonts w:ascii="GHEA Grapalat" w:hAnsi="GHEA Grapalat"/>
          <w:i/>
        </w:rPr>
        <w:t xml:space="preserve"> </w:t>
      </w:r>
      <w:r w:rsidRPr="0034222E">
        <w:rPr>
          <w:rFonts w:ascii="GHEA Grapalat" w:hAnsi="GHEA Grapalat"/>
          <w:i/>
        </w:rPr>
        <w:t>".</w:t>
      </w:r>
    </w:p>
  </w:footnote>
  <w:footnote w:id="6">
    <w:p w14:paraId="4E23DD6C" w14:textId="77777777" w:rsidR="00336962" w:rsidRPr="00D3436F" w:rsidRDefault="00336962" w:rsidP="00336962">
      <w:pPr>
        <w:pStyle w:val="FootnoteText"/>
        <w:jc w:val="both"/>
        <w:rPr>
          <w:rFonts w:ascii="GHEA Grapalat" w:hAnsi="GHEA Grapalat"/>
          <w:i/>
        </w:rPr>
      </w:pPr>
      <w:r>
        <w:rPr>
          <w:rStyle w:val="FootnoteReference"/>
        </w:rPr>
        <w:t>8</w:t>
      </w:r>
      <w:r>
        <w:t xml:space="preserve"> </w:t>
      </w:r>
      <w:r w:rsidRPr="00D3436F">
        <w:rPr>
          <w:rFonts w:ascii="GHEA Grapalat" w:hAnsi="GHEA Grapalat"/>
          <w:i/>
        </w:rPr>
        <w:t xml:space="preserve">Подпункт </w:t>
      </w:r>
      <w:r w:rsidRPr="008842CE">
        <w:rPr>
          <w:rFonts w:ascii="GHEA Grapalat" w:hAnsi="GHEA Grapalat"/>
          <w:i/>
        </w:rPr>
        <w:t>исключается из приглашения, если</w:t>
      </w:r>
      <w:r w:rsidRPr="00D3436F">
        <w:rPr>
          <w:rFonts w:ascii="GHEA Grapalat" w:hAnsi="GHEA Grapalat"/>
          <w:i/>
        </w:rPr>
        <w:t xml:space="preserve"> требование об обеспечении заявки не установлено</w:t>
      </w:r>
    </w:p>
    <w:p w14:paraId="50F257C4" w14:textId="77777777" w:rsidR="00336962" w:rsidRPr="00336962" w:rsidRDefault="00336962" w:rsidP="00336962">
      <w:pPr>
        <w:pStyle w:val="FootnoteText"/>
        <w:rPr>
          <w:rFonts w:ascii="Calibri" w:hAnsi="Calibri"/>
        </w:rPr>
      </w:pPr>
    </w:p>
  </w:footnote>
  <w:footnote w:id="7">
    <w:p w14:paraId="28ECF37E" w14:textId="77777777" w:rsidR="00336962" w:rsidRPr="008842CE" w:rsidRDefault="00336962" w:rsidP="00336962">
      <w:pPr>
        <w:pStyle w:val="FootnoteText"/>
        <w:widowControl w:val="0"/>
        <w:jc w:val="both"/>
        <w:rPr>
          <w:rFonts w:ascii="GHEA Grapalat" w:hAnsi="GHEA Grapalat"/>
          <w:lang w:val="af-ZA"/>
        </w:rPr>
      </w:pPr>
      <w:r>
        <w:rPr>
          <w:rStyle w:val="FootnoteReference"/>
        </w:rPr>
        <w:t>11</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14:paraId="2545E5EB" w14:textId="77777777" w:rsidR="00336962" w:rsidRPr="000811C1" w:rsidRDefault="00336962" w:rsidP="00336962">
      <w:pPr>
        <w:pStyle w:val="FootnoteText"/>
        <w:rPr>
          <w:lang w:val="af-ZA"/>
        </w:rPr>
      </w:pPr>
    </w:p>
  </w:footnote>
  <w:footnote w:id="8">
    <w:p w14:paraId="0592243E" w14:textId="77777777" w:rsidR="00336962" w:rsidRDefault="00336962" w:rsidP="00336962">
      <w:pPr>
        <w:pStyle w:val="FootnoteText"/>
        <w:jc w:val="both"/>
        <w:rPr>
          <w:rFonts w:ascii="GHEA Grapalat" w:hAnsi="GHEA Grapalat"/>
          <w:i/>
          <w:lang w:val="hy-AM"/>
        </w:rPr>
      </w:pPr>
    </w:p>
    <w:p w14:paraId="52851705" w14:textId="77777777" w:rsidR="00336962" w:rsidRPr="002227A9" w:rsidRDefault="00336962" w:rsidP="00336962">
      <w:pPr>
        <w:pStyle w:val="FootnoteText"/>
        <w:jc w:val="both"/>
        <w:rPr>
          <w:rFonts w:ascii="GHEA Grapalat" w:hAnsi="GHEA Grapalat"/>
          <w:i/>
        </w:rPr>
      </w:pPr>
      <w:r w:rsidRPr="00C67FAB">
        <w:rPr>
          <w:rStyle w:val="FootnoteReference"/>
          <w:rFonts w:ascii="GHEA Grapalat" w:hAnsi="GHEA Grapalat"/>
          <w:i/>
        </w:rPr>
        <w:t>12</w:t>
      </w:r>
      <w:r>
        <w:rPr>
          <w:rFonts w:ascii="GHEA Grapalat" w:hAnsi="GHEA Grapalat"/>
          <w:i/>
        </w:rPr>
        <w:t xml:space="preserve"> Если </w:t>
      </w:r>
    </w:p>
    <w:p w14:paraId="56D0F302" w14:textId="77777777" w:rsidR="00336962" w:rsidRPr="00636142" w:rsidRDefault="00336962" w:rsidP="00336962">
      <w:pPr>
        <w:pStyle w:val="FootnoteText"/>
        <w:jc w:val="both"/>
        <w:rPr>
          <w:rFonts w:ascii="GHEA Grapalat" w:hAnsi="GHEA Grapalat"/>
          <w:i/>
        </w:rPr>
      </w:pPr>
      <w:r>
        <w:rPr>
          <w:rFonts w:ascii="GHEA Grapalat" w:hAnsi="GHEA Grapalat"/>
          <w:i/>
        </w:rPr>
        <w:t xml:space="preserve">- </w:t>
      </w:r>
      <w:r w:rsidRPr="000C74F3">
        <w:rPr>
          <w:rFonts w:ascii="GHEA Grapalat" w:hAnsi="GHEA Grapalat"/>
          <w:i/>
        </w:rPr>
        <w:t>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приложени</w:t>
      </w:r>
      <w:r w:rsidRPr="00E32500">
        <w:rPr>
          <w:rFonts w:ascii="GHEA Grapalat" w:hAnsi="GHEA Grapalat"/>
          <w:i/>
        </w:rPr>
        <w:t>ю</w:t>
      </w:r>
      <w:r w:rsidRPr="000C74F3">
        <w:rPr>
          <w:rFonts w:ascii="GHEA Grapalat" w:hAnsi="GHEA Grapalat"/>
          <w:i/>
        </w:rPr>
        <w:t xml:space="preserve"> 4.1”</w:t>
      </w:r>
      <w:r w:rsidRPr="00636142">
        <w:rPr>
          <w:rFonts w:ascii="GHEA Grapalat" w:hAnsi="GHEA Grapalat"/>
          <w:i/>
        </w:rPr>
        <w:t>,</w:t>
      </w:r>
    </w:p>
    <w:p w14:paraId="2907658D" w14:textId="77777777" w:rsidR="00336962" w:rsidRPr="0092041F" w:rsidRDefault="00336962" w:rsidP="00336962">
      <w:pPr>
        <w:pStyle w:val="FootnoteText"/>
        <w:jc w:val="both"/>
        <w:rPr>
          <w:rFonts w:ascii="GHEA Grapalat" w:hAnsi="GHEA Grapalat"/>
          <w:i/>
        </w:rPr>
      </w:pPr>
      <w:r>
        <w:rPr>
          <w:rFonts w:ascii="GHEA Grapalat" w:hAnsi="GHEA Grapalat"/>
          <w:i/>
        </w:rPr>
        <w:t xml:space="preserve">- </w:t>
      </w:r>
      <w:r w:rsidRPr="000C74F3">
        <w:rPr>
          <w:rFonts w:ascii="GHEA Grapalat" w:hAnsi="GHEA Grapalat"/>
          <w:i/>
        </w:rPr>
        <w:t>в рамках данной процедуры применяется регулирование, установленное абзацем 4 пункта 10.2, то вместо абзацев 4 и 5 устанавливается следующее условие: “</w:t>
      </w:r>
      <w:r>
        <w:rPr>
          <w:rFonts w:ascii="GHEA Grapalat" w:hAnsi="GHEA Grapalat"/>
          <w:i/>
        </w:rPr>
        <w:t>П</w:t>
      </w:r>
      <w:r w:rsidRPr="000C74F3">
        <w:rPr>
          <w:rFonts w:ascii="GHEA Grapalat" w:hAnsi="GHEA Grapalat"/>
          <w:i/>
        </w:rPr>
        <w:t xml:space="preserve">осле принятия результата каждого этапа выполнения договора сумма обеспечения квалификации </w:t>
      </w:r>
      <w:r w:rsidRPr="001738A8">
        <w:rPr>
          <w:rFonts w:ascii="GHEA Grapalat" w:hAnsi="GHEA Grapalat"/>
          <w:i/>
        </w:rPr>
        <w:t>уменьшается в пропорции, исчисленной в отношении суммы этого этапа.</w:t>
      </w:r>
      <w:r w:rsidRPr="001738A8">
        <w:t xml:space="preserve"> </w:t>
      </w:r>
      <w:r w:rsidRPr="001738A8">
        <w:rPr>
          <w:rFonts w:ascii="GHEA Grapalat" w:hAnsi="GHEA Grapalat"/>
          <w:i/>
        </w:rPr>
        <w:t xml:space="preserve">Обеспечение </w:t>
      </w:r>
      <w:r w:rsidRPr="007E7753">
        <w:rPr>
          <w:rFonts w:ascii="GHEA Grapalat" w:hAnsi="GHEA Grapalat"/>
          <w:i/>
        </w:rPr>
        <w:t>к</w:t>
      </w:r>
      <w:r w:rsidRPr="00763113">
        <w:rPr>
          <w:rFonts w:ascii="GHEA Grapalat" w:hAnsi="GHEA Grapalat"/>
          <w:i/>
        </w:rPr>
        <w:t>валификаци</w:t>
      </w:r>
      <w:r w:rsidRPr="007E7753">
        <w:rPr>
          <w:rFonts w:ascii="GHEA Grapalat" w:hAnsi="GHEA Grapalat"/>
          <w:i/>
        </w:rPr>
        <w:t>и</w:t>
      </w:r>
      <w:r w:rsidRPr="00763113">
        <w:rPr>
          <w:rFonts w:ascii="GHEA Grapalat" w:hAnsi="GHEA Grapalat"/>
          <w:i/>
        </w:rPr>
        <w:t xml:space="preserve"> в виде гарантии </w:t>
      </w:r>
      <w:r>
        <w:rPr>
          <w:rFonts w:ascii="GHEA Grapalat" w:hAnsi="GHEA Grapalat"/>
          <w:i/>
        </w:rPr>
        <w:t>отоб</w:t>
      </w:r>
      <w:r w:rsidRPr="00763113">
        <w:rPr>
          <w:rFonts w:ascii="GHEA Grapalat" w:hAnsi="GHEA Grapalat"/>
          <w:i/>
        </w:rPr>
        <w:t xml:space="preserve">ранный участник представляет согласно приложению 4.1.", а приложение 4 </w:t>
      </w:r>
      <w:r>
        <w:rPr>
          <w:rFonts w:ascii="GHEA Grapalat" w:hAnsi="GHEA Grapalat"/>
          <w:i/>
        </w:rPr>
        <w:t>исключается из</w:t>
      </w:r>
      <w:r w:rsidRPr="00763113">
        <w:rPr>
          <w:rFonts w:ascii="GHEA Grapalat" w:hAnsi="GHEA Grapalat"/>
          <w:i/>
        </w:rPr>
        <w:t xml:space="preserve"> приглашения</w:t>
      </w:r>
      <w:r>
        <w:rPr>
          <w:rFonts w:ascii="GHEA Grapalat" w:hAnsi="GHEA Grapalat"/>
          <w:i/>
        </w:rPr>
        <w:t>.</w:t>
      </w:r>
    </w:p>
    <w:p w14:paraId="1BCF9330" w14:textId="77777777" w:rsidR="00336962" w:rsidRPr="0092041F" w:rsidRDefault="00336962" w:rsidP="00336962">
      <w:pPr>
        <w:pStyle w:val="FootnoteText"/>
        <w:jc w:val="both"/>
        <w:rPr>
          <w:rFonts w:ascii="GHEA Grapalat" w:hAnsi="GHEA Grapalat"/>
          <w:i/>
        </w:rPr>
      </w:pPr>
    </w:p>
  </w:footnote>
  <w:footnote w:id="9">
    <w:p w14:paraId="054E5E6D" w14:textId="77777777" w:rsidR="00336962" w:rsidRPr="004A4643" w:rsidRDefault="00336962" w:rsidP="00336962">
      <w:pPr>
        <w:pStyle w:val="FootnoteText"/>
        <w:jc w:val="both"/>
        <w:rPr>
          <w:rFonts w:ascii="GHEA Grapalat" w:hAnsi="GHEA Grapalat"/>
          <w:i/>
          <w:lang w:val="hy-AM"/>
        </w:rPr>
      </w:pPr>
      <w:r w:rsidRPr="004A4643">
        <w:rPr>
          <w:rStyle w:val="FootnoteReference"/>
          <w:rFonts w:ascii="GHEA Grapalat" w:hAnsi="GHEA Grapalat"/>
          <w:i/>
        </w:rPr>
        <w:t>13</w:t>
      </w:r>
      <w:r w:rsidRPr="004A4643">
        <w:rPr>
          <w:rFonts w:ascii="GHEA Grapalat" w:hAnsi="GHEA Grapalat"/>
          <w:i/>
        </w:rPr>
        <w:t xml:space="preserve"> Если цена закупаемого по заявке на закупку товара не превышает </w:t>
      </w:r>
      <w:r w:rsidRPr="004A4643">
        <w:rPr>
          <w:rFonts w:ascii="GHEA Grapalat" w:hAnsi="GHEA Grapalat"/>
          <w:i/>
          <w:lang w:val="hy-AM"/>
        </w:rPr>
        <w:t>25</w:t>
      </w:r>
      <w:r w:rsidRPr="004A4643">
        <w:rPr>
          <w:rFonts w:ascii="GHEA Grapalat" w:hAnsi="GHEA Grapalat"/>
          <w:i/>
        </w:rPr>
        <w:t xml:space="preserve"> млн. драмов РА, то слова </w:t>
      </w:r>
      <w:r w:rsidRPr="004A4643">
        <w:rPr>
          <w:rFonts w:ascii="GHEA Grapalat" w:hAnsi="GHEA Grapalat" w:cs="Times Armenian"/>
          <w:i/>
        </w:rPr>
        <w:t>”</w:t>
      </w:r>
      <w:r w:rsidRPr="004A4643">
        <w:rPr>
          <w:rFonts w:ascii="GHEA Grapalat" w:hAnsi="GHEA Grapalat"/>
          <w:i/>
        </w:rPr>
        <w:t>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sidRPr="004A4643">
        <w:rPr>
          <w:rFonts w:ascii="GHEA Grapalat" w:hAnsi="GHEA Grapalat" w:cs="Sylfaen"/>
          <w:i/>
          <w:sz w:val="16"/>
          <w:szCs w:val="16"/>
        </w:rPr>
        <w:t>”</w:t>
      </w:r>
      <w:r w:rsidRPr="004A4643">
        <w:rPr>
          <w:rFonts w:ascii="GHEA Grapalat" w:hAnsi="GHEA Grapalat" w:cs="Sylfaen"/>
          <w:i/>
          <w:sz w:val="16"/>
          <w:szCs w:val="16"/>
          <w:lang w:val="hy-AM"/>
        </w:rPr>
        <w:t xml:space="preserve">, </w:t>
      </w:r>
      <w:r w:rsidRPr="004A4643">
        <w:rPr>
          <w:rFonts w:ascii="GHEA Grapalat" w:hAnsi="GHEA Grapalat" w:cs="Sylfaen"/>
          <w:i/>
          <w:sz w:val="16"/>
          <w:szCs w:val="16"/>
        </w:rPr>
        <w:t xml:space="preserve">а </w:t>
      </w:r>
      <w:r w:rsidRPr="004A4643">
        <w:rPr>
          <w:rFonts w:ascii="GHEA Grapalat" w:hAnsi="GHEA Grapalat"/>
          <w:i/>
        </w:rPr>
        <w:t>число "90", указанное в абзаце 3, заменяется числом " 20".</w:t>
      </w:r>
    </w:p>
  </w:footnote>
  <w:footnote w:id="10">
    <w:p w14:paraId="2A8921BD" w14:textId="77777777" w:rsidR="00336962" w:rsidRPr="008E4439" w:rsidRDefault="00336962" w:rsidP="00336962">
      <w:pPr>
        <w:pStyle w:val="BodyTextIndent"/>
        <w:widowControl w:val="0"/>
        <w:spacing w:after="160" w:line="240" w:lineRule="auto"/>
        <w:ind w:firstLine="0"/>
        <w:jc w:val="left"/>
        <w:rPr>
          <w:rFonts w:ascii="GHEA Grapalat" w:hAnsi="GHEA Grapalat"/>
          <w:u w:val="single"/>
        </w:rPr>
      </w:pPr>
      <w:r w:rsidRPr="008E4439">
        <w:rPr>
          <w:rStyle w:val="FootnoteReference"/>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14:paraId="69E01498" w14:textId="77777777" w:rsidR="00336962" w:rsidRPr="000811C1" w:rsidRDefault="00336962" w:rsidP="00336962">
      <w:pPr>
        <w:pStyle w:val="FootnoteText"/>
        <w:rPr>
          <w:rFonts w:ascii="Sylfaen" w:hAnsi="Sylfaen"/>
          <w:sz w:val="18"/>
          <w:szCs w:val="18"/>
        </w:rPr>
      </w:pPr>
    </w:p>
  </w:footnote>
  <w:footnote w:id="11">
    <w:p w14:paraId="5482E941" w14:textId="77777777" w:rsidR="00336962" w:rsidRPr="00A31673" w:rsidRDefault="00336962" w:rsidP="00336962">
      <w:pPr>
        <w:pStyle w:val="FootnoteText"/>
      </w:pPr>
      <w:r>
        <w:rPr>
          <w:rStyle w:val="FootnoteReference"/>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12">
    <w:p w14:paraId="3D3B3AE1" w14:textId="77777777" w:rsidR="00336962" w:rsidRPr="00DE7706" w:rsidRDefault="00336962" w:rsidP="00336962">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13">
    <w:p w14:paraId="244EA288" w14:textId="77777777" w:rsidR="00336962" w:rsidRPr="00B666FB" w:rsidRDefault="00336962" w:rsidP="00336962">
      <w:pPr>
        <w:pStyle w:val="FootnoteText"/>
      </w:pPr>
      <w:r>
        <w:rPr>
          <w:rStyle w:val="FootnoteReference"/>
        </w:rPr>
        <w:t>*</w:t>
      </w:r>
      <w:r>
        <w:t xml:space="preserve"> </w:t>
      </w:r>
      <w:r w:rsidRPr="00DC619D">
        <w:rPr>
          <w:rFonts w:ascii="GHEA Grapalat" w:hAnsi="GHEA Grapalat"/>
          <w:i/>
        </w:rPr>
        <w:t>Заполняется секретарем Комиссии до опубликования приглашения в бюллетене</w:t>
      </w:r>
    </w:p>
  </w:footnote>
  <w:footnote w:id="14">
    <w:p w14:paraId="77BDF83F" w14:textId="77777777" w:rsidR="00336962" w:rsidRPr="008416BA" w:rsidRDefault="00336962" w:rsidP="00336962">
      <w:pPr>
        <w:pStyle w:val="FootnoteText"/>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4DE9759B" w14:textId="77777777" w:rsidR="00336962" w:rsidRPr="00336962" w:rsidRDefault="00336962" w:rsidP="00336962">
      <w:pPr>
        <w:jc w:val="both"/>
        <w:rPr>
          <w:lang w:val="ru-RU"/>
        </w:rPr>
      </w:pPr>
    </w:p>
    <w:p w14:paraId="1051AABB" w14:textId="77777777" w:rsidR="00336962" w:rsidRPr="00336962" w:rsidRDefault="00336962" w:rsidP="00336962">
      <w:pPr>
        <w:jc w:val="both"/>
        <w:rPr>
          <w:rFonts w:ascii="GHEA Grapalat" w:hAnsi="GHEA Grapalat"/>
          <w:i/>
          <w:sz w:val="20"/>
          <w:szCs w:val="20"/>
          <w:lang w:val="ru-RU"/>
        </w:rPr>
      </w:pPr>
      <w:r w:rsidRPr="00336962">
        <w:rPr>
          <w:rFonts w:ascii="GHEA Grapalat" w:hAnsi="GHEA Grapalat"/>
          <w:i/>
          <w:sz w:val="20"/>
          <w:szCs w:val="20"/>
          <w:lang w:val="ru-RU"/>
        </w:rPr>
        <w:t>** -участник</w:t>
      </w:r>
      <w:r w:rsidRPr="00BE1F2C">
        <w:rPr>
          <w:sz w:val="20"/>
          <w:szCs w:val="20"/>
          <w:lang w:val="af-ZA"/>
        </w:rPr>
        <w:t xml:space="preserve"> </w:t>
      </w:r>
      <w:r w:rsidRPr="00336962">
        <w:rPr>
          <w:rFonts w:ascii="GHEA Grapalat" w:hAnsi="GHEA Grapalat"/>
          <w:i/>
          <w:sz w:val="20"/>
          <w:szCs w:val="20"/>
          <w:lang w:val="ru-RU"/>
        </w:rPr>
        <w:t>являющийся резидентом РА при заполнении заявления-объявления указывает ссылку на 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p>
    <w:p w14:paraId="280F7F3C" w14:textId="77777777" w:rsidR="00336962" w:rsidRPr="00336962" w:rsidRDefault="00336962" w:rsidP="00336962">
      <w:pPr>
        <w:jc w:val="both"/>
        <w:rPr>
          <w:rFonts w:ascii="GHEA Grapalat" w:hAnsi="GHEA Grapalat"/>
          <w:i/>
          <w:sz w:val="20"/>
          <w:szCs w:val="20"/>
          <w:lang w:val="ru-RU"/>
        </w:rPr>
      </w:pPr>
      <w:r w:rsidRPr="00336962">
        <w:rPr>
          <w:rFonts w:ascii="GHEA Grapalat" w:hAnsi="GHEA Grapalat"/>
          <w:i/>
          <w:sz w:val="20"/>
          <w:szCs w:val="20"/>
          <w:lang w:val="ru-RU"/>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1.2";</w:t>
      </w:r>
    </w:p>
    <w:p w14:paraId="7590D638" w14:textId="77777777" w:rsidR="00336962" w:rsidRPr="00336962" w:rsidRDefault="00336962" w:rsidP="00336962">
      <w:pPr>
        <w:jc w:val="both"/>
        <w:rPr>
          <w:rFonts w:ascii="GHEA Grapalat" w:hAnsi="GHEA Grapalat"/>
          <w:i/>
          <w:sz w:val="20"/>
          <w:szCs w:val="20"/>
          <w:lang w:val="ru-RU"/>
        </w:rPr>
      </w:pPr>
      <w:r w:rsidRPr="00336962">
        <w:rPr>
          <w:rFonts w:ascii="GHEA Grapalat" w:hAnsi="GHEA Grapalat"/>
          <w:i/>
          <w:sz w:val="20"/>
          <w:szCs w:val="20"/>
          <w:lang w:val="ru-RU"/>
        </w:rPr>
        <w:t>- если участник является индивидуальным предпринимателем или физическим лицом- информация о реальных бенефициарах не представляется</w:t>
      </w:r>
    </w:p>
    <w:p w14:paraId="50770FBD" w14:textId="77777777" w:rsidR="00336962" w:rsidRDefault="00336962" w:rsidP="00336962">
      <w:pPr>
        <w:jc w:val="both"/>
        <w:rPr>
          <w:lang w:val="af-ZA"/>
        </w:rPr>
      </w:pPr>
    </w:p>
  </w:footnote>
  <w:footnote w:id="15">
    <w:p w14:paraId="02A3A6FF" w14:textId="77777777" w:rsidR="00336962" w:rsidRPr="00A25D1B" w:rsidRDefault="00336962" w:rsidP="00336962">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6">
    <w:p w14:paraId="5B4A363D" w14:textId="77777777" w:rsidR="00336962" w:rsidRPr="00336962" w:rsidRDefault="00336962" w:rsidP="00336962">
      <w:pPr>
        <w:widowControl w:val="0"/>
        <w:spacing w:line="360" w:lineRule="auto"/>
        <w:jc w:val="both"/>
        <w:rPr>
          <w:lang w:val="ru-RU"/>
        </w:rPr>
      </w:pPr>
      <w:r w:rsidRPr="00336962">
        <w:rPr>
          <w:rStyle w:val="FootnoteReference"/>
          <w:lang w:val="ru-RU"/>
        </w:rPr>
        <w:t>*</w:t>
      </w:r>
      <w:r w:rsidRPr="00336962">
        <w:rPr>
          <w:lang w:val="ru-RU"/>
        </w:rPr>
        <w:t xml:space="preserve"> </w:t>
      </w:r>
      <w:r w:rsidRPr="00336962">
        <w:rPr>
          <w:rFonts w:ascii="GHEA Grapalat" w:hAnsi="GHEA Grapalat"/>
          <w:i/>
          <w:sz w:val="20"/>
          <w:szCs w:val="20"/>
          <w:lang w:val="ru-RU"/>
        </w:rPr>
        <w:t>Заполняется секретарем Комиссии до опубликования приглашения в бюллетене.</w:t>
      </w:r>
    </w:p>
  </w:footnote>
  <w:footnote w:id="17">
    <w:p w14:paraId="490FA571" w14:textId="77777777" w:rsidR="00336962" w:rsidRPr="00D3436F" w:rsidRDefault="00336962" w:rsidP="00336962">
      <w:pPr>
        <w:widowControl w:val="0"/>
        <w:ind w:right="309"/>
        <w:jc w:val="both"/>
        <w:rPr>
          <w:rFonts w:ascii="GHEA Grapalat" w:hAnsi="GHEA Grapalat"/>
          <w:i/>
          <w:sz w:val="20"/>
          <w:szCs w:val="20"/>
          <w:lang w:val="es-ES"/>
        </w:rPr>
      </w:pPr>
      <w:r w:rsidRPr="00336962">
        <w:rPr>
          <w:rStyle w:val="FootnoteReference"/>
          <w:lang w:val="ru-RU"/>
        </w:rPr>
        <w:t>**</w:t>
      </w:r>
      <w:r w:rsidRPr="00336962">
        <w:rPr>
          <w:lang w:val="ru-RU"/>
        </w:rPr>
        <w:t xml:space="preserve"> </w:t>
      </w:r>
      <w:r w:rsidRPr="00336962">
        <w:rPr>
          <w:rFonts w:ascii="GHEA Grapalat" w:hAnsi="GHEA Grapalat"/>
          <w:i/>
          <w:sz w:val="20"/>
          <w:szCs w:val="20"/>
          <w:lang w:val="ru-RU"/>
        </w:rPr>
        <w:t>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4.</w:t>
      </w:r>
    </w:p>
    <w:p w14:paraId="784AC460" w14:textId="64BC6068" w:rsidR="00336962" w:rsidRDefault="00336962" w:rsidP="00336962">
      <w:pPr>
        <w:pStyle w:val="FootnoteText"/>
        <w:rPr>
          <w:rFonts w:asciiTheme="minorHAnsi" w:hAnsiTheme="minorHAnsi"/>
        </w:rPr>
      </w:pPr>
    </w:p>
    <w:p w14:paraId="29CB5431" w14:textId="7869B08B" w:rsidR="004B1D8E" w:rsidRDefault="004B1D8E" w:rsidP="00336962">
      <w:pPr>
        <w:pStyle w:val="FootnoteText"/>
        <w:rPr>
          <w:rFonts w:asciiTheme="minorHAnsi" w:hAnsiTheme="minorHAnsi"/>
        </w:rPr>
      </w:pPr>
    </w:p>
    <w:p w14:paraId="09A6AF0C" w14:textId="5D9E2952" w:rsidR="004B1D8E" w:rsidRDefault="004B1D8E" w:rsidP="00336962">
      <w:pPr>
        <w:pStyle w:val="FootnoteText"/>
        <w:rPr>
          <w:rFonts w:ascii="GHEA Grapalat" w:hAnsi="GHEA Grapalat"/>
          <w:b/>
          <w:bCs/>
          <w:color w:val="FF0000"/>
          <w:sz w:val="22"/>
          <w:szCs w:val="22"/>
        </w:rPr>
      </w:pPr>
      <w:r w:rsidRPr="004B1D8E">
        <w:rPr>
          <w:rFonts w:ascii="GHEA Grapalat" w:hAnsi="GHEA Grapalat"/>
          <w:b/>
          <w:bCs/>
          <w:color w:val="FF0000"/>
          <w:sz w:val="22"/>
          <w:szCs w:val="22"/>
        </w:rPr>
        <w:t>• Сравнение цен будет основываться на общей цене, предложенной участниками за весь комплект мебели.</w:t>
      </w:r>
    </w:p>
    <w:p w14:paraId="17A42062" w14:textId="77777777" w:rsidR="004B1D8E" w:rsidRPr="004B1D8E" w:rsidRDefault="004B1D8E" w:rsidP="00336962">
      <w:pPr>
        <w:pStyle w:val="FootnoteText"/>
        <w:rPr>
          <w:rFonts w:ascii="GHEA Grapalat" w:hAnsi="GHEA Grapalat"/>
          <w:b/>
          <w:bCs/>
          <w:color w:val="FF0000"/>
          <w:sz w:val="22"/>
          <w:szCs w:val="22"/>
        </w:rPr>
      </w:pPr>
    </w:p>
  </w:footnote>
  <w:footnote w:id="18">
    <w:p w14:paraId="423733E0" w14:textId="77777777" w:rsidR="00336962" w:rsidRPr="00336962" w:rsidRDefault="00336962" w:rsidP="00336962">
      <w:pPr>
        <w:widowControl w:val="0"/>
        <w:tabs>
          <w:tab w:val="left" w:pos="540"/>
        </w:tabs>
        <w:autoSpaceDE w:val="0"/>
        <w:autoSpaceDN w:val="0"/>
        <w:adjustRightInd w:val="0"/>
        <w:jc w:val="both"/>
        <w:rPr>
          <w:rFonts w:ascii="GHEA Grapalat" w:hAnsi="GHEA Grapalat" w:cs="Sylfaen"/>
          <w:i/>
          <w:sz w:val="20"/>
          <w:szCs w:val="20"/>
          <w:lang w:val="ru-RU"/>
        </w:rPr>
      </w:pPr>
      <w:r w:rsidRPr="00336962">
        <w:rPr>
          <w:rStyle w:val="FootnoteReference"/>
          <w:rFonts w:ascii="GHEA Grapalat" w:hAnsi="GHEA Grapalat"/>
          <w:lang w:val="ru-RU"/>
        </w:rPr>
        <w:t>*</w:t>
      </w:r>
      <w:r w:rsidRPr="00336962">
        <w:rPr>
          <w:rFonts w:ascii="GHEA Grapalat" w:hAnsi="GHEA Grapalat"/>
          <w:sz w:val="20"/>
          <w:szCs w:val="20"/>
          <w:lang w:val="ru-RU"/>
        </w:rPr>
        <w:t xml:space="preserve"> </w:t>
      </w:r>
      <w:r w:rsidRPr="00336962">
        <w:rPr>
          <w:rFonts w:ascii="GHEA Grapalat" w:hAnsi="GHEA Grapalat"/>
          <w:i/>
          <w:sz w:val="20"/>
          <w:szCs w:val="20"/>
          <w:lang w:val="ru-RU"/>
        </w:rPr>
        <w:t>Заполняется секретарем Комиссии до опубликования приглашения в бюллетене.</w:t>
      </w:r>
    </w:p>
    <w:p w14:paraId="5ACDE03B" w14:textId="77777777" w:rsidR="00336962" w:rsidRPr="008842CE" w:rsidRDefault="00336962" w:rsidP="00336962">
      <w:pPr>
        <w:pStyle w:val="FootnoteText"/>
        <w:jc w:val="both"/>
        <w:rPr>
          <w:rFonts w:ascii="GHEA Grapalat" w:hAnsi="GHEA Grapalat"/>
        </w:rPr>
      </w:pPr>
    </w:p>
  </w:footnote>
  <w:footnote w:id="19">
    <w:p w14:paraId="272018B1" w14:textId="77777777" w:rsidR="00336962" w:rsidRPr="008842CE" w:rsidRDefault="00336962" w:rsidP="00336962">
      <w:pPr>
        <w:pStyle w:val="FootnoteText"/>
        <w:jc w:val="both"/>
      </w:pPr>
    </w:p>
  </w:footnote>
  <w:footnote w:id="20">
    <w:p w14:paraId="2137BE03" w14:textId="77777777" w:rsidR="00336962" w:rsidRPr="00336962" w:rsidRDefault="00336962" w:rsidP="00336962">
      <w:pPr>
        <w:widowControl w:val="0"/>
        <w:tabs>
          <w:tab w:val="left" w:pos="540"/>
        </w:tabs>
        <w:autoSpaceDE w:val="0"/>
        <w:autoSpaceDN w:val="0"/>
        <w:adjustRightInd w:val="0"/>
        <w:jc w:val="both"/>
        <w:rPr>
          <w:rFonts w:ascii="GHEA Grapalat" w:hAnsi="GHEA Grapalat" w:cs="Sylfaen"/>
          <w:i/>
          <w:sz w:val="20"/>
          <w:szCs w:val="20"/>
          <w:lang w:val="ru-RU"/>
        </w:rPr>
      </w:pPr>
      <w:r w:rsidRPr="00336962">
        <w:rPr>
          <w:rStyle w:val="FootnoteReference"/>
          <w:rFonts w:ascii="GHEA Grapalat" w:hAnsi="GHEA Grapalat"/>
          <w:lang w:val="ru-RU"/>
        </w:rPr>
        <w:t>*</w:t>
      </w:r>
      <w:r w:rsidRPr="00336962">
        <w:rPr>
          <w:rFonts w:ascii="GHEA Grapalat" w:hAnsi="GHEA Grapalat"/>
          <w:sz w:val="20"/>
          <w:szCs w:val="20"/>
          <w:lang w:val="ru-RU"/>
        </w:rPr>
        <w:t xml:space="preserve"> </w:t>
      </w:r>
      <w:r w:rsidRPr="00336962">
        <w:rPr>
          <w:rFonts w:ascii="GHEA Grapalat" w:hAnsi="GHEA Grapalat"/>
          <w:i/>
          <w:sz w:val="20"/>
          <w:szCs w:val="20"/>
          <w:lang w:val="ru-RU"/>
        </w:rPr>
        <w:t>Заполняется секретарем Комиссии до опубликования приглашения в бюллетене.</w:t>
      </w:r>
    </w:p>
    <w:p w14:paraId="7281460A" w14:textId="77777777" w:rsidR="00336962" w:rsidRPr="008842CE" w:rsidRDefault="00336962" w:rsidP="00336962">
      <w:pPr>
        <w:pStyle w:val="FootnoteText"/>
        <w:jc w:val="both"/>
        <w:rPr>
          <w:rFonts w:ascii="GHEA Grapalat" w:hAnsi="GHEA Grapalat"/>
        </w:rPr>
      </w:pPr>
    </w:p>
  </w:footnote>
  <w:footnote w:id="21">
    <w:p w14:paraId="6468DC60" w14:textId="77777777" w:rsidR="00336962" w:rsidRPr="008842CE" w:rsidRDefault="00336962" w:rsidP="00336962">
      <w:pPr>
        <w:pStyle w:val="FootnoteText"/>
        <w:jc w:val="both"/>
      </w:pPr>
    </w:p>
  </w:footnote>
  <w:footnote w:id="22">
    <w:p w14:paraId="6667A71D" w14:textId="77777777" w:rsidR="00336962" w:rsidRPr="008842CE" w:rsidRDefault="00336962" w:rsidP="00336962">
      <w:pPr>
        <w:pStyle w:val="FootnoteText"/>
        <w:widowControl w:val="0"/>
        <w:jc w:val="both"/>
        <w:rPr>
          <w:rFonts w:ascii="GHEA Grapalat" w:hAnsi="GHEA Grapalat"/>
        </w:rPr>
      </w:pPr>
      <w:r w:rsidRPr="008842CE">
        <w:rPr>
          <w:rStyle w:val="FootnoteReference"/>
          <w:rFonts w:ascii="GHEA Grapalat" w:hAnsi="GHEA Grapalat"/>
        </w:rPr>
        <w:t>*</w:t>
      </w:r>
      <w:r w:rsidRPr="008842CE">
        <w:rPr>
          <w:rFonts w:ascii="GHEA Grapalat" w:hAnsi="GHEA Grapalat"/>
        </w:rP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23">
    <w:p w14:paraId="3182E551" w14:textId="77777777" w:rsidR="00336962" w:rsidRDefault="00336962" w:rsidP="00336962">
      <w:pPr>
        <w:pStyle w:val="FootnoteText"/>
        <w:widowControl w:val="0"/>
        <w:jc w:val="both"/>
        <w:rPr>
          <w:ins w:id="10" w:author="Vardan" w:date="2022-03-24T23:31:00Z"/>
          <w:rFonts w:ascii="GHEA Grapalat" w:hAnsi="GHEA Grapalat"/>
          <w:i/>
          <w:lang w:val="hy-AM"/>
        </w:rPr>
      </w:pPr>
      <w:r>
        <w:rPr>
          <w:rStyle w:val="FootnoteReference"/>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14:paraId="05A42FD8" w14:textId="77777777" w:rsidR="00336962" w:rsidRPr="00F21C0D" w:rsidRDefault="00336962" w:rsidP="00336962">
      <w:pPr>
        <w:pStyle w:val="FootnoteText"/>
        <w:widowControl w:val="0"/>
        <w:jc w:val="both"/>
        <w:rPr>
          <w:lang w:val="hy-AM"/>
        </w:rPr>
      </w:pPr>
    </w:p>
  </w:footnote>
  <w:footnote w:id="24">
    <w:p w14:paraId="06CC15AA" w14:textId="77777777" w:rsidR="00336962" w:rsidRDefault="00336962" w:rsidP="00336962">
      <w:pPr>
        <w:pStyle w:val="FootnoteText"/>
        <w:widowControl w:val="0"/>
        <w:jc w:val="both"/>
        <w:rPr>
          <w:rFonts w:ascii="GHEA Grapalat" w:hAnsi="GHEA Grapalat"/>
          <w:i/>
        </w:rPr>
      </w:pPr>
      <w:r>
        <w:rPr>
          <w:rStyle w:val="FootnoteReference"/>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14:paraId="5E67C3F8" w14:textId="77777777" w:rsidR="00336962" w:rsidRDefault="00336962" w:rsidP="00336962">
      <w:pPr>
        <w:pStyle w:val="FootnoteText"/>
        <w:widowControl w:val="0"/>
        <w:jc w:val="both"/>
        <w:rPr>
          <w:rFonts w:ascii="GHEA Grapalat" w:hAnsi="GHEA Grapalat"/>
          <w:i/>
        </w:rPr>
      </w:pPr>
    </w:p>
    <w:p w14:paraId="4DD5D730" w14:textId="77777777" w:rsidR="00336962" w:rsidRDefault="00336962" w:rsidP="00336962">
      <w:pPr>
        <w:pStyle w:val="FootnoteText"/>
        <w:widowControl w:val="0"/>
        <w:jc w:val="both"/>
        <w:rPr>
          <w:rFonts w:ascii="GHEA Grapalat" w:hAnsi="GHEA Grapalat"/>
          <w:i/>
        </w:rPr>
      </w:pPr>
    </w:p>
    <w:p w14:paraId="1FAD1AF7" w14:textId="77777777" w:rsidR="00336962" w:rsidRPr="00EB336B" w:rsidRDefault="00336962" w:rsidP="00336962">
      <w:pPr>
        <w:pStyle w:val="FootnoteText"/>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4EF036FE" w14:textId="77777777" w:rsidR="00336962" w:rsidRPr="00D3436F" w:rsidRDefault="00336962" w:rsidP="00336962">
      <w:pPr>
        <w:pStyle w:val="FootnoteText"/>
        <w:rPr>
          <w:lang w:val="hy-AM"/>
        </w:rPr>
      </w:pPr>
    </w:p>
  </w:footnote>
  <w:footnote w:id="25">
    <w:p w14:paraId="707A9021" w14:textId="77777777" w:rsidR="00336962" w:rsidRPr="008842CE" w:rsidRDefault="00336962" w:rsidP="00336962">
      <w:pPr>
        <w:pStyle w:val="FootnoteText"/>
        <w:widowControl w:val="0"/>
        <w:jc w:val="both"/>
        <w:rPr>
          <w:rFonts w:ascii="GHEA Grapalat" w:hAnsi="GHEA Grapalat"/>
          <w:lang w:val="hy-AM"/>
        </w:rPr>
      </w:pPr>
      <w:r>
        <w:rPr>
          <w:rStyle w:val="FootnoteReference"/>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14:paraId="28F8245F" w14:textId="77777777" w:rsidR="00336962" w:rsidRPr="00E85250" w:rsidRDefault="00336962" w:rsidP="00336962">
      <w:pPr>
        <w:widowControl w:val="0"/>
        <w:spacing w:line="360" w:lineRule="auto"/>
        <w:ind w:firstLine="709"/>
        <w:jc w:val="both"/>
        <w:rPr>
          <w:rFonts w:ascii="GHEA Grapalat" w:hAnsi="GHEA Grapalat"/>
          <w:lang w:val="hy-AM"/>
        </w:rPr>
      </w:pPr>
    </w:p>
    <w:p w14:paraId="52981705" w14:textId="77777777" w:rsidR="00336962" w:rsidRPr="00D3436F" w:rsidRDefault="00336962" w:rsidP="00336962">
      <w:pPr>
        <w:pStyle w:val="FootnoteText"/>
        <w:rPr>
          <w:lang w:val="hy-AM"/>
        </w:rPr>
      </w:pPr>
    </w:p>
  </w:footnote>
  <w:footnote w:id="26">
    <w:p w14:paraId="2FB7F1BC" w14:textId="77777777" w:rsidR="00336962" w:rsidRPr="00402BC3" w:rsidRDefault="00336962" w:rsidP="00336962">
      <w:pPr>
        <w:pStyle w:val="FootnoteText"/>
        <w:jc w:val="both"/>
        <w:rPr>
          <w:rFonts w:ascii="GHEA Grapalat" w:hAnsi="GHEA Grapalat"/>
          <w:i/>
        </w:rPr>
      </w:pPr>
      <w:r>
        <w:rPr>
          <w:rStyle w:val="FootnoteReference"/>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14:paraId="3EC187BF" w14:textId="77777777" w:rsidR="00336962" w:rsidRPr="00552088" w:rsidRDefault="00336962" w:rsidP="00336962">
      <w:pPr>
        <w:pStyle w:val="FootnoteText"/>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21818B0C" w14:textId="77777777" w:rsidR="00336962" w:rsidRPr="00D3436F" w:rsidRDefault="00336962" w:rsidP="00336962">
      <w:pPr>
        <w:pStyle w:val="FootnoteText"/>
        <w:rPr>
          <w:lang w:val="hy-AM"/>
        </w:rPr>
      </w:pPr>
    </w:p>
  </w:footnote>
  <w:footnote w:id="27">
    <w:p w14:paraId="01C00AFA" w14:textId="77777777" w:rsidR="00336962" w:rsidRPr="008842CE" w:rsidRDefault="00336962" w:rsidP="00336962">
      <w:pPr>
        <w:pStyle w:val="FootnoteText"/>
        <w:widowControl w:val="0"/>
        <w:jc w:val="both"/>
        <w:rPr>
          <w:rFonts w:ascii="GHEA Grapalat" w:hAnsi="GHEA Grapalat"/>
          <w:lang w:val="hy-AM"/>
        </w:rPr>
      </w:pPr>
      <w:r>
        <w:rPr>
          <w:rStyle w:val="FootnoteReference"/>
        </w:rPr>
        <w:t>21</w:t>
      </w:r>
      <w:r>
        <w:t xml:space="preserve"> </w:t>
      </w:r>
      <w:r w:rsidRPr="008842CE">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p w14:paraId="3F71D477" w14:textId="77777777" w:rsidR="00336962" w:rsidRPr="00D3436F" w:rsidRDefault="00336962" w:rsidP="00336962">
      <w:pPr>
        <w:pStyle w:val="FootnoteText"/>
        <w:rPr>
          <w:lang w:val="hy-AM"/>
        </w:rPr>
      </w:pPr>
    </w:p>
  </w:footnote>
  <w:footnote w:id="28">
    <w:p w14:paraId="0CF0A331" w14:textId="77777777" w:rsidR="00336962" w:rsidRPr="00D3436F" w:rsidRDefault="00336962" w:rsidP="00336962">
      <w:pPr>
        <w:pStyle w:val="FootnoteText"/>
        <w:widowControl w:val="0"/>
        <w:jc w:val="both"/>
        <w:rPr>
          <w:lang w:val="hy-AM"/>
        </w:rPr>
      </w:pPr>
      <w:r>
        <w:rPr>
          <w:rStyle w:val="FootnoteReference"/>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29">
    <w:p w14:paraId="06B13DA3" w14:textId="77777777" w:rsidR="00336962" w:rsidRPr="008842CE" w:rsidRDefault="00336962" w:rsidP="00336962">
      <w:pPr>
        <w:pStyle w:val="FootnoteText"/>
        <w:widowControl w:val="0"/>
        <w:jc w:val="both"/>
        <w:rPr>
          <w:rFonts w:ascii="GHEA Grapalat" w:hAnsi="GHEA Grapalat"/>
          <w:lang w:val="hy-AM"/>
        </w:rPr>
      </w:pPr>
      <w:r>
        <w:rPr>
          <w:rStyle w:val="FootnoteReference"/>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5896377B" w14:textId="77777777" w:rsidR="00336962" w:rsidRPr="00D3436F" w:rsidRDefault="00336962" w:rsidP="00336962">
      <w:pPr>
        <w:pStyle w:val="FootnoteText"/>
        <w:rPr>
          <w:lang w:val="hy-AM"/>
        </w:rPr>
      </w:pPr>
    </w:p>
  </w:footnote>
  <w:footnote w:id="30">
    <w:p w14:paraId="6EA2A4FF" w14:textId="77777777" w:rsidR="00336962" w:rsidRPr="008842CE" w:rsidRDefault="00336962" w:rsidP="00336962">
      <w:pPr>
        <w:pStyle w:val="FootnoteText"/>
        <w:widowControl w:val="0"/>
        <w:jc w:val="both"/>
      </w:pPr>
      <w:r w:rsidRPr="008842CE">
        <w:rPr>
          <w:rStyle w:val="FootnoteReference"/>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31">
    <w:p w14:paraId="70A0B39C" w14:textId="77777777" w:rsidR="0046783C" w:rsidRPr="00336962" w:rsidRDefault="0046783C" w:rsidP="00336962">
      <w:pPr>
        <w:widowControl w:val="0"/>
        <w:jc w:val="both"/>
        <w:rPr>
          <w:rFonts w:ascii="GHEA Grapalat" w:hAnsi="GHEA Grapalat"/>
          <w:i/>
          <w:sz w:val="20"/>
          <w:szCs w:val="20"/>
          <w:lang w:val="ru-RU"/>
        </w:rPr>
      </w:pPr>
      <w:r w:rsidRPr="00336962">
        <w:rPr>
          <w:rStyle w:val="FootnoteReference"/>
          <w:lang w:val="ru-RU"/>
        </w:rPr>
        <w:t>**</w:t>
      </w:r>
      <w:r w:rsidRPr="00336962">
        <w:rPr>
          <w:sz w:val="20"/>
          <w:szCs w:val="20"/>
          <w:lang w:val="ru-RU"/>
        </w:rPr>
        <w:t xml:space="preserve"> </w:t>
      </w:r>
      <w:r w:rsidRPr="00336962">
        <w:rPr>
          <w:rFonts w:ascii="GHEA Grapalat" w:hAnsi="GHEA Grapalat"/>
          <w:i/>
          <w:sz w:val="20"/>
          <w:szCs w:val="20"/>
          <w:lang w:val="ru-RU"/>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9482E"/>
    <w:multiLevelType w:val="hybridMultilevel"/>
    <w:tmpl w:val="8DC0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364F2F95"/>
    <w:multiLevelType w:val="hybridMultilevel"/>
    <w:tmpl w:val="512A3B0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CEC3594"/>
    <w:multiLevelType w:val="hybridMultilevel"/>
    <w:tmpl w:val="76A87CF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BAD4507"/>
    <w:multiLevelType w:val="multilevel"/>
    <w:tmpl w:val="CABE5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8"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6447F7"/>
    <w:multiLevelType w:val="hybridMultilevel"/>
    <w:tmpl w:val="21E4987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1"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2" w15:restartNumberingAfterBreak="0">
    <w:nsid w:val="707516AB"/>
    <w:multiLevelType w:val="hybridMultilevel"/>
    <w:tmpl w:val="A92EB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9C67421"/>
    <w:multiLevelType w:val="hybridMultilevel"/>
    <w:tmpl w:val="BB682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6" w15:restartNumberingAfterBreak="0">
    <w:nsid w:val="7F801D73"/>
    <w:multiLevelType w:val="hybridMultilevel"/>
    <w:tmpl w:val="C78E433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11"/>
  </w:num>
  <w:num w:numId="3">
    <w:abstractNumId w:val="22"/>
  </w:num>
  <w:num w:numId="4">
    <w:abstractNumId w:val="17"/>
  </w:num>
  <w:num w:numId="5">
    <w:abstractNumId w:val="28"/>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6"/>
  </w:num>
  <w:num w:numId="11">
    <w:abstractNumId w:val="9"/>
  </w:num>
  <w:num w:numId="12">
    <w:abstractNumId w:val="35"/>
  </w:num>
  <w:num w:numId="13">
    <w:abstractNumId w:val="31"/>
  </w:num>
  <w:num w:numId="14">
    <w:abstractNumId w:val="13"/>
  </w:num>
  <w:num w:numId="15">
    <w:abstractNumId w:val="33"/>
  </w:num>
  <w:num w:numId="16">
    <w:abstractNumId w:val="16"/>
  </w:num>
  <w:num w:numId="17">
    <w:abstractNumId w:val="7"/>
  </w:num>
  <w:num w:numId="18">
    <w:abstractNumId w:val="1"/>
  </w:num>
  <w:num w:numId="19">
    <w:abstractNumId w:val="18"/>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8"/>
  </w:num>
  <w:num w:numId="23">
    <w:abstractNumId w:val="21"/>
  </w:num>
  <w:num w:numId="24">
    <w:abstractNumId w:val="12"/>
  </w:num>
  <w:num w:numId="25">
    <w:abstractNumId w:val="5"/>
  </w:num>
  <w:num w:numId="26">
    <w:abstractNumId w:val="4"/>
  </w:num>
  <w:num w:numId="27">
    <w:abstractNumId w:val="0"/>
  </w:num>
  <w:num w:numId="28">
    <w:abstractNumId w:val="10"/>
  </w:num>
  <w:num w:numId="29">
    <w:abstractNumId w:val="29"/>
  </w:num>
  <w:num w:numId="30">
    <w:abstractNumId w:val="26"/>
  </w:num>
  <w:num w:numId="31">
    <w:abstractNumId w:val="27"/>
  </w:num>
  <w:num w:numId="32">
    <w:abstractNumId w:val="14"/>
  </w:num>
  <w:num w:numId="33">
    <w:abstractNumId w:val="2"/>
  </w:num>
  <w:num w:numId="34">
    <w:abstractNumId w:val="32"/>
  </w:num>
  <w:num w:numId="35">
    <w:abstractNumId w:val="20"/>
  </w:num>
  <w:num w:numId="36">
    <w:abstractNumId w:val="34"/>
  </w:num>
  <w:num w:numId="37">
    <w:abstractNumId w:val="36"/>
  </w:num>
  <w:num w:numId="38">
    <w:abstractNumId w:val="3"/>
  </w:num>
  <w:num w:numId="39">
    <w:abstractNumId w:val="30"/>
  </w:num>
  <w:num w:numId="40">
    <w:abstractNumId w:val="15"/>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4F"/>
    <w:rsid w:val="000656C2"/>
    <w:rsid w:val="000A2549"/>
    <w:rsid w:val="000B553A"/>
    <w:rsid w:val="00103EB7"/>
    <w:rsid w:val="00127274"/>
    <w:rsid w:val="001321C1"/>
    <w:rsid w:val="0017089C"/>
    <w:rsid w:val="00170DD7"/>
    <w:rsid w:val="00275B69"/>
    <w:rsid w:val="002F52CE"/>
    <w:rsid w:val="00315355"/>
    <w:rsid w:val="00336962"/>
    <w:rsid w:val="00382414"/>
    <w:rsid w:val="00426EBD"/>
    <w:rsid w:val="0046783C"/>
    <w:rsid w:val="004B1D8E"/>
    <w:rsid w:val="004B60D0"/>
    <w:rsid w:val="004B6F9B"/>
    <w:rsid w:val="004C552C"/>
    <w:rsid w:val="005154DE"/>
    <w:rsid w:val="0055160E"/>
    <w:rsid w:val="00570B5D"/>
    <w:rsid w:val="005810A5"/>
    <w:rsid w:val="005A0260"/>
    <w:rsid w:val="005C6755"/>
    <w:rsid w:val="00614B14"/>
    <w:rsid w:val="0066072A"/>
    <w:rsid w:val="006E32B8"/>
    <w:rsid w:val="006E72F8"/>
    <w:rsid w:val="0071242A"/>
    <w:rsid w:val="00713AE9"/>
    <w:rsid w:val="007A4F99"/>
    <w:rsid w:val="007D20EE"/>
    <w:rsid w:val="007E1BD1"/>
    <w:rsid w:val="008120F5"/>
    <w:rsid w:val="008234AD"/>
    <w:rsid w:val="00844897"/>
    <w:rsid w:val="008A1DB8"/>
    <w:rsid w:val="00910DCC"/>
    <w:rsid w:val="009212D4"/>
    <w:rsid w:val="009803E5"/>
    <w:rsid w:val="00985B4F"/>
    <w:rsid w:val="009C3ED2"/>
    <w:rsid w:val="00A07994"/>
    <w:rsid w:val="00A61709"/>
    <w:rsid w:val="00A666EA"/>
    <w:rsid w:val="00A75AE5"/>
    <w:rsid w:val="00AA0871"/>
    <w:rsid w:val="00B67167"/>
    <w:rsid w:val="00B726B7"/>
    <w:rsid w:val="00B74653"/>
    <w:rsid w:val="00B74FE7"/>
    <w:rsid w:val="00BA3891"/>
    <w:rsid w:val="00C71434"/>
    <w:rsid w:val="00D11C66"/>
    <w:rsid w:val="00DD722F"/>
    <w:rsid w:val="00E10DEC"/>
    <w:rsid w:val="00E14EF4"/>
    <w:rsid w:val="00E65CF5"/>
    <w:rsid w:val="00EA4729"/>
    <w:rsid w:val="00EB1A97"/>
    <w:rsid w:val="00EE3948"/>
    <w:rsid w:val="00F17314"/>
    <w:rsid w:val="00F46F84"/>
    <w:rsid w:val="00FC3D08"/>
    <w:rsid w:val="00FD7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37633"/>
  <w15:chartTrackingRefBased/>
  <w15:docId w15:val="{B8B40B5A-47E0-4E0C-934B-2FB2427B0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36962"/>
    <w:pPr>
      <w:keepNext/>
      <w:spacing w:after="0" w:line="240" w:lineRule="auto"/>
      <w:jc w:val="center"/>
      <w:outlineLvl w:val="0"/>
    </w:pPr>
    <w:rPr>
      <w:rFonts w:ascii="Arial Armenian" w:eastAsia="Times New Roman" w:hAnsi="Arial Armenian" w:cs="Times New Roman"/>
      <w:sz w:val="28"/>
      <w:szCs w:val="20"/>
      <w:lang w:val="ru-RU" w:eastAsia="ru-RU" w:bidi="ru-RU"/>
    </w:rPr>
  </w:style>
  <w:style w:type="paragraph" w:styleId="Heading2">
    <w:name w:val="heading 2"/>
    <w:basedOn w:val="Normal"/>
    <w:next w:val="Normal"/>
    <w:link w:val="Heading2Char"/>
    <w:qFormat/>
    <w:rsid w:val="00336962"/>
    <w:pPr>
      <w:keepNext/>
      <w:spacing w:after="0" w:line="240" w:lineRule="auto"/>
      <w:jc w:val="both"/>
      <w:outlineLvl w:val="1"/>
    </w:pPr>
    <w:rPr>
      <w:rFonts w:ascii="Arial LatArm" w:eastAsia="Times New Roman" w:hAnsi="Arial LatArm" w:cs="Times New Roman"/>
      <w:b/>
      <w:color w:val="0000FF"/>
      <w:sz w:val="20"/>
      <w:szCs w:val="20"/>
      <w:lang w:val="ru-RU" w:eastAsia="ru-RU" w:bidi="ru-RU"/>
    </w:rPr>
  </w:style>
  <w:style w:type="paragraph" w:styleId="Heading3">
    <w:name w:val="heading 3"/>
    <w:basedOn w:val="Normal"/>
    <w:next w:val="Normal"/>
    <w:link w:val="Heading3Char"/>
    <w:qFormat/>
    <w:rsid w:val="00336962"/>
    <w:pPr>
      <w:keepNext/>
      <w:spacing w:after="0" w:line="360" w:lineRule="auto"/>
      <w:jc w:val="center"/>
      <w:outlineLvl w:val="2"/>
    </w:pPr>
    <w:rPr>
      <w:rFonts w:ascii="Arial LatArm" w:eastAsia="Times New Roman" w:hAnsi="Arial LatArm" w:cs="Times New Roman"/>
      <w:i/>
      <w:sz w:val="20"/>
      <w:szCs w:val="20"/>
      <w:lang w:val="ru-RU" w:eastAsia="ru-RU" w:bidi="ru-RU"/>
    </w:rPr>
  </w:style>
  <w:style w:type="paragraph" w:styleId="Heading4">
    <w:name w:val="heading 4"/>
    <w:basedOn w:val="Normal"/>
    <w:next w:val="Normal"/>
    <w:link w:val="Heading4Char"/>
    <w:qFormat/>
    <w:rsid w:val="00336962"/>
    <w:pPr>
      <w:keepNext/>
      <w:spacing w:after="0" w:line="240" w:lineRule="auto"/>
      <w:outlineLvl w:val="3"/>
    </w:pPr>
    <w:rPr>
      <w:rFonts w:ascii="Arial LatArm" w:eastAsia="Times New Roman" w:hAnsi="Arial LatArm" w:cs="Times New Roman"/>
      <w:i/>
      <w:sz w:val="18"/>
      <w:szCs w:val="20"/>
      <w:lang w:val="ru-RU" w:eastAsia="ru-RU" w:bidi="ru-RU"/>
    </w:rPr>
  </w:style>
  <w:style w:type="paragraph" w:styleId="Heading5">
    <w:name w:val="heading 5"/>
    <w:basedOn w:val="Normal"/>
    <w:next w:val="Normal"/>
    <w:link w:val="Heading5Char"/>
    <w:qFormat/>
    <w:rsid w:val="00336962"/>
    <w:pPr>
      <w:keepNext/>
      <w:spacing w:after="0" w:line="240" w:lineRule="auto"/>
      <w:jc w:val="center"/>
      <w:outlineLvl w:val="4"/>
    </w:pPr>
    <w:rPr>
      <w:rFonts w:ascii="Arial LatArm" w:eastAsia="Times New Roman" w:hAnsi="Arial LatArm" w:cs="Times New Roman"/>
      <w:b/>
      <w:sz w:val="26"/>
      <w:szCs w:val="20"/>
      <w:lang w:val="ru-RU" w:eastAsia="ru-RU" w:bidi="ru-RU"/>
    </w:rPr>
  </w:style>
  <w:style w:type="paragraph" w:styleId="Heading6">
    <w:name w:val="heading 6"/>
    <w:basedOn w:val="Normal"/>
    <w:next w:val="Normal"/>
    <w:link w:val="Heading6Char"/>
    <w:qFormat/>
    <w:rsid w:val="00336962"/>
    <w:pPr>
      <w:keepNext/>
      <w:spacing w:after="0" w:line="240" w:lineRule="auto"/>
      <w:outlineLvl w:val="5"/>
    </w:pPr>
    <w:rPr>
      <w:rFonts w:ascii="Arial LatArm" w:eastAsia="Times New Roman" w:hAnsi="Arial LatArm" w:cs="Times New Roman"/>
      <w:b/>
      <w:color w:val="000000"/>
      <w:szCs w:val="20"/>
      <w:lang w:val="ru-RU" w:eastAsia="ru-RU" w:bidi="ru-RU"/>
    </w:rPr>
  </w:style>
  <w:style w:type="paragraph" w:styleId="Heading7">
    <w:name w:val="heading 7"/>
    <w:basedOn w:val="Normal"/>
    <w:next w:val="Normal"/>
    <w:link w:val="Heading7Char"/>
    <w:qFormat/>
    <w:rsid w:val="00336962"/>
    <w:pPr>
      <w:keepNext/>
      <w:spacing w:after="0" w:line="240" w:lineRule="auto"/>
      <w:ind w:left="-66"/>
      <w:jc w:val="center"/>
      <w:outlineLvl w:val="6"/>
    </w:pPr>
    <w:rPr>
      <w:rFonts w:ascii="Times Armenian" w:eastAsia="Times New Roman" w:hAnsi="Times Armenian" w:cs="Times New Roman"/>
      <w:b/>
      <w:sz w:val="20"/>
      <w:szCs w:val="20"/>
      <w:lang w:val="ru-RU" w:eastAsia="ru-RU" w:bidi="ru-RU"/>
    </w:rPr>
  </w:style>
  <w:style w:type="paragraph" w:styleId="Heading8">
    <w:name w:val="heading 8"/>
    <w:basedOn w:val="Normal"/>
    <w:next w:val="Normal"/>
    <w:link w:val="Heading8Char"/>
    <w:qFormat/>
    <w:rsid w:val="00336962"/>
    <w:pPr>
      <w:keepNext/>
      <w:spacing w:after="0" w:line="240" w:lineRule="auto"/>
      <w:outlineLvl w:val="7"/>
    </w:pPr>
    <w:rPr>
      <w:rFonts w:ascii="Times Armenian" w:eastAsia="Times New Roman" w:hAnsi="Times Armenian" w:cs="Times New Roman"/>
      <w:i/>
      <w:sz w:val="20"/>
      <w:szCs w:val="20"/>
      <w:lang w:val="ru-RU" w:eastAsia="ru-RU" w:bidi="ru-RU"/>
    </w:rPr>
  </w:style>
  <w:style w:type="paragraph" w:styleId="Heading9">
    <w:name w:val="heading 9"/>
    <w:basedOn w:val="Normal"/>
    <w:next w:val="Normal"/>
    <w:link w:val="Heading9Char"/>
    <w:qFormat/>
    <w:rsid w:val="00336962"/>
    <w:pPr>
      <w:keepNext/>
      <w:spacing w:after="0" w:line="240" w:lineRule="auto"/>
      <w:jc w:val="center"/>
      <w:outlineLvl w:val="8"/>
    </w:pPr>
    <w:rPr>
      <w:rFonts w:ascii="Times Armenian" w:eastAsia="Times New Roman" w:hAnsi="Times Armenian" w:cs="Times New Roman"/>
      <w:b/>
      <w:color w:val="000000"/>
      <w:szCs w:val="20"/>
      <w:lang w:val="ru-RU" w:eastAsia="ru-RU" w:bidi="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6962"/>
    <w:rPr>
      <w:rFonts w:ascii="Arial Armenian" w:eastAsia="Times New Roman" w:hAnsi="Arial Armenian" w:cs="Times New Roman"/>
      <w:sz w:val="28"/>
      <w:szCs w:val="20"/>
      <w:lang w:val="ru-RU" w:eastAsia="ru-RU" w:bidi="ru-RU"/>
    </w:rPr>
  </w:style>
  <w:style w:type="character" w:customStyle="1" w:styleId="Heading2Char">
    <w:name w:val="Heading 2 Char"/>
    <w:basedOn w:val="DefaultParagraphFont"/>
    <w:link w:val="Heading2"/>
    <w:rsid w:val="00336962"/>
    <w:rPr>
      <w:rFonts w:ascii="Arial LatArm" w:eastAsia="Times New Roman" w:hAnsi="Arial LatArm" w:cs="Times New Roman"/>
      <w:b/>
      <w:color w:val="0000FF"/>
      <w:sz w:val="20"/>
      <w:szCs w:val="20"/>
      <w:lang w:val="ru-RU" w:eastAsia="ru-RU" w:bidi="ru-RU"/>
    </w:rPr>
  </w:style>
  <w:style w:type="character" w:customStyle="1" w:styleId="Heading3Char">
    <w:name w:val="Heading 3 Char"/>
    <w:basedOn w:val="DefaultParagraphFont"/>
    <w:link w:val="Heading3"/>
    <w:rsid w:val="00336962"/>
    <w:rPr>
      <w:rFonts w:ascii="Arial LatArm" w:eastAsia="Times New Roman" w:hAnsi="Arial LatArm" w:cs="Times New Roman"/>
      <w:i/>
      <w:sz w:val="20"/>
      <w:szCs w:val="20"/>
      <w:lang w:val="ru-RU" w:eastAsia="ru-RU" w:bidi="ru-RU"/>
    </w:rPr>
  </w:style>
  <w:style w:type="character" w:customStyle="1" w:styleId="Heading4Char">
    <w:name w:val="Heading 4 Char"/>
    <w:basedOn w:val="DefaultParagraphFont"/>
    <w:link w:val="Heading4"/>
    <w:rsid w:val="00336962"/>
    <w:rPr>
      <w:rFonts w:ascii="Arial LatArm" w:eastAsia="Times New Roman" w:hAnsi="Arial LatArm" w:cs="Times New Roman"/>
      <w:i/>
      <w:sz w:val="18"/>
      <w:szCs w:val="20"/>
      <w:lang w:val="ru-RU" w:eastAsia="ru-RU" w:bidi="ru-RU"/>
    </w:rPr>
  </w:style>
  <w:style w:type="character" w:customStyle="1" w:styleId="Heading5Char">
    <w:name w:val="Heading 5 Char"/>
    <w:basedOn w:val="DefaultParagraphFont"/>
    <w:link w:val="Heading5"/>
    <w:rsid w:val="00336962"/>
    <w:rPr>
      <w:rFonts w:ascii="Arial LatArm" w:eastAsia="Times New Roman" w:hAnsi="Arial LatArm" w:cs="Times New Roman"/>
      <w:b/>
      <w:sz w:val="26"/>
      <w:szCs w:val="20"/>
      <w:lang w:val="ru-RU" w:eastAsia="ru-RU" w:bidi="ru-RU"/>
    </w:rPr>
  </w:style>
  <w:style w:type="character" w:customStyle="1" w:styleId="Heading6Char">
    <w:name w:val="Heading 6 Char"/>
    <w:basedOn w:val="DefaultParagraphFont"/>
    <w:link w:val="Heading6"/>
    <w:rsid w:val="00336962"/>
    <w:rPr>
      <w:rFonts w:ascii="Arial LatArm" w:eastAsia="Times New Roman" w:hAnsi="Arial LatArm" w:cs="Times New Roman"/>
      <w:b/>
      <w:color w:val="000000"/>
      <w:szCs w:val="20"/>
      <w:lang w:val="ru-RU" w:eastAsia="ru-RU" w:bidi="ru-RU"/>
    </w:rPr>
  </w:style>
  <w:style w:type="character" w:customStyle="1" w:styleId="Heading7Char">
    <w:name w:val="Heading 7 Char"/>
    <w:basedOn w:val="DefaultParagraphFont"/>
    <w:link w:val="Heading7"/>
    <w:rsid w:val="00336962"/>
    <w:rPr>
      <w:rFonts w:ascii="Times Armenian" w:eastAsia="Times New Roman" w:hAnsi="Times Armenian" w:cs="Times New Roman"/>
      <w:b/>
      <w:sz w:val="20"/>
      <w:szCs w:val="20"/>
      <w:lang w:val="ru-RU" w:eastAsia="ru-RU" w:bidi="ru-RU"/>
    </w:rPr>
  </w:style>
  <w:style w:type="character" w:customStyle="1" w:styleId="Heading8Char">
    <w:name w:val="Heading 8 Char"/>
    <w:basedOn w:val="DefaultParagraphFont"/>
    <w:link w:val="Heading8"/>
    <w:rsid w:val="00336962"/>
    <w:rPr>
      <w:rFonts w:ascii="Times Armenian" w:eastAsia="Times New Roman" w:hAnsi="Times Armenian" w:cs="Times New Roman"/>
      <w:i/>
      <w:sz w:val="20"/>
      <w:szCs w:val="20"/>
      <w:lang w:val="ru-RU" w:eastAsia="ru-RU" w:bidi="ru-RU"/>
    </w:rPr>
  </w:style>
  <w:style w:type="character" w:customStyle="1" w:styleId="Heading9Char">
    <w:name w:val="Heading 9 Char"/>
    <w:basedOn w:val="DefaultParagraphFont"/>
    <w:link w:val="Heading9"/>
    <w:rsid w:val="00336962"/>
    <w:rPr>
      <w:rFonts w:ascii="Times Armenian" w:eastAsia="Times New Roman" w:hAnsi="Times Armenian" w:cs="Times New Roman"/>
      <w:b/>
      <w:color w:val="000000"/>
      <w:szCs w:val="20"/>
      <w:lang w:val="ru-RU" w:eastAsia="ru-RU" w:bidi="ru-RU"/>
    </w:rPr>
  </w:style>
  <w:style w:type="numbering" w:customStyle="1" w:styleId="NoList1">
    <w:name w:val="No List1"/>
    <w:next w:val="NoList"/>
    <w:uiPriority w:val="99"/>
    <w:semiHidden/>
    <w:unhideWhenUsed/>
    <w:rsid w:val="00336962"/>
  </w:style>
  <w:style w:type="paragraph" w:styleId="BodyTextIndent">
    <w:name w:val="Body Text Indent"/>
    <w:aliases w:val=" Char, Char Char Char Char,Char Char Char Char"/>
    <w:basedOn w:val="Normal"/>
    <w:link w:val="BodyTextIndentChar"/>
    <w:rsid w:val="00336962"/>
    <w:pPr>
      <w:spacing w:after="0" w:line="360" w:lineRule="auto"/>
      <w:ind w:firstLine="720"/>
      <w:jc w:val="both"/>
    </w:pPr>
    <w:rPr>
      <w:rFonts w:ascii="Arial LatArm" w:eastAsia="Times New Roman" w:hAnsi="Arial LatArm" w:cs="Times New Roman"/>
      <w:i/>
      <w:sz w:val="20"/>
      <w:szCs w:val="20"/>
      <w:lang w:val="ru-RU" w:eastAsia="ru-RU" w:bidi="ru-RU"/>
    </w:rPr>
  </w:style>
  <w:style w:type="character" w:customStyle="1" w:styleId="BodyTextIndentChar">
    <w:name w:val="Body Text Indent Char"/>
    <w:aliases w:val=" Char Char, Char Char Char Char Char,Char Char Char Char Char"/>
    <w:basedOn w:val="DefaultParagraphFont"/>
    <w:link w:val="BodyTextIndent"/>
    <w:rsid w:val="00336962"/>
    <w:rPr>
      <w:rFonts w:ascii="Arial LatArm" w:eastAsia="Times New Roman" w:hAnsi="Arial LatArm" w:cs="Times New Roman"/>
      <w:i/>
      <w:sz w:val="20"/>
      <w:szCs w:val="20"/>
      <w:lang w:val="ru-RU" w:eastAsia="ru-RU" w:bidi="ru-RU"/>
    </w:rPr>
  </w:style>
  <w:style w:type="paragraph" w:styleId="Footer">
    <w:name w:val="footer"/>
    <w:basedOn w:val="Normal"/>
    <w:link w:val="FooterChar"/>
    <w:uiPriority w:val="99"/>
    <w:rsid w:val="00336962"/>
    <w:pPr>
      <w:tabs>
        <w:tab w:val="center" w:pos="4320"/>
        <w:tab w:val="right" w:pos="8640"/>
      </w:tabs>
      <w:spacing w:after="0" w:line="240" w:lineRule="auto"/>
    </w:pPr>
    <w:rPr>
      <w:rFonts w:ascii="Times New Roman" w:eastAsia="Times New Roman" w:hAnsi="Times New Roman" w:cs="Times New Roman"/>
      <w:sz w:val="20"/>
      <w:szCs w:val="20"/>
      <w:lang w:val="ru-RU" w:eastAsia="ru-RU" w:bidi="ru-RU"/>
    </w:rPr>
  </w:style>
  <w:style w:type="character" w:customStyle="1" w:styleId="FooterChar">
    <w:name w:val="Footer Char"/>
    <w:basedOn w:val="DefaultParagraphFont"/>
    <w:link w:val="Footer"/>
    <w:uiPriority w:val="99"/>
    <w:rsid w:val="00336962"/>
    <w:rPr>
      <w:rFonts w:ascii="Times New Roman" w:eastAsia="Times New Roman" w:hAnsi="Times New Roman" w:cs="Times New Roman"/>
      <w:sz w:val="20"/>
      <w:szCs w:val="20"/>
      <w:lang w:val="ru-RU" w:eastAsia="ru-RU" w:bidi="ru-RU"/>
    </w:rPr>
  </w:style>
  <w:style w:type="paragraph" w:styleId="BodyTextIndent3">
    <w:name w:val="Body Text Indent 3"/>
    <w:basedOn w:val="Normal"/>
    <w:link w:val="BodyTextIndent3Char"/>
    <w:rsid w:val="00336962"/>
    <w:pPr>
      <w:spacing w:after="0" w:line="360" w:lineRule="auto"/>
      <w:ind w:firstLine="567"/>
      <w:jc w:val="both"/>
    </w:pPr>
    <w:rPr>
      <w:rFonts w:ascii="Times Armenian" w:eastAsia="Times New Roman" w:hAnsi="Times Armenian" w:cs="Times New Roman"/>
      <w:sz w:val="20"/>
      <w:szCs w:val="20"/>
      <w:lang w:val="ru-RU" w:eastAsia="ru-RU" w:bidi="ru-RU"/>
    </w:rPr>
  </w:style>
  <w:style w:type="character" w:customStyle="1" w:styleId="BodyTextIndent3Char">
    <w:name w:val="Body Text Indent 3 Char"/>
    <w:basedOn w:val="DefaultParagraphFont"/>
    <w:link w:val="BodyTextIndent3"/>
    <w:rsid w:val="00336962"/>
    <w:rPr>
      <w:rFonts w:ascii="Times Armenian" w:eastAsia="Times New Roman" w:hAnsi="Times Armenian" w:cs="Times New Roman"/>
      <w:sz w:val="20"/>
      <w:szCs w:val="20"/>
      <w:lang w:val="ru-RU" w:eastAsia="ru-RU" w:bidi="ru-RU"/>
    </w:rPr>
  </w:style>
  <w:style w:type="paragraph" w:styleId="BodyText2">
    <w:name w:val="Body Text 2"/>
    <w:basedOn w:val="Normal"/>
    <w:link w:val="BodyText2Char"/>
    <w:rsid w:val="00336962"/>
    <w:pPr>
      <w:tabs>
        <w:tab w:val="left" w:pos="720"/>
      </w:tabs>
      <w:spacing w:after="0" w:line="360" w:lineRule="auto"/>
    </w:pPr>
    <w:rPr>
      <w:rFonts w:ascii="Arial LatArm" w:eastAsia="Times New Roman" w:hAnsi="Arial LatArm" w:cs="Times New Roman"/>
      <w:sz w:val="20"/>
      <w:szCs w:val="20"/>
      <w:lang w:val="ru-RU" w:eastAsia="ru-RU" w:bidi="ru-RU"/>
    </w:rPr>
  </w:style>
  <w:style w:type="character" w:customStyle="1" w:styleId="BodyText2Char">
    <w:name w:val="Body Text 2 Char"/>
    <w:basedOn w:val="DefaultParagraphFont"/>
    <w:link w:val="BodyText2"/>
    <w:rsid w:val="00336962"/>
    <w:rPr>
      <w:rFonts w:ascii="Arial LatArm" w:eastAsia="Times New Roman" w:hAnsi="Arial LatArm" w:cs="Times New Roman"/>
      <w:sz w:val="20"/>
      <w:szCs w:val="20"/>
      <w:lang w:val="ru-RU" w:eastAsia="ru-RU" w:bidi="ru-RU"/>
    </w:rPr>
  </w:style>
  <w:style w:type="paragraph" w:styleId="BodyTextIndent2">
    <w:name w:val="Body Text Indent 2"/>
    <w:basedOn w:val="Normal"/>
    <w:link w:val="BodyTextIndent2Char"/>
    <w:rsid w:val="00336962"/>
    <w:pPr>
      <w:spacing w:after="0" w:line="360" w:lineRule="auto"/>
      <w:ind w:firstLine="540"/>
      <w:jc w:val="both"/>
    </w:pPr>
    <w:rPr>
      <w:rFonts w:ascii="Baltica" w:eastAsia="Times New Roman" w:hAnsi="Baltica" w:cs="Times New Roman"/>
      <w:sz w:val="20"/>
      <w:szCs w:val="20"/>
      <w:lang w:val="ru-RU" w:eastAsia="ru-RU" w:bidi="ru-RU"/>
    </w:rPr>
  </w:style>
  <w:style w:type="character" w:customStyle="1" w:styleId="BodyTextIndent2Char">
    <w:name w:val="Body Text Indent 2 Char"/>
    <w:basedOn w:val="DefaultParagraphFont"/>
    <w:link w:val="BodyTextIndent2"/>
    <w:rsid w:val="00336962"/>
    <w:rPr>
      <w:rFonts w:ascii="Baltica" w:eastAsia="Times New Roman" w:hAnsi="Baltica" w:cs="Times New Roman"/>
      <w:sz w:val="20"/>
      <w:szCs w:val="20"/>
      <w:lang w:val="ru-RU" w:eastAsia="ru-RU" w:bidi="ru-RU"/>
    </w:rPr>
  </w:style>
  <w:style w:type="paragraph" w:customStyle="1" w:styleId="Char">
    <w:name w:val="Char"/>
    <w:basedOn w:val="Normal"/>
    <w:semiHidden/>
    <w:rsid w:val="00336962"/>
    <w:pPr>
      <w:spacing w:line="360" w:lineRule="auto"/>
      <w:ind w:firstLine="709"/>
      <w:jc w:val="both"/>
    </w:pPr>
    <w:rPr>
      <w:rFonts w:ascii="Arial AMU" w:eastAsia="Times New Roman" w:hAnsi="Arial AMU" w:cs="Arial"/>
      <w:szCs w:val="20"/>
      <w:lang w:val="ru-RU" w:eastAsia="ru-RU" w:bidi="ru-RU"/>
    </w:rPr>
  </w:style>
  <w:style w:type="paragraph" w:customStyle="1" w:styleId="Default">
    <w:name w:val="Default"/>
    <w:rsid w:val="00336962"/>
    <w:pPr>
      <w:autoSpaceDE w:val="0"/>
      <w:autoSpaceDN w:val="0"/>
      <w:adjustRightInd w:val="0"/>
      <w:spacing w:after="0" w:line="240" w:lineRule="auto"/>
    </w:pPr>
    <w:rPr>
      <w:rFonts w:ascii="Arial Unicode" w:eastAsia="Times New Roman" w:hAnsi="Arial Unicode" w:cs="Arial Unicode"/>
      <w:color w:val="000000"/>
      <w:sz w:val="24"/>
      <w:szCs w:val="24"/>
      <w:lang w:val="ru-RU" w:eastAsia="ru-RU" w:bidi="ru-RU"/>
    </w:rPr>
  </w:style>
  <w:style w:type="paragraph" w:styleId="BalloonText">
    <w:name w:val="Balloon Text"/>
    <w:basedOn w:val="Normal"/>
    <w:link w:val="BalloonTextChar"/>
    <w:rsid w:val="00336962"/>
    <w:pPr>
      <w:spacing w:after="0" w:line="240" w:lineRule="auto"/>
    </w:pPr>
    <w:rPr>
      <w:rFonts w:ascii="Tahoma" w:eastAsia="Times New Roman" w:hAnsi="Tahoma" w:cs="Times New Roman"/>
      <w:sz w:val="16"/>
      <w:szCs w:val="16"/>
      <w:lang w:val="ru-RU" w:eastAsia="ru-RU" w:bidi="ru-RU"/>
    </w:rPr>
  </w:style>
  <w:style w:type="character" w:customStyle="1" w:styleId="BalloonTextChar">
    <w:name w:val="Balloon Text Char"/>
    <w:basedOn w:val="DefaultParagraphFont"/>
    <w:link w:val="BalloonText"/>
    <w:rsid w:val="00336962"/>
    <w:rPr>
      <w:rFonts w:ascii="Tahoma" w:eastAsia="Times New Roman" w:hAnsi="Tahoma" w:cs="Times New Roman"/>
      <w:sz w:val="16"/>
      <w:szCs w:val="16"/>
      <w:lang w:val="ru-RU" w:eastAsia="ru-RU" w:bidi="ru-RU"/>
    </w:rPr>
  </w:style>
  <w:style w:type="character" w:styleId="Hyperlink">
    <w:name w:val="Hyperlink"/>
    <w:rsid w:val="00336962"/>
    <w:rPr>
      <w:color w:val="0000FF"/>
      <w:u w:val="single"/>
    </w:rPr>
  </w:style>
  <w:style w:type="character" w:customStyle="1" w:styleId="CharChar1">
    <w:name w:val="Char Char1"/>
    <w:locked/>
    <w:rsid w:val="00336962"/>
    <w:rPr>
      <w:rFonts w:ascii="Arial LatArm" w:hAnsi="Arial LatArm"/>
      <w:i/>
      <w:lang w:val="ru-RU" w:eastAsia="ru-RU" w:bidi="ru-RU"/>
    </w:rPr>
  </w:style>
  <w:style w:type="paragraph" w:styleId="BodyText">
    <w:name w:val="Body Text"/>
    <w:basedOn w:val="Normal"/>
    <w:link w:val="BodyTextChar"/>
    <w:rsid w:val="00336962"/>
    <w:pPr>
      <w:spacing w:after="120" w:line="240" w:lineRule="auto"/>
    </w:pPr>
    <w:rPr>
      <w:rFonts w:ascii="Times New Roman" w:eastAsia="Times New Roman" w:hAnsi="Times New Roman" w:cs="Times New Roman"/>
      <w:sz w:val="24"/>
      <w:szCs w:val="24"/>
      <w:lang w:val="ru-RU" w:eastAsia="ru-RU" w:bidi="ru-RU"/>
    </w:rPr>
  </w:style>
  <w:style w:type="character" w:customStyle="1" w:styleId="BodyTextChar">
    <w:name w:val="Body Text Char"/>
    <w:basedOn w:val="DefaultParagraphFont"/>
    <w:link w:val="BodyText"/>
    <w:rsid w:val="00336962"/>
    <w:rPr>
      <w:rFonts w:ascii="Times New Roman" w:eastAsia="Times New Roman" w:hAnsi="Times New Roman" w:cs="Times New Roman"/>
      <w:sz w:val="24"/>
      <w:szCs w:val="24"/>
      <w:lang w:val="ru-RU" w:eastAsia="ru-RU" w:bidi="ru-RU"/>
    </w:rPr>
  </w:style>
  <w:style w:type="paragraph" w:styleId="Index1">
    <w:name w:val="index 1"/>
    <w:basedOn w:val="Normal"/>
    <w:next w:val="Normal"/>
    <w:autoRedefine/>
    <w:semiHidden/>
    <w:rsid w:val="00336962"/>
    <w:pPr>
      <w:spacing w:after="0" w:line="240" w:lineRule="auto"/>
      <w:ind w:left="240" w:hanging="240"/>
    </w:pPr>
    <w:rPr>
      <w:rFonts w:ascii="Times New Roman" w:eastAsia="Times New Roman" w:hAnsi="Times New Roman" w:cs="Times New Roman"/>
      <w:sz w:val="24"/>
      <w:szCs w:val="24"/>
      <w:lang w:val="ru-RU" w:eastAsia="ru-RU" w:bidi="ru-RU"/>
    </w:rPr>
  </w:style>
  <w:style w:type="paragraph" w:styleId="IndexHeading">
    <w:name w:val="index heading"/>
    <w:basedOn w:val="Normal"/>
    <w:next w:val="Index1"/>
    <w:semiHidden/>
    <w:rsid w:val="00336962"/>
    <w:pPr>
      <w:spacing w:after="0" w:line="240" w:lineRule="auto"/>
    </w:pPr>
    <w:rPr>
      <w:rFonts w:ascii="Times New Roman" w:eastAsia="Times New Roman" w:hAnsi="Times New Roman" w:cs="Times New Roman"/>
      <w:sz w:val="20"/>
      <w:szCs w:val="20"/>
      <w:lang w:val="ru-RU" w:eastAsia="ru-RU" w:bidi="ru-RU"/>
    </w:rPr>
  </w:style>
  <w:style w:type="paragraph" w:styleId="Header">
    <w:name w:val="header"/>
    <w:basedOn w:val="Normal"/>
    <w:link w:val="HeaderChar"/>
    <w:rsid w:val="00336962"/>
    <w:pPr>
      <w:tabs>
        <w:tab w:val="center" w:pos="4153"/>
        <w:tab w:val="right" w:pos="8306"/>
      </w:tabs>
      <w:spacing w:after="0" w:line="240" w:lineRule="auto"/>
    </w:pPr>
    <w:rPr>
      <w:rFonts w:ascii="Times New Roman" w:eastAsia="Times New Roman" w:hAnsi="Times New Roman" w:cs="Times New Roman"/>
      <w:sz w:val="20"/>
      <w:szCs w:val="20"/>
      <w:lang w:val="ru-RU" w:eastAsia="ru-RU" w:bidi="ru-RU"/>
    </w:rPr>
  </w:style>
  <w:style w:type="character" w:customStyle="1" w:styleId="HeaderChar">
    <w:name w:val="Header Char"/>
    <w:basedOn w:val="DefaultParagraphFont"/>
    <w:link w:val="Header"/>
    <w:rsid w:val="00336962"/>
    <w:rPr>
      <w:rFonts w:ascii="Times New Roman" w:eastAsia="Times New Roman" w:hAnsi="Times New Roman" w:cs="Times New Roman"/>
      <w:sz w:val="20"/>
      <w:szCs w:val="20"/>
      <w:lang w:val="ru-RU" w:eastAsia="ru-RU" w:bidi="ru-RU"/>
    </w:rPr>
  </w:style>
  <w:style w:type="paragraph" w:styleId="BodyText3">
    <w:name w:val="Body Text 3"/>
    <w:basedOn w:val="Normal"/>
    <w:link w:val="BodyText3Char"/>
    <w:rsid w:val="00336962"/>
    <w:pPr>
      <w:spacing w:after="0" w:line="240" w:lineRule="auto"/>
      <w:jc w:val="both"/>
    </w:pPr>
    <w:rPr>
      <w:rFonts w:ascii="Arial LatArm" w:eastAsia="Times New Roman" w:hAnsi="Arial LatArm" w:cs="Times New Roman"/>
      <w:sz w:val="20"/>
      <w:szCs w:val="20"/>
      <w:lang w:val="ru-RU" w:eastAsia="ru-RU" w:bidi="ru-RU"/>
    </w:rPr>
  </w:style>
  <w:style w:type="character" w:customStyle="1" w:styleId="BodyText3Char">
    <w:name w:val="Body Text 3 Char"/>
    <w:basedOn w:val="DefaultParagraphFont"/>
    <w:link w:val="BodyText3"/>
    <w:rsid w:val="00336962"/>
    <w:rPr>
      <w:rFonts w:ascii="Arial LatArm" w:eastAsia="Times New Roman" w:hAnsi="Arial LatArm" w:cs="Times New Roman"/>
      <w:sz w:val="20"/>
      <w:szCs w:val="20"/>
      <w:lang w:val="ru-RU" w:eastAsia="ru-RU" w:bidi="ru-RU"/>
    </w:rPr>
  </w:style>
  <w:style w:type="paragraph" w:styleId="Title">
    <w:name w:val="Title"/>
    <w:basedOn w:val="Normal"/>
    <w:link w:val="TitleChar"/>
    <w:qFormat/>
    <w:rsid w:val="00336962"/>
    <w:pPr>
      <w:spacing w:after="0" w:line="240" w:lineRule="auto"/>
      <w:jc w:val="center"/>
    </w:pPr>
    <w:rPr>
      <w:rFonts w:ascii="Arial Armenian" w:eastAsia="Times New Roman" w:hAnsi="Arial Armenian" w:cs="Times New Roman"/>
      <w:sz w:val="24"/>
      <w:szCs w:val="20"/>
      <w:lang w:val="ru-RU" w:eastAsia="ru-RU" w:bidi="ru-RU"/>
    </w:rPr>
  </w:style>
  <w:style w:type="character" w:customStyle="1" w:styleId="TitleChar">
    <w:name w:val="Title Char"/>
    <w:basedOn w:val="DefaultParagraphFont"/>
    <w:link w:val="Title"/>
    <w:rsid w:val="00336962"/>
    <w:rPr>
      <w:rFonts w:ascii="Arial Armenian" w:eastAsia="Times New Roman" w:hAnsi="Arial Armenian" w:cs="Times New Roman"/>
      <w:sz w:val="24"/>
      <w:szCs w:val="20"/>
      <w:lang w:val="ru-RU" w:eastAsia="ru-RU" w:bidi="ru-RU"/>
    </w:rPr>
  </w:style>
  <w:style w:type="character" w:styleId="PageNumber">
    <w:name w:val="page number"/>
    <w:basedOn w:val="DefaultParagraphFont"/>
    <w:rsid w:val="00336962"/>
  </w:style>
  <w:style w:type="paragraph" w:styleId="FootnoteText">
    <w:name w:val="footnote text"/>
    <w:basedOn w:val="Normal"/>
    <w:link w:val="FootnoteTextChar"/>
    <w:semiHidden/>
    <w:rsid w:val="00336962"/>
    <w:pPr>
      <w:spacing w:after="0" w:line="240" w:lineRule="auto"/>
    </w:pPr>
    <w:rPr>
      <w:rFonts w:ascii="Times Armenian" w:eastAsia="Times New Roman" w:hAnsi="Times Armenian" w:cs="Times New Roman"/>
      <w:sz w:val="20"/>
      <w:szCs w:val="20"/>
      <w:lang w:val="ru-RU" w:eastAsia="ru-RU" w:bidi="ru-RU"/>
    </w:rPr>
  </w:style>
  <w:style w:type="character" w:customStyle="1" w:styleId="FootnoteTextChar">
    <w:name w:val="Footnote Text Char"/>
    <w:basedOn w:val="DefaultParagraphFont"/>
    <w:link w:val="FootnoteText"/>
    <w:semiHidden/>
    <w:rsid w:val="00336962"/>
    <w:rPr>
      <w:rFonts w:ascii="Times Armenian" w:eastAsia="Times New Roman" w:hAnsi="Times Armenian" w:cs="Times New Roman"/>
      <w:sz w:val="20"/>
      <w:szCs w:val="20"/>
      <w:lang w:val="ru-RU" w:eastAsia="ru-RU" w:bidi="ru-RU"/>
    </w:rPr>
  </w:style>
  <w:style w:type="paragraph" w:customStyle="1" w:styleId="CharCharCharCharCharCharCharCharCharCharCharChar">
    <w:name w:val="Char Char Char Char Char Char Char Char Char Char Char Char"/>
    <w:basedOn w:val="Normal"/>
    <w:rsid w:val="00336962"/>
    <w:pPr>
      <w:spacing w:line="240" w:lineRule="exact"/>
    </w:pPr>
    <w:rPr>
      <w:rFonts w:ascii="Arial" w:eastAsia="Times New Roman" w:hAnsi="Arial" w:cs="Arial"/>
      <w:sz w:val="20"/>
      <w:szCs w:val="20"/>
      <w:lang w:val="ru-RU" w:eastAsia="ru-RU" w:bidi="ru-RU"/>
    </w:rPr>
  </w:style>
  <w:style w:type="paragraph" w:customStyle="1" w:styleId="norm">
    <w:name w:val="norm"/>
    <w:basedOn w:val="Normal"/>
    <w:rsid w:val="00336962"/>
    <w:pPr>
      <w:spacing w:after="0" w:line="480" w:lineRule="auto"/>
      <w:ind w:firstLine="709"/>
      <w:jc w:val="both"/>
    </w:pPr>
    <w:rPr>
      <w:rFonts w:ascii="Arial Armenian" w:eastAsia="Times New Roman" w:hAnsi="Arial Armenian" w:cs="Times New Roman"/>
      <w:szCs w:val="20"/>
      <w:lang w:val="ru-RU" w:eastAsia="ru-RU" w:bidi="ru-RU"/>
    </w:rPr>
  </w:style>
  <w:style w:type="character" w:customStyle="1" w:styleId="normChar">
    <w:name w:val="norm Char"/>
    <w:locked/>
    <w:rsid w:val="00336962"/>
    <w:rPr>
      <w:rFonts w:ascii="Arial Armenian" w:hAnsi="Arial Armenian"/>
      <w:sz w:val="22"/>
      <w:lang w:val="ru-RU" w:eastAsia="ru-RU" w:bidi="ru-RU"/>
    </w:rPr>
  </w:style>
  <w:style w:type="character" w:customStyle="1" w:styleId="CharCharChar">
    <w:name w:val="Char Char Char"/>
    <w:rsid w:val="00336962"/>
    <w:rPr>
      <w:rFonts w:ascii="Arial LatArm" w:hAnsi="Arial LatArm"/>
      <w:sz w:val="24"/>
      <w:lang w:eastAsia="ru-RU"/>
    </w:rPr>
  </w:style>
  <w:style w:type="paragraph" w:styleId="NormalWeb">
    <w:name w:val="Normal (Web)"/>
    <w:basedOn w:val="Normal"/>
    <w:uiPriority w:val="99"/>
    <w:rsid w:val="00336962"/>
    <w:pPr>
      <w:spacing w:before="100" w:beforeAutospacing="1" w:after="100" w:afterAutospacing="1" w:line="240" w:lineRule="auto"/>
    </w:pPr>
    <w:rPr>
      <w:rFonts w:ascii="Times New Roman" w:eastAsia="Times New Roman" w:hAnsi="Times New Roman" w:cs="Times New Roman"/>
      <w:sz w:val="24"/>
      <w:szCs w:val="24"/>
      <w:lang w:val="ru-RU" w:eastAsia="ru-RU" w:bidi="ru-RU"/>
    </w:rPr>
  </w:style>
  <w:style w:type="character" w:styleId="Strong">
    <w:name w:val="Strong"/>
    <w:uiPriority w:val="22"/>
    <w:qFormat/>
    <w:rsid w:val="00336962"/>
    <w:rPr>
      <w:b/>
      <w:bCs/>
    </w:rPr>
  </w:style>
  <w:style w:type="character" w:styleId="FootnoteReference">
    <w:name w:val="footnote reference"/>
    <w:semiHidden/>
    <w:rsid w:val="00336962"/>
    <w:rPr>
      <w:vertAlign w:val="superscript"/>
    </w:rPr>
  </w:style>
  <w:style w:type="character" w:customStyle="1" w:styleId="CharChar22">
    <w:name w:val="Char Char22"/>
    <w:rsid w:val="00336962"/>
    <w:rPr>
      <w:rFonts w:ascii="Arial Armenian" w:hAnsi="Arial Armenian"/>
      <w:sz w:val="28"/>
      <w:lang w:val="ru-RU"/>
    </w:rPr>
  </w:style>
  <w:style w:type="character" w:customStyle="1" w:styleId="CharChar20">
    <w:name w:val="Char Char20"/>
    <w:rsid w:val="00336962"/>
    <w:rPr>
      <w:rFonts w:ascii="Times LatArm" w:hAnsi="Times LatArm"/>
      <w:b/>
      <w:sz w:val="28"/>
      <w:lang w:val="ru-RU"/>
    </w:rPr>
  </w:style>
  <w:style w:type="character" w:customStyle="1" w:styleId="CharChar16">
    <w:name w:val="Char Char16"/>
    <w:rsid w:val="00336962"/>
    <w:rPr>
      <w:rFonts w:ascii="Times Armenian" w:hAnsi="Times Armenian"/>
      <w:b/>
      <w:lang w:val="ru-RU"/>
    </w:rPr>
  </w:style>
  <w:style w:type="character" w:customStyle="1" w:styleId="CharChar15">
    <w:name w:val="Char Char15"/>
    <w:rsid w:val="00336962"/>
    <w:rPr>
      <w:rFonts w:ascii="Times Armenian" w:hAnsi="Times Armenian"/>
      <w:i/>
      <w:lang w:val="ru-RU"/>
    </w:rPr>
  </w:style>
  <w:style w:type="character" w:customStyle="1" w:styleId="CharChar13">
    <w:name w:val="Char Char13"/>
    <w:rsid w:val="00336962"/>
    <w:rPr>
      <w:rFonts w:ascii="Arial Armenian" w:hAnsi="Arial Armenian"/>
      <w:lang w:val="ru-RU"/>
    </w:rPr>
  </w:style>
  <w:style w:type="character" w:styleId="CommentReference">
    <w:name w:val="annotation reference"/>
    <w:semiHidden/>
    <w:rsid w:val="00336962"/>
    <w:rPr>
      <w:sz w:val="16"/>
      <w:szCs w:val="16"/>
    </w:rPr>
  </w:style>
  <w:style w:type="paragraph" w:styleId="CommentText">
    <w:name w:val="annotation text"/>
    <w:basedOn w:val="Normal"/>
    <w:link w:val="CommentTextChar"/>
    <w:semiHidden/>
    <w:rsid w:val="00336962"/>
    <w:pPr>
      <w:spacing w:after="0" w:line="240" w:lineRule="auto"/>
    </w:pPr>
    <w:rPr>
      <w:rFonts w:ascii="Times Armenian" w:eastAsia="Times New Roman" w:hAnsi="Times Armenian" w:cs="Times New Roman"/>
      <w:sz w:val="20"/>
      <w:szCs w:val="20"/>
      <w:lang w:val="ru-RU" w:eastAsia="ru-RU" w:bidi="ru-RU"/>
    </w:rPr>
  </w:style>
  <w:style w:type="character" w:customStyle="1" w:styleId="CommentTextChar">
    <w:name w:val="Comment Text Char"/>
    <w:basedOn w:val="DefaultParagraphFont"/>
    <w:link w:val="CommentText"/>
    <w:semiHidden/>
    <w:rsid w:val="00336962"/>
    <w:rPr>
      <w:rFonts w:ascii="Times Armenian" w:eastAsia="Times New Roman" w:hAnsi="Times Armenian" w:cs="Times New Roman"/>
      <w:sz w:val="20"/>
      <w:szCs w:val="20"/>
      <w:lang w:val="ru-RU" w:eastAsia="ru-RU" w:bidi="ru-RU"/>
    </w:rPr>
  </w:style>
  <w:style w:type="paragraph" w:styleId="CommentSubject">
    <w:name w:val="annotation subject"/>
    <w:basedOn w:val="CommentText"/>
    <w:next w:val="CommentText"/>
    <w:link w:val="CommentSubjectChar"/>
    <w:semiHidden/>
    <w:rsid w:val="00336962"/>
    <w:rPr>
      <w:b/>
      <w:bCs/>
    </w:rPr>
  </w:style>
  <w:style w:type="character" w:customStyle="1" w:styleId="CommentSubjectChar">
    <w:name w:val="Comment Subject Char"/>
    <w:basedOn w:val="CommentTextChar"/>
    <w:link w:val="CommentSubject"/>
    <w:semiHidden/>
    <w:rsid w:val="00336962"/>
    <w:rPr>
      <w:rFonts w:ascii="Times Armenian" w:eastAsia="Times New Roman" w:hAnsi="Times Armenian" w:cs="Times New Roman"/>
      <w:b/>
      <w:bCs/>
      <w:sz w:val="20"/>
      <w:szCs w:val="20"/>
      <w:lang w:val="ru-RU" w:eastAsia="ru-RU" w:bidi="ru-RU"/>
    </w:rPr>
  </w:style>
  <w:style w:type="paragraph" w:styleId="EndnoteText">
    <w:name w:val="endnote text"/>
    <w:basedOn w:val="Normal"/>
    <w:link w:val="EndnoteTextChar"/>
    <w:semiHidden/>
    <w:rsid w:val="00336962"/>
    <w:pPr>
      <w:spacing w:after="0" w:line="240" w:lineRule="auto"/>
    </w:pPr>
    <w:rPr>
      <w:rFonts w:ascii="Times Armenian" w:eastAsia="Times New Roman" w:hAnsi="Times Armenian" w:cs="Times New Roman"/>
      <w:sz w:val="20"/>
      <w:szCs w:val="20"/>
      <w:lang w:val="ru-RU" w:eastAsia="ru-RU" w:bidi="ru-RU"/>
    </w:rPr>
  </w:style>
  <w:style w:type="character" w:customStyle="1" w:styleId="EndnoteTextChar">
    <w:name w:val="Endnote Text Char"/>
    <w:basedOn w:val="DefaultParagraphFont"/>
    <w:link w:val="EndnoteText"/>
    <w:semiHidden/>
    <w:rsid w:val="00336962"/>
    <w:rPr>
      <w:rFonts w:ascii="Times Armenian" w:eastAsia="Times New Roman" w:hAnsi="Times Armenian" w:cs="Times New Roman"/>
      <w:sz w:val="20"/>
      <w:szCs w:val="20"/>
      <w:lang w:val="ru-RU" w:eastAsia="ru-RU" w:bidi="ru-RU"/>
    </w:rPr>
  </w:style>
  <w:style w:type="character" w:styleId="EndnoteReference">
    <w:name w:val="endnote reference"/>
    <w:semiHidden/>
    <w:rsid w:val="00336962"/>
    <w:rPr>
      <w:vertAlign w:val="superscript"/>
    </w:rPr>
  </w:style>
  <w:style w:type="paragraph" w:styleId="DocumentMap">
    <w:name w:val="Document Map"/>
    <w:basedOn w:val="Normal"/>
    <w:link w:val="DocumentMapChar"/>
    <w:semiHidden/>
    <w:rsid w:val="00336962"/>
    <w:pPr>
      <w:shd w:val="clear" w:color="auto" w:fill="000080"/>
      <w:spacing w:after="0" w:line="240" w:lineRule="auto"/>
    </w:pPr>
    <w:rPr>
      <w:rFonts w:ascii="Tahoma" w:eastAsia="Times New Roman" w:hAnsi="Tahoma" w:cs="Tahoma"/>
      <w:sz w:val="20"/>
      <w:szCs w:val="20"/>
      <w:lang w:val="ru-RU" w:eastAsia="ru-RU" w:bidi="ru-RU"/>
    </w:rPr>
  </w:style>
  <w:style w:type="character" w:customStyle="1" w:styleId="DocumentMapChar">
    <w:name w:val="Document Map Char"/>
    <w:basedOn w:val="DefaultParagraphFont"/>
    <w:link w:val="DocumentMap"/>
    <w:semiHidden/>
    <w:rsid w:val="00336962"/>
    <w:rPr>
      <w:rFonts w:ascii="Tahoma" w:eastAsia="Times New Roman" w:hAnsi="Tahoma" w:cs="Tahoma"/>
      <w:sz w:val="20"/>
      <w:szCs w:val="20"/>
      <w:shd w:val="clear" w:color="auto" w:fill="000080"/>
      <w:lang w:val="ru-RU" w:eastAsia="ru-RU" w:bidi="ru-RU"/>
    </w:rPr>
  </w:style>
  <w:style w:type="paragraph" w:styleId="Revision">
    <w:name w:val="Revision"/>
    <w:hidden/>
    <w:semiHidden/>
    <w:rsid w:val="00336962"/>
    <w:pPr>
      <w:spacing w:after="0" w:line="240" w:lineRule="auto"/>
    </w:pPr>
    <w:rPr>
      <w:rFonts w:ascii="Times Armenian" w:eastAsia="Times New Roman" w:hAnsi="Times Armenian" w:cs="Times New Roman"/>
      <w:sz w:val="24"/>
      <w:szCs w:val="20"/>
      <w:lang w:val="ru-RU" w:eastAsia="ru-RU" w:bidi="ru-RU"/>
    </w:rPr>
  </w:style>
  <w:style w:type="table" w:styleId="TableGrid">
    <w:name w:val="Table Grid"/>
    <w:basedOn w:val="TableNormal"/>
    <w:uiPriority w:val="39"/>
    <w:rsid w:val="00336962"/>
    <w:pPr>
      <w:spacing w:after="0" w:line="240" w:lineRule="auto"/>
    </w:pPr>
    <w:rPr>
      <w:rFonts w:ascii="Times New Roman" w:eastAsia="Times New Roman" w:hAnsi="Times New Roman" w:cs="Times New Roman"/>
      <w:sz w:val="20"/>
      <w:szCs w:val="20"/>
      <w:lang w:val="ru-RU"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336962"/>
    <w:pPr>
      <w:spacing w:line="240" w:lineRule="exact"/>
    </w:pPr>
    <w:rPr>
      <w:rFonts w:ascii="Verdana" w:eastAsia="Times New Roman" w:hAnsi="Verdana" w:cs="Times New Roman"/>
      <w:sz w:val="20"/>
      <w:szCs w:val="20"/>
      <w:lang w:val="ru-RU" w:eastAsia="ru-RU" w:bidi="ru-RU"/>
    </w:rPr>
  </w:style>
  <w:style w:type="paragraph" w:customStyle="1" w:styleId="Style2">
    <w:name w:val="Style2"/>
    <w:basedOn w:val="Normal"/>
    <w:rsid w:val="00336962"/>
    <w:pPr>
      <w:spacing w:after="0" w:line="240" w:lineRule="auto"/>
      <w:jc w:val="center"/>
    </w:pPr>
    <w:rPr>
      <w:rFonts w:ascii="Arial Armenian" w:eastAsia="Times New Roman" w:hAnsi="Arial Armenian" w:cs="Times New Roman"/>
      <w:w w:val="90"/>
      <w:szCs w:val="20"/>
      <w:lang w:val="ru-RU" w:eastAsia="ru-RU" w:bidi="ru-RU"/>
    </w:rPr>
  </w:style>
  <w:style w:type="character" w:customStyle="1" w:styleId="CharChar23">
    <w:name w:val="Char Char23"/>
    <w:rsid w:val="00336962"/>
    <w:rPr>
      <w:rFonts w:ascii="Arial Armenian" w:hAnsi="Arial Armenian"/>
      <w:sz w:val="28"/>
      <w:lang w:val="ru-RU" w:eastAsia="ru-RU" w:bidi="ru-RU"/>
    </w:rPr>
  </w:style>
  <w:style w:type="character" w:customStyle="1" w:styleId="CharChar21">
    <w:name w:val="Char Char21"/>
    <w:rsid w:val="00336962"/>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336962"/>
    <w:pPr>
      <w:spacing w:after="0" w:line="240" w:lineRule="auto"/>
      <w:ind w:left="720"/>
    </w:pPr>
    <w:rPr>
      <w:rFonts w:ascii="Times Armenian" w:eastAsia="Times New Roman" w:hAnsi="Times Armenian" w:cs="Times New Roman"/>
      <w:sz w:val="24"/>
      <w:szCs w:val="24"/>
      <w:lang w:val="ru-RU" w:eastAsia="ru-RU" w:bidi="ru-RU"/>
    </w:rPr>
  </w:style>
  <w:style w:type="character" w:customStyle="1" w:styleId="CharChar25">
    <w:name w:val="Char Char25"/>
    <w:rsid w:val="00336962"/>
    <w:rPr>
      <w:rFonts w:ascii="Arial Armenian" w:hAnsi="Arial Armenian"/>
      <w:sz w:val="28"/>
      <w:lang w:val="ru-RU" w:eastAsia="ru-RU" w:bidi="ru-RU"/>
    </w:rPr>
  </w:style>
  <w:style w:type="character" w:customStyle="1" w:styleId="CharChar24">
    <w:name w:val="Char Char24"/>
    <w:rsid w:val="00336962"/>
    <w:rPr>
      <w:rFonts w:ascii="Arial LatArm" w:hAnsi="Arial LatArm"/>
      <w:b/>
      <w:color w:val="0000FF"/>
      <w:lang w:val="ru-RU" w:eastAsia="ru-RU" w:bidi="ru-RU"/>
    </w:rPr>
  </w:style>
  <w:style w:type="paragraph" w:styleId="BlockText">
    <w:name w:val="Block Text"/>
    <w:basedOn w:val="Normal"/>
    <w:rsid w:val="00336962"/>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ru-RU" w:eastAsia="ru-RU" w:bidi="ru-RU"/>
    </w:rPr>
  </w:style>
  <w:style w:type="paragraph" w:customStyle="1" w:styleId="BodyTextIndent22">
    <w:name w:val="Body Text Indent 2+2"/>
    <w:basedOn w:val="Normal"/>
    <w:next w:val="Normal"/>
    <w:rsid w:val="00336962"/>
    <w:pPr>
      <w:autoSpaceDE w:val="0"/>
      <w:autoSpaceDN w:val="0"/>
      <w:adjustRightInd w:val="0"/>
      <w:spacing w:after="0" w:line="240" w:lineRule="auto"/>
    </w:pPr>
    <w:rPr>
      <w:rFonts w:ascii="Times Armenian" w:eastAsia="Times New Roman" w:hAnsi="Times Armenian" w:cs="Times New Roman"/>
      <w:sz w:val="24"/>
      <w:szCs w:val="24"/>
      <w:lang w:val="ru-RU" w:eastAsia="ru-RU" w:bidi="ru-RU"/>
    </w:rPr>
  </w:style>
  <w:style w:type="paragraph" w:customStyle="1" w:styleId="Normal2">
    <w:name w:val="Normal+2"/>
    <w:basedOn w:val="Normal"/>
    <w:next w:val="Normal"/>
    <w:rsid w:val="00336962"/>
    <w:pPr>
      <w:autoSpaceDE w:val="0"/>
      <w:autoSpaceDN w:val="0"/>
      <w:adjustRightInd w:val="0"/>
      <w:spacing w:after="0" w:line="240" w:lineRule="auto"/>
    </w:pPr>
    <w:rPr>
      <w:rFonts w:ascii="Times Armenian" w:eastAsia="Times New Roman" w:hAnsi="Times Armenian" w:cs="Times New Roman"/>
      <w:sz w:val="24"/>
      <w:szCs w:val="24"/>
      <w:lang w:val="ru-RU" w:eastAsia="ru-RU" w:bidi="ru-RU"/>
    </w:rPr>
  </w:style>
  <w:style w:type="paragraph" w:customStyle="1" w:styleId="CharCharCharChar">
    <w:name w:val="Знак Знак Знак Char Char Char Char Знак Знак Знак"/>
    <w:basedOn w:val="Normal"/>
    <w:rsid w:val="00336962"/>
    <w:pPr>
      <w:widowControl w:val="0"/>
      <w:adjustRightInd w:val="0"/>
      <w:spacing w:line="240" w:lineRule="exact"/>
    </w:pPr>
    <w:rPr>
      <w:rFonts w:ascii="Times New Roman" w:eastAsia="Times New Roman" w:hAnsi="Times New Roman" w:cs="Times New Roman"/>
      <w:sz w:val="20"/>
      <w:szCs w:val="20"/>
      <w:lang w:val="ru-RU" w:eastAsia="ru-RU" w:bidi="ru-RU"/>
    </w:rPr>
  </w:style>
  <w:style w:type="paragraph" w:customStyle="1" w:styleId="xl63">
    <w:name w:val="xl63"/>
    <w:basedOn w:val="Normal"/>
    <w:rsid w:val="00336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ru-RU" w:eastAsia="ru-RU" w:bidi="ru-RU"/>
    </w:rPr>
  </w:style>
  <w:style w:type="paragraph" w:customStyle="1" w:styleId="xl64">
    <w:name w:val="xl64"/>
    <w:basedOn w:val="Normal"/>
    <w:rsid w:val="00336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ru-RU" w:eastAsia="ru-RU" w:bidi="ru-RU"/>
    </w:rPr>
  </w:style>
  <w:style w:type="paragraph" w:customStyle="1" w:styleId="xl65">
    <w:name w:val="xl65"/>
    <w:basedOn w:val="Normal"/>
    <w:rsid w:val="00336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ru-RU" w:eastAsia="ru-RU" w:bidi="ru-RU"/>
    </w:rPr>
  </w:style>
  <w:style w:type="paragraph" w:customStyle="1" w:styleId="xl66">
    <w:name w:val="xl66"/>
    <w:basedOn w:val="Normal"/>
    <w:rsid w:val="00336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ru-RU" w:eastAsia="ru-RU" w:bidi="ru-RU"/>
    </w:rPr>
  </w:style>
  <w:style w:type="paragraph" w:customStyle="1" w:styleId="xl67">
    <w:name w:val="xl67"/>
    <w:basedOn w:val="Normal"/>
    <w:rsid w:val="003369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ru-RU" w:eastAsia="ru-RU" w:bidi="ru-RU"/>
    </w:rPr>
  </w:style>
  <w:style w:type="paragraph" w:customStyle="1" w:styleId="xl68">
    <w:name w:val="xl68"/>
    <w:basedOn w:val="Normal"/>
    <w:rsid w:val="0033696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ru-RU" w:eastAsia="ru-RU" w:bidi="ru-RU"/>
    </w:rPr>
  </w:style>
  <w:style w:type="paragraph" w:customStyle="1" w:styleId="xl69">
    <w:name w:val="xl69"/>
    <w:basedOn w:val="Normal"/>
    <w:rsid w:val="0033696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ru-RU" w:eastAsia="ru-RU" w:bidi="ru-RU"/>
    </w:rPr>
  </w:style>
  <w:style w:type="paragraph" w:customStyle="1" w:styleId="xl70">
    <w:name w:val="xl70"/>
    <w:basedOn w:val="Normal"/>
    <w:rsid w:val="0033696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ru-RU" w:eastAsia="ru-RU" w:bidi="ru-RU"/>
    </w:rPr>
  </w:style>
  <w:style w:type="paragraph" w:customStyle="1" w:styleId="xl71">
    <w:name w:val="xl71"/>
    <w:basedOn w:val="Normal"/>
    <w:rsid w:val="003369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ru-RU" w:eastAsia="ru-RU" w:bidi="ru-RU"/>
    </w:rPr>
  </w:style>
  <w:style w:type="paragraph" w:customStyle="1" w:styleId="xl72">
    <w:name w:val="xl72"/>
    <w:basedOn w:val="Normal"/>
    <w:rsid w:val="003369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ru-RU" w:eastAsia="ru-RU" w:bidi="ru-RU"/>
    </w:rPr>
  </w:style>
  <w:style w:type="paragraph" w:customStyle="1" w:styleId="font5">
    <w:name w:val="font5"/>
    <w:basedOn w:val="Normal"/>
    <w:rsid w:val="00336962"/>
    <w:pPr>
      <w:spacing w:before="100" w:beforeAutospacing="1" w:after="100" w:afterAutospacing="1" w:line="240" w:lineRule="auto"/>
    </w:pPr>
    <w:rPr>
      <w:rFonts w:ascii="Times Armenian" w:eastAsia="Arial Unicode MS" w:hAnsi="Times Armenian" w:cs="Arial Unicode MS"/>
      <w:sz w:val="16"/>
      <w:szCs w:val="16"/>
      <w:lang w:val="ru-RU" w:eastAsia="ru-RU" w:bidi="ru-RU"/>
    </w:rPr>
  </w:style>
  <w:style w:type="paragraph" w:customStyle="1" w:styleId="font6">
    <w:name w:val="font6"/>
    <w:basedOn w:val="Normal"/>
    <w:rsid w:val="00336962"/>
    <w:pPr>
      <w:spacing w:before="100" w:beforeAutospacing="1" w:after="100" w:afterAutospacing="1" w:line="240" w:lineRule="auto"/>
    </w:pPr>
    <w:rPr>
      <w:rFonts w:ascii="Times Armenian" w:eastAsia="Arial Unicode MS" w:hAnsi="Times Armenian" w:cs="Arial Unicode MS"/>
      <w:i/>
      <w:iCs/>
      <w:sz w:val="16"/>
      <w:szCs w:val="16"/>
      <w:lang w:val="ru-RU" w:eastAsia="ru-RU" w:bidi="ru-RU"/>
    </w:rPr>
  </w:style>
  <w:style w:type="paragraph" w:customStyle="1" w:styleId="font7">
    <w:name w:val="font7"/>
    <w:basedOn w:val="Normal"/>
    <w:rsid w:val="00336962"/>
    <w:pPr>
      <w:spacing w:before="100" w:beforeAutospacing="1" w:after="100" w:afterAutospacing="1" w:line="240" w:lineRule="auto"/>
    </w:pPr>
    <w:rPr>
      <w:rFonts w:ascii="Times LatArm" w:eastAsia="Arial Unicode MS" w:hAnsi="Times LatArm" w:cs="Arial Unicode MS"/>
      <w:sz w:val="16"/>
      <w:szCs w:val="16"/>
      <w:lang w:val="ru-RU" w:eastAsia="ru-RU" w:bidi="ru-RU"/>
    </w:rPr>
  </w:style>
  <w:style w:type="paragraph" w:customStyle="1" w:styleId="font8">
    <w:name w:val="font8"/>
    <w:basedOn w:val="Normal"/>
    <w:rsid w:val="00336962"/>
    <w:pPr>
      <w:spacing w:before="100" w:beforeAutospacing="1" w:after="100" w:afterAutospacing="1" w:line="240" w:lineRule="auto"/>
    </w:pPr>
    <w:rPr>
      <w:rFonts w:ascii="Times LatRus" w:eastAsia="Arial Unicode MS" w:hAnsi="Times LatRus" w:cs="Arial Unicode MS"/>
      <w:sz w:val="16"/>
      <w:szCs w:val="16"/>
      <w:lang w:val="ru-RU" w:eastAsia="ru-RU" w:bidi="ru-RU"/>
    </w:rPr>
  </w:style>
  <w:style w:type="paragraph" w:customStyle="1" w:styleId="font9">
    <w:name w:val="font9"/>
    <w:basedOn w:val="Normal"/>
    <w:rsid w:val="00336962"/>
    <w:pPr>
      <w:spacing w:before="100" w:beforeAutospacing="1" w:after="100" w:afterAutospacing="1" w:line="240" w:lineRule="auto"/>
    </w:pPr>
    <w:rPr>
      <w:rFonts w:ascii="Times LatRus" w:eastAsia="Arial Unicode MS" w:hAnsi="Times LatRus" w:cs="Arial Unicode MS"/>
      <w:i/>
      <w:iCs/>
      <w:sz w:val="16"/>
      <w:szCs w:val="16"/>
      <w:lang w:val="ru-RU" w:eastAsia="ru-RU" w:bidi="ru-RU"/>
    </w:rPr>
  </w:style>
  <w:style w:type="paragraph" w:customStyle="1" w:styleId="font10">
    <w:name w:val="font10"/>
    <w:basedOn w:val="Normal"/>
    <w:rsid w:val="00336962"/>
    <w:pPr>
      <w:spacing w:before="100" w:beforeAutospacing="1" w:after="100" w:afterAutospacing="1" w:line="240" w:lineRule="auto"/>
    </w:pPr>
    <w:rPr>
      <w:rFonts w:ascii="Times LatArm" w:eastAsia="Arial Unicode MS" w:hAnsi="Times LatArm" w:cs="Arial Unicode MS"/>
      <w:sz w:val="16"/>
      <w:szCs w:val="16"/>
      <w:lang w:val="ru-RU" w:eastAsia="ru-RU" w:bidi="ru-RU"/>
    </w:rPr>
  </w:style>
  <w:style w:type="paragraph" w:customStyle="1" w:styleId="font11">
    <w:name w:val="font11"/>
    <w:basedOn w:val="Normal"/>
    <w:rsid w:val="00336962"/>
    <w:pPr>
      <w:spacing w:before="100" w:beforeAutospacing="1" w:after="100" w:afterAutospacing="1" w:line="240" w:lineRule="auto"/>
    </w:pPr>
    <w:rPr>
      <w:rFonts w:ascii="Times LatRus" w:eastAsia="Arial Unicode MS" w:hAnsi="Times LatRus" w:cs="Arial Unicode MS"/>
      <w:sz w:val="16"/>
      <w:szCs w:val="16"/>
      <w:lang w:val="ru-RU" w:eastAsia="ru-RU" w:bidi="ru-RU"/>
    </w:rPr>
  </w:style>
  <w:style w:type="paragraph" w:customStyle="1" w:styleId="font12">
    <w:name w:val="font12"/>
    <w:basedOn w:val="Normal"/>
    <w:rsid w:val="00336962"/>
    <w:pPr>
      <w:spacing w:before="100" w:beforeAutospacing="1" w:after="100" w:afterAutospacing="1" w:line="240" w:lineRule="auto"/>
    </w:pPr>
    <w:rPr>
      <w:rFonts w:ascii="Times New Roman" w:eastAsia="Arial Unicode MS" w:hAnsi="Times New Roman" w:cs="Times New Roman"/>
      <w:sz w:val="16"/>
      <w:szCs w:val="16"/>
      <w:lang w:val="ru-RU" w:eastAsia="ru-RU" w:bidi="ru-RU"/>
    </w:rPr>
  </w:style>
  <w:style w:type="paragraph" w:customStyle="1" w:styleId="font13">
    <w:name w:val="font13"/>
    <w:basedOn w:val="Normal"/>
    <w:rsid w:val="00336962"/>
    <w:pPr>
      <w:spacing w:before="100" w:beforeAutospacing="1" w:after="100" w:afterAutospacing="1" w:line="240" w:lineRule="auto"/>
    </w:pPr>
    <w:rPr>
      <w:rFonts w:ascii="Times Armenian" w:eastAsia="Arial Unicode MS" w:hAnsi="Times Armenian" w:cs="Arial Unicode MS"/>
      <w:color w:val="000000"/>
      <w:sz w:val="20"/>
      <w:szCs w:val="20"/>
      <w:lang w:val="ru-RU" w:eastAsia="ru-RU" w:bidi="ru-RU"/>
    </w:rPr>
  </w:style>
  <w:style w:type="paragraph" w:customStyle="1" w:styleId="xl73">
    <w:name w:val="xl73"/>
    <w:basedOn w:val="Normal"/>
    <w:rsid w:val="0033696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ru-RU" w:eastAsia="ru-RU" w:bidi="ru-RU"/>
    </w:rPr>
  </w:style>
  <w:style w:type="paragraph" w:customStyle="1" w:styleId="xl74">
    <w:name w:val="xl74"/>
    <w:basedOn w:val="Normal"/>
    <w:rsid w:val="0033696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ru-RU" w:eastAsia="ru-RU" w:bidi="ru-RU"/>
    </w:rPr>
  </w:style>
  <w:style w:type="paragraph" w:customStyle="1" w:styleId="xl75">
    <w:name w:val="xl75"/>
    <w:basedOn w:val="Normal"/>
    <w:rsid w:val="003369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ru-RU" w:eastAsia="ru-RU" w:bidi="ru-RU"/>
    </w:rPr>
  </w:style>
  <w:style w:type="paragraph" w:customStyle="1" w:styleId="Index11">
    <w:name w:val="Index 11"/>
    <w:basedOn w:val="Normal"/>
    <w:rsid w:val="00336962"/>
    <w:pPr>
      <w:suppressAutoHyphens/>
      <w:spacing w:after="0" w:line="100" w:lineRule="atLeast"/>
      <w:ind w:left="240" w:hanging="240"/>
    </w:pPr>
    <w:rPr>
      <w:rFonts w:ascii="Times Armenian" w:eastAsia="Times New Roman" w:hAnsi="Times Armenian" w:cs="Times New Roman"/>
      <w:kern w:val="1"/>
      <w:sz w:val="16"/>
      <w:szCs w:val="16"/>
      <w:lang w:val="ru-RU" w:eastAsia="ru-RU" w:bidi="ru-RU"/>
    </w:rPr>
  </w:style>
  <w:style w:type="paragraph" w:customStyle="1" w:styleId="IndexHeading1">
    <w:name w:val="Index Heading1"/>
    <w:basedOn w:val="Normal"/>
    <w:rsid w:val="00336962"/>
    <w:pPr>
      <w:suppressAutoHyphens/>
      <w:spacing w:after="0" w:line="100" w:lineRule="atLeast"/>
    </w:pPr>
    <w:rPr>
      <w:rFonts w:ascii="Times New Roman" w:eastAsia="Times New Roman" w:hAnsi="Times New Roman" w:cs="Times New Roman"/>
      <w:kern w:val="1"/>
      <w:sz w:val="20"/>
      <w:szCs w:val="20"/>
      <w:lang w:val="ru-RU" w:eastAsia="ru-RU" w:bidi="ru-RU"/>
    </w:rPr>
  </w:style>
  <w:style w:type="character" w:styleId="FollowedHyperlink">
    <w:name w:val="FollowedHyperlink"/>
    <w:rsid w:val="00336962"/>
    <w:rPr>
      <w:color w:val="800080"/>
      <w:u w:val="single"/>
    </w:rPr>
  </w:style>
  <w:style w:type="character" w:customStyle="1" w:styleId="CharCharCharChar1">
    <w:name w:val="Char Char Char Char1"/>
    <w:aliases w:val=" Char Char Char Char Char Char"/>
    <w:rsid w:val="00336962"/>
    <w:rPr>
      <w:rFonts w:ascii="Arial LatArm" w:hAnsi="Arial LatArm"/>
      <w:sz w:val="24"/>
      <w:lang w:val="ru-RU" w:eastAsia="ru-RU" w:bidi="ru-RU"/>
    </w:rPr>
  </w:style>
  <w:style w:type="character" w:customStyle="1" w:styleId="CharChar">
    <w:name w:val="Char Char"/>
    <w:locked/>
    <w:rsid w:val="00336962"/>
    <w:rPr>
      <w:lang w:val="ru-RU" w:eastAsia="ru-RU" w:bidi="ru-RU"/>
    </w:rPr>
  </w:style>
  <w:style w:type="paragraph" w:customStyle="1" w:styleId="Char3CharCharChar">
    <w:name w:val="Char3 Char Char Char"/>
    <w:basedOn w:val="Normal"/>
    <w:next w:val="Normal"/>
    <w:semiHidden/>
    <w:rsid w:val="00336962"/>
    <w:pPr>
      <w:spacing w:line="240" w:lineRule="exact"/>
      <w:jc w:val="both"/>
    </w:pPr>
    <w:rPr>
      <w:rFonts w:ascii="Arial" w:eastAsia="Times New Roman" w:hAnsi="Arial" w:cs="Arial"/>
      <w:b/>
      <w:sz w:val="20"/>
      <w:szCs w:val="20"/>
      <w:lang w:val="ru-RU" w:eastAsia="ru-RU" w:bidi="ru-RU"/>
    </w:rPr>
  </w:style>
  <w:style w:type="character" w:customStyle="1" w:styleId="ListParagraphChar">
    <w:name w:val="List Paragraph Char"/>
    <w:link w:val="ListParagraph"/>
    <w:uiPriority w:val="34"/>
    <w:locked/>
    <w:rsid w:val="00336962"/>
    <w:rPr>
      <w:rFonts w:ascii="Times Armenian" w:eastAsia="Times New Roman" w:hAnsi="Times Armenian" w:cs="Times New Roman"/>
      <w:sz w:val="24"/>
      <w:szCs w:val="24"/>
      <w:lang w:val="ru-RU" w:eastAsia="ru-RU" w:bidi="ru-RU"/>
    </w:rPr>
  </w:style>
  <w:style w:type="character" w:styleId="Emphasis">
    <w:name w:val="Emphasis"/>
    <w:qFormat/>
    <w:rsid w:val="00336962"/>
    <w:rPr>
      <w:i/>
      <w:iCs/>
    </w:rPr>
  </w:style>
  <w:style w:type="character" w:customStyle="1" w:styleId="ezkurwreuab5ozgtqnkl">
    <w:name w:val="ezkurwreuab5ozgtqnkl"/>
    <w:basedOn w:val="DefaultParagraphFont"/>
    <w:rsid w:val="00336962"/>
  </w:style>
  <w:style w:type="table" w:customStyle="1" w:styleId="TableGrid11">
    <w:name w:val="Table Grid11"/>
    <w:basedOn w:val="TableNormal"/>
    <w:next w:val="TableGrid"/>
    <w:uiPriority w:val="39"/>
    <w:rsid w:val="004B1D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rsid w:val="00F46F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umner.asue@mail.ru"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29F44-7B5D-48CF-BCDA-3664695C8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103</Pages>
  <Words>24766</Words>
  <Characters>141172</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Gnumner</dc:creator>
  <cp:keywords/>
  <dc:description/>
  <cp:lastModifiedBy>Gnumner</cp:lastModifiedBy>
  <cp:revision>42</cp:revision>
  <dcterms:created xsi:type="dcterms:W3CDTF">2026-01-19T13:15:00Z</dcterms:created>
  <dcterms:modified xsi:type="dcterms:W3CDTF">2026-06-30T10:24:00Z</dcterms:modified>
</cp:coreProperties>
</file>